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FE76F" w14:textId="7C9728D8" w:rsidR="000D2661" w:rsidRPr="000D2661" w:rsidRDefault="000D2661" w:rsidP="00143530">
      <w:pPr>
        <w:spacing w:afterLines="100" w:after="360" w:line="420" w:lineRule="exact"/>
        <w:jc w:val="right"/>
        <w:rPr>
          <w:rFonts w:ascii="Century" w:eastAsia="ＭＳ 明朝" w:hAnsi="Century"/>
          <w:sz w:val="28"/>
          <w:szCs w:val="28"/>
        </w:rPr>
      </w:pPr>
      <w:r w:rsidRPr="000D2661">
        <w:rPr>
          <w:rFonts w:ascii="Century" w:eastAsia="ＭＳ 明朝" w:hAnsi="Century"/>
          <w:sz w:val="28"/>
          <w:szCs w:val="28"/>
        </w:rPr>
        <w:t>2024</w:t>
      </w:r>
      <w:r w:rsidRPr="000D2661">
        <w:rPr>
          <w:rFonts w:ascii="Century" w:eastAsia="ＭＳ 明朝" w:hAnsi="Century"/>
          <w:sz w:val="28"/>
          <w:szCs w:val="28"/>
        </w:rPr>
        <w:t>年</w:t>
      </w:r>
      <w:r w:rsidRPr="000D2661">
        <w:rPr>
          <w:rFonts w:ascii="Century" w:eastAsia="ＭＳ 明朝" w:hAnsi="Century"/>
          <w:sz w:val="28"/>
          <w:szCs w:val="28"/>
        </w:rPr>
        <w:t>4</w:t>
      </w:r>
      <w:r w:rsidRPr="000D2661">
        <w:rPr>
          <w:rFonts w:ascii="Century" w:eastAsia="ＭＳ 明朝" w:hAnsi="Century"/>
          <w:sz w:val="28"/>
          <w:szCs w:val="28"/>
        </w:rPr>
        <w:t>月</w:t>
      </w:r>
      <w:r w:rsidRPr="000D2661">
        <w:rPr>
          <w:rFonts w:ascii="Century" w:eastAsia="ＭＳ 明朝" w:hAnsi="Century"/>
          <w:sz w:val="28"/>
          <w:szCs w:val="28"/>
        </w:rPr>
        <w:t>22</w:t>
      </w:r>
      <w:r w:rsidRPr="000D2661">
        <w:rPr>
          <w:rFonts w:ascii="Century" w:eastAsia="ＭＳ 明朝" w:hAnsi="Century"/>
          <w:sz w:val="28"/>
          <w:szCs w:val="28"/>
        </w:rPr>
        <w:t>日</w:t>
      </w:r>
      <w:r>
        <w:rPr>
          <w:rFonts w:ascii="Century" w:eastAsia="ＭＳ 明朝" w:hAnsi="Century" w:hint="eastAsia"/>
          <w:sz w:val="28"/>
          <w:szCs w:val="28"/>
        </w:rPr>
        <w:t>、</w:t>
      </w:r>
      <w:r>
        <w:rPr>
          <w:rFonts w:ascii="Century" w:eastAsia="ＭＳ 明朝" w:hAnsi="Century" w:hint="eastAsia"/>
          <w:sz w:val="28"/>
          <w:szCs w:val="28"/>
        </w:rPr>
        <w:t>10:00</w:t>
      </w:r>
      <w:r>
        <w:rPr>
          <w:rFonts w:ascii="Century" w:eastAsia="ＭＳ 明朝" w:hAnsi="Century" w:hint="eastAsia"/>
          <w:sz w:val="28"/>
          <w:szCs w:val="28"/>
        </w:rPr>
        <w:t>～</w:t>
      </w:r>
      <w:r>
        <w:rPr>
          <w:rFonts w:ascii="Century" w:eastAsia="ＭＳ 明朝" w:hAnsi="Century" w:hint="eastAsia"/>
          <w:sz w:val="28"/>
          <w:szCs w:val="28"/>
        </w:rPr>
        <w:t>12:00</w:t>
      </w:r>
      <w:r>
        <w:rPr>
          <w:rFonts w:ascii="Century" w:eastAsia="ＭＳ 明朝" w:hAnsi="Century" w:hint="eastAsia"/>
          <w:sz w:val="28"/>
          <w:szCs w:val="28"/>
        </w:rPr>
        <w:t>～</w:t>
      </w:r>
    </w:p>
    <w:p w14:paraId="5D751AEE" w14:textId="77777777" w:rsidR="000D2661" w:rsidRPr="00824F50" w:rsidRDefault="000D2661" w:rsidP="00143530">
      <w:pPr>
        <w:spacing w:afterLines="100" w:after="360" w:line="420" w:lineRule="exact"/>
        <w:rPr>
          <w:rFonts w:ascii="ＭＳ 明朝" w:eastAsia="ＭＳ 明朝" w:hAnsi="ＭＳ 明朝"/>
          <w:b/>
          <w:bCs/>
          <w:sz w:val="36"/>
          <w:szCs w:val="36"/>
        </w:rPr>
      </w:pPr>
      <w:r w:rsidRPr="00824F50">
        <w:rPr>
          <w:rFonts w:ascii="ＭＳ 明朝" w:eastAsia="ＭＳ 明朝" w:hAnsi="ＭＳ 明朝" w:hint="eastAsia"/>
          <w:b/>
          <w:bCs/>
          <w:sz w:val="36"/>
          <w:szCs w:val="36"/>
        </w:rPr>
        <w:t>京都面白大学　未来短歌創造学部　開講鼎談</w:t>
      </w:r>
    </w:p>
    <w:p w14:paraId="696337E7" w14:textId="4E06DA15" w:rsidR="00E06FB3" w:rsidRPr="000D2661" w:rsidRDefault="00E06FB3" w:rsidP="00143530">
      <w:pPr>
        <w:spacing w:afterLines="100" w:after="360" w:line="420" w:lineRule="exact"/>
        <w:jc w:val="right"/>
        <w:rPr>
          <w:rFonts w:ascii="ＭＳ 明朝" w:eastAsia="ＭＳ 明朝" w:hAnsi="ＭＳ 明朝" w:hint="eastAsia"/>
          <w:sz w:val="28"/>
          <w:szCs w:val="28"/>
        </w:rPr>
      </w:pPr>
      <w:r w:rsidRPr="000D2661">
        <w:rPr>
          <w:rFonts w:ascii="ＭＳ 明朝" w:eastAsia="ＭＳ 明朝" w:hAnsi="ＭＳ 明朝" w:hint="eastAsia"/>
          <w:sz w:val="28"/>
          <w:szCs w:val="28"/>
        </w:rPr>
        <w:t>未来短歌創造</w:t>
      </w:r>
      <w:r w:rsidRPr="000D2661">
        <w:rPr>
          <w:rFonts w:ascii="ＭＳ 明朝" w:eastAsia="ＭＳ 明朝" w:hAnsi="ＭＳ 明朝" w:hint="eastAsia"/>
          <w:sz w:val="28"/>
          <w:szCs w:val="28"/>
        </w:rPr>
        <w:t>学部長：津城寛文（日守麟伍）</w:t>
      </w:r>
    </w:p>
    <w:p w14:paraId="11E34800" w14:textId="6E441A62" w:rsidR="00E06FB3" w:rsidRPr="00824F50" w:rsidRDefault="00E06FB3" w:rsidP="00143530">
      <w:pPr>
        <w:spacing w:afterLines="100" w:after="360" w:line="420" w:lineRule="exact"/>
        <w:rPr>
          <w:rFonts w:ascii="HGPｺﾞｼｯｸE" w:eastAsia="HGPｺﾞｼｯｸE" w:hAnsi="HGPｺﾞｼｯｸE"/>
          <w:sz w:val="32"/>
          <w:szCs w:val="32"/>
        </w:rPr>
      </w:pPr>
      <w:r w:rsidRPr="00824F50">
        <w:rPr>
          <w:rFonts w:ascii="HGPｺﾞｼｯｸE" w:eastAsia="HGPｺﾞｼｯｸE" w:hAnsi="HGPｺﾞｼｯｸE" w:hint="eastAsia"/>
          <w:sz w:val="32"/>
          <w:szCs w:val="32"/>
        </w:rPr>
        <w:t>１</w:t>
      </w:r>
      <w:r w:rsidR="000D2661" w:rsidRPr="00824F50">
        <w:rPr>
          <w:rFonts w:ascii="HGPｺﾞｼｯｸE" w:eastAsia="HGPｺﾞｼｯｸE" w:hAnsi="HGPｺﾞｼｯｸE" w:hint="eastAsia"/>
          <w:sz w:val="32"/>
          <w:szCs w:val="32"/>
        </w:rPr>
        <w:t>、</w:t>
      </w:r>
      <w:r w:rsidRPr="00824F50">
        <w:rPr>
          <w:rFonts w:ascii="HGPｺﾞｼｯｸE" w:eastAsia="HGPｺﾞｼｯｸE" w:hAnsi="HGPｺﾞｼｯｸE" w:hint="eastAsia"/>
          <w:sz w:val="32"/>
          <w:szCs w:val="32"/>
        </w:rPr>
        <w:t>自己紹介</w:t>
      </w:r>
      <w:r w:rsidR="00441496" w:rsidRPr="00824F50">
        <w:rPr>
          <w:rFonts w:ascii="HGPｺﾞｼｯｸE" w:eastAsia="HGPｺﾞｼｯｸE" w:hAnsi="HGPｺﾞｼｯｸE" w:hint="eastAsia"/>
          <w:sz w:val="32"/>
          <w:szCs w:val="32"/>
        </w:rPr>
        <w:t>・</w:t>
      </w:r>
      <w:r w:rsidRPr="00824F50">
        <w:rPr>
          <w:rFonts w:ascii="HGPｺﾞｼｯｸE" w:eastAsia="HGPｺﾞｼｯｸE" w:hAnsi="HGPｺﾞｼｯｸE" w:hint="eastAsia"/>
          <w:sz w:val="32"/>
          <w:szCs w:val="32"/>
        </w:rPr>
        <w:t>業績紹介</w:t>
      </w:r>
    </w:p>
    <w:p w14:paraId="62A17534" w14:textId="1835CF0E" w:rsidR="00E06FB3" w:rsidRPr="000D2661" w:rsidRDefault="000D2661" w:rsidP="00143530">
      <w:pPr>
        <w:spacing w:afterLines="100" w:after="360" w:line="420" w:lineRule="exac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昭和</w:t>
      </w:r>
      <w:r w:rsidRPr="000D2661">
        <w:rPr>
          <w:rFonts w:ascii="Century" w:eastAsia="ＭＳ 明朝" w:hAnsi="Century"/>
          <w:sz w:val="28"/>
          <w:szCs w:val="28"/>
        </w:rPr>
        <w:t>31</w:t>
      </w:r>
      <w:r w:rsidRPr="000D2661">
        <w:rPr>
          <w:rFonts w:ascii="Century" w:eastAsia="ＭＳ 明朝" w:hAnsi="Century"/>
          <w:sz w:val="28"/>
          <w:szCs w:val="28"/>
        </w:rPr>
        <w:t>（</w:t>
      </w:r>
      <w:r w:rsidRPr="000D2661">
        <w:rPr>
          <w:rFonts w:ascii="Century" w:eastAsia="ＭＳ 明朝" w:hAnsi="Century"/>
          <w:sz w:val="28"/>
          <w:szCs w:val="28"/>
        </w:rPr>
        <w:t>1956</w:t>
      </w:r>
      <w:r w:rsidRPr="000D2661">
        <w:rPr>
          <w:rFonts w:ascii="Century" w:eastAsia="ＭＳ 明朝" w:hAnsi="Century"/>
          <w:sz w:val="28"/>
          <w:szCs w:val="28"/>
        </w:rPr>
        <w:t>）年</w:t>
      </w:r>
      <w:r w:rsidR="00441496">
        <w:rPr>
          <w:rFonts w:ascii="Century" w:eastAsia="ＭＳ 明朝" w:hAnsi="Century" w:hint="eastAsia"/>
          <w:sz w:val="28"/>
          <w:szCs w:val="28"/>
        </w:rPr>
        <w:t>夏、</w:t>
      </w:r>
      <w:r>
        <w:rPr>
          <w:rFonts w:ascii="ＭＳ 明朝" w:eastAsia="ＭＳ 明朝" w:hAnsi="ＭＳ 明朝" w:hint="eastAsia"/>
          <w:sz w:val="28"/>
          <w:szCs w:val="28"/>
        </w:rPr>
        <w:t>鹿児島県口永良部島生まれ、次男（三男）</w:t>
      </w:r>
    </w:p>
    <w:p w14:paraId="124EA9BC" w14:textId="188EB5FC" w:rsidR="000D2661" w:rsidRPr="000D2661" w:rsidRDefault="000D2661" w:rsidP="00143530">
      <w:pPr>
        <w:spacing w:afterLines="100" w:after="360" w:line="420" w:lineRule="exact"/>
        <w:rPr>
          <w:rFonts w:ascii="ＭＳ 明朝" w:eastAsia="ＭＳ 明朝" w:hAnsi="ＭＳ 明朝" w:hint="eastAsia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小</w:t>
      </w:r>
      <w:r w:rsidR="00976991">
        <w:rPr>
          <w:rFonts w:ascii="ＭＳ 明朝" w:eastAsia="ＭＳ 明朝" w:hAnsi="ＭＳ 明朝" w:hint="eastAsia"/>
          <w:sz w:val="28"/>
          <w:szCs w:val="28"/>
        </w:rPr>
        <w:t>・</w:t>
      </w:r>
      <w:r>
        <w:rPr>
          <w:rFonts w:ascii="ＭＳ 明朝" w:eastAsia="ＭＳ 明朝" w:hAnsi="ＭＳ 明朝" w:hint="eastAsia"/>
          <w:sz w:val="28"/>
          <w:szCs w:val="28"/>
        </w:rPr>
        <w:t>中は屋久島、高校</w:t>
      </w:r>
      <w:r w:rsidR="00976991">
        <w:rPr>
          <w:rFonts w:ascii="ＭＳ 明朝" w:eastAsia="ＭＳ 明朝" w:hAnsi="ＭＳ 明朝" w:hint="eastAsia"/>
          <w:sz w:val="28"/>
          <w:szCs w:val="28"/>
        </w:rPr>
        <w:t>から鹿児島市、</w:t>
      </w:r>
      <w:r>
        <w:rPr>
          <w:rFonts w:ascii="ＭＳ 明朝" w:eastAsia="ＭＳ 明朝" w:hAnsi="ＭＳ 明朝" w:hint="eastAsia"/>
          <w:sz w:val="28"/>
          <w:szCs w:val="28"/>
        </w:rPr>
        <w:t>甲南</w:t>
      </w:r>
      <w:r w:rsidR="00976991">
        <w:rPr>
          <w:rFonts w:ascii="ＭＳ 明朝" w:eastAsia="ＭＳ 明朝" w:hAnsi="ＭＳ 明朝" w:hint="eastAsia"/>
          <w:sz w:val="28"/>
          <w:szCs w:val="28"/>
        </w:rPr>
        <w:t>高校</w:t>
      </w:r>
      <w:r>
        <w:rPr>
          <w:rFonts w:ascii="ＭＳ 明朝" w:eastAsia="ＭＳ 明朝" w:hAnsi="ＭＳ 明朝" w:hint="eastAsia"/>
          <w:sz w:val="28"/>
          <w:szCs w:val="28"/>
        </w:rPr>
        <w:t>（旧二中）</w:t>
      </w:r>
      <w:r w:rsidR="00C95011">
        <w:rPr>
          <w:rFonts w:ascii="ＭＳ 明朝" w:eastAsia="ＭＳ 明朝" w:hAnsi="ＭＳ 明朝" w:hint="eastAsia"/>
          <w:sz w:val="28"/>
          <w:szCs w:val="28"/>
        </w:rPr>
        <w:t>。</w:t>
      </w:r>
      <w:r>
        <w:rPr>
          <w:rFonts w:ascii="ＭＳ 明朝" w:eastAsia="ＭＳ 明朝" w:hAnsi="ＭＳ 明朝" w:hint="eastAsia"/>
          <w:sz w:val="28"/>
          <w:szCs w:val="28"/>
        </w:rPr>
        <w:t>高校</w:t>
      </w:r>
      <w:r w:rsidR="007E4865" w:rsidRPr="007E4865">
        <w:rPr>
          <w:rFonts w:ascii="Century" w:eastAsia="ＭＳ 明朝" w:hAnsi="Century"/>
          <w:sz w:val="28"/>
          <w:szCs w:val="28"/>
        </w:rPr>
        <w:t>2</w:t>
      </w:r>
      <w:r w:rsidRPr="007E4865">
        <w:rPr>
          <w:rFonts w:ascii="Century" w:eastAsia="ＭＳ 明朝" w:hAnsi="Century"/>
          <w:sz w:val="28"/>
          <w:szCs w:val="28"/>
        </w:rPr>
        <w:t>年</w:t>
      </w:r>
      <w:r w:rsidR="00C95011">
        <w:rPr>
          <w:rFonts w:ascii="Century" w:eastAsia="ＭＳ 明朝" w:hAnsi="Century" w:hint="eastAsia"/>
          <w:sz w:val="28"/>
          <w:szCs w:val="28"/>
        </w:rPr>
        <w:t>の</w:t>
      </w:r>
      <w:r>
        <w:rPr>
          <w:rFonts w:ascii="ＭＳ 明朝" w:eastAsia="ＭＳ 明朝" w:hAnsi="ＭＳ 明朝" w:hint="eastAsia"/>
          <w:sz w:val="28"/>
          <w:szCs w:val="28"/>
        </w:rPr>
        <w:t>夏</w:t>
      </w:r>
      <w:r w:rsidRPr="00143530">
        <w:rPr>
          <w:rFonts w:ascii="ＭＳ 明朝" w:eastAsia="ＭＳ 明朝" w:hAnsi="ＭＳ 明朝" w:hint="eastAsia"/>
          <w:color w:val="FF0000"/>
          <w:sz w:val="28"/>
          <w:szCs w:val="28"/>
        </w:rPr>
        <w:t>『罪と罰』を耽読</w:t>
      </w:r>
      <w:r>
        <w:rPr>
          <w:rFonts w:ascii="ＭＳ 明朝" w:eastAsia="ＭＳ 明朝" w:hAnsi="ＭＳ 明朝" w:hint="eastAsia"/>
          <w:sz w:val="28"/>
          <w:szCs w:val="28"/>
        </w:rPr>
        <w:t>、成績急降下</w:t>
      </w:r>
      <w:r w:rsidR="007E4865">
        <w:rPr>
          <w:rFonts w:ascii="ＭＳ 明朝" w:eastAsia="ＭＳ 明朝" w:hAnsi="ＭＳ 明朝" w:hint="eastAsia"/>
          <w:sz w:val="28"/>
          <w:szCs w:val="28"/>
        </w:rPr>
        <w:t>。</w:t>
      </w:r>
      <w:r w:rsidR="00787859">
        <w:rPr>
          <w:rFonts w:ascii="ＭＳ 明朝" w:eastAsia="ＭＳ 明朝" w:hAnsi="ＭＳ 明朝" w:hint="eastAsia"/>
          <w:sz w:val="28"/>
          <w:szCs w:val="28"/>
        </w:rPr>
        <w:t>ぎりぎり復活。</w:t>
      </w:r>
    </w:p>
    <w:p w14:paraId="3DFCD49D" w14:textId="4F911E8E" w:rsidR="007E4865" w:rsidRDefault="00976991" w:rsidP="00143530">
      <w:pPr>
        <w:spacing w:afterLines="100" w:after="360" w:line="420" w:lineRule="exac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大学</w:t>
      </w:r>
      <w:r>
        <w:rPr>
          <w:rFonts w:ascii="ＭＳ 明朝" w:eastAsia="ＭＳ 明朝" w:hAnsi="ＭＳ 明朝" w:hint="eastAsia"/>
          <w:sz w:val="28"/>
          <w:szCs w:val="28"/>
        </w:rPr>
        <w:t>から</w:t>
      </w:r>
      <w:r w:rsidR="00787859">
        <w:rPr>
          <w:rFonts w:ascii="ＭＳ 明朝" w:eastAsia="ＭＳ 明朝" w:hAnsi="ＭＳ 明朝" w:hint="eastAsia"/>
          <w:sz w:val="28"/>
          <w:szCs w:val="28"/>
        </w:rPr>
        <w:t>上京</w:t>
      </w:r>
      <w:r>
        <w:rPr>
          <w:rFonts w:ascii="ＭＳ 明朝" w:eastAsia="ＭＳ 明朝" w:hAnsi="ＭＳ 明朝" w:hint="eastAsia"/>
          <w:sz w:val="28"/>
          <w:szCs w:val="28"/>
        </w:rPr>
        <w:t>、</w:t>
      </w:r>
      <w:r>
        <w:rPr>
          <w:rFonts w:ascii="ＭＳ 明朝" w:eastAsia="ＭＳ 明朝" w:hAnsi="ＭＳ 明朝" w:hint="eastAsia"/>
          <w:sz w:val="28"/>
          <w:szCs w:val="28"/>
        </w:rPr>
        <w:t>東</w:t>
      </w:r>
      <w:r>
        <w:rPr>
          <w:rFonts w:ascii="ＭＳ 明朝" w:eastAsia="ＭＳ 明朝" w:hAnsi="ＭＳ 明朝" w:hint="eastAsia"/>
          <w:sz w:val="28"/>
          <w:szCs w:val="28"/>
        </w:rPr>
        <w:t>大</w:t>
      </w:r>
      <w:r w:rsidR="000D2661">
        <w:rPr>
          <w:rFonts w:ascii="ＭＳ 明朝" w:eastAsia="ＭＳ 明朝" w:hAnsi="ＭＳ 明朝" w:hint="eastAsia"/>
          <w:sz w:val="28"/>
          <w:szCs w:val="28"/>
        </w:rPr>
        <w:t>理科Ⅱ類</w:t>
      </w:r>
      <w:r>
        <w:rPr>
          <w:rFonts w:ascii="ＭＳ 明朝" w:eastAsia="ＭＳ 明朝" w:hAnsi="ＭＳ 明朝" w:hint="eastAsia"/>
          <w:sz w:val="28"/>
          <w:szCs w:val="28"/>
        </w:rPr>
        <w:t>の</w:t>
      </w:r>
      <w:r w:rsidR="007E4865">
        <w:rPr>
          <w:rFonts w:ascii="ＭＳ 明朝" w:eastAsia="ＭＳ 明朝" w:hAnsi="ＭＳ 明朝" w:hint="eastAsia"/>
          <w:sz w:val="28"/>
          <w:szCs w:val="28"/>
        </w:rPr>
        <w:t>4年間</w:t>
      </w:r>
      <w:r w:rsidR="00787859">
        <w:rPr>
          <w:rFonts w:ascii="ＭＳ 明朝" w:eastAsia="ＭＳ 明朝" w:hAnsi="ＭＳ 明朝" w:hint="eastAsia"/>
          <w:sz w:val="28"/>
          <w:szCs w:val="28"/>
        </w:rPr>
        <w:t>は</w:t>
      </w:r>
      <w:r w:rsidR="007E4865">
        <w:rPr>
          <w:rFonts w:ascii="ＭＳ 明朝" w:eastAsia="ＭＳ 明朝" w:hAnsi="ＭＳ 明朝" w:hint="eastAsia"/>
          <w:sz w:val="28"/>
          <w:szCs w:val="28"/>
        </w:rPr>
        <w:t>乱読</w:t>
      </w:r>
      <w:r w:rsidR="00441496">
        <w:rPr>
          <w:rFonts w:ascii="ＭＳ 明朝" w:eastAsia="ＭＳ 明朝" w:hAnsi="ＭＳ 明朝" w:hint="eastAsia"/>
          <w:sz w:val="28"/>
          <w:szCs w:val="28"/>
        </w:rPr>
        <w:t>。</w:t>
      </w:r>
      <w:r w:rsidR="007E4865" w:rsidRPr="00143530">
        <w:rPr>
          <w:rFonts w:ascii="ＭＳ 明朝" w:eastAsia="ＭＳ 明朝" w:hAnsi="ＭＳ 明朝" w:hint="eastAsia"/>
          <w:color w:val="FF0000"/>
          <w:sz w:val="28"/>
          <w:szCs w:val="28"/>
        </w:rPr>
        <w:t>リルケ『マルテの手記』、カフカ『日記』</w:t>
      </w:r>
      <w:r w:rsidR="00C95011">
        <w:rPr>
          <w:rFonts w:ascii="ＭＳ 明朝" w:eastAsia="ＭＳ 明朝" w:hAnsi="ＭＳ 明朝" w:hint="eastAsia"/>
          <w:color w:val="FF0000"/>
          <w:sz w:val="28"/>
          <w:szCs w:val="28"/>
        </w:rPr>
        <w:t>の</w:t>
      </w:r>
      <w:r w:rsidR="00143530">
        <w:rPr>
          <w:rFonts w:ascii="ＭＳ 明朝" w:eastAsia="ＭＳ 明朝" w:hAnsi="ＭＳ 明朝" w:hint="eastAsia"/>
          <w:color w:val="FF0000"/>
          <w:sz w:val="28"/>
          <w:szCs w:val="28"/>
        </w:rPr>
        <w:t>「観察」</w:t>
      </w:r>
      <w:r w:rsidR="00C95011">
        <w:rPr>
          <w:rFonts w:ascii="ＭＳ 明朝" w:eastAsia="ＭＳ 明朝" w:hAnsi="ＭＳ 明朝" w:hint="eastAsia"/>
          <w:color w:val="FF0000"/>
          <w:sz w:val="28"/>
          <w:szCs w:val="28"/>
        </w:rPr>
        <w:t>の応用</w:t>
      </w:r>
      <w:r w:rsidRPr="00143530">
        <w:rPr>
          <w:rFonts w:ascii="ＭＳ 明朝" w:eastAsia="ＭＳ 明朝" w:hAnsi="ＭＳ 明朝" w:hint="eastAsia"/>
          <w:color w:val="FF0000"/>
          <w:sz w:val="28"/>
          <w:szCs w:val="28"/>
        </w:rPr>
        <w:t>。文学体験のピークは</w:t>
      </w:r>
      <w:r w:rsidR="007E4865" w:rsidRPr="00143530">
        <w:rPr>
          <w:rFonts w:ascii="ＭＳ 明朝" w:eastAsia="ＭＳ 明朝" w:hAnsi="ＭＳ 明朝" w:hint="eastAsia"/>
          <w:color w:val="FF0000"/>
          <w:sz w:val="28"/>
          <w:szCs w:val="28"/>
        </w:rPr>
        <w:t>ムジール</w:t>
      </w:r>
      <w:r w:rsidR="00441496">
        <w:rPr>
          <w:rFonts w:ascii="ＭＳ 明朝" w:eastAsia="ＭＳ 明朝" w:hAnsi="ＭＳ 明朝" w:hint="eastAsia"/>
          <w:sz w:val="28"/>
          <w:szCs w:val="28"/>
        </w:rPr>
        <w:t>、</w:t>
      </w:r>
      <w:r w:rsidR="007E4865">
        <w:rPr>
          <w:rFonts w:ascii="ＭＳ 明朝" w:eastAsia="ＭＳ 明朝" w:hAnsi="ＭＳ 明朝" w:hint="eastAsia"/>
          <w:sz w:val="28"/>
          <w:szCs w:val="28"/>
        </w:rPr>
        <w:t>『特性のない男』『三人の女』『黒つぐみ』</w:t>
      </w:r>
      <w:r w:rsidR="00C95011">
        <w:rPr>
          <w:rFonts w:ascii="ＭＳ 明朝" w:eastAsia="ＭＳ 明朝" w:hAnsi="ＭＳ 明朝" w:hint="eastAsia"/>
          <w:sz w:val="28"/>
          <w:szCs w:val="28"/>
        </w:rPr>
        <w:t>。</w:t>
      </w:r>
    </w:p>
    <w:p w14:paraId="110DB9DD" w14:textId="73259164" w:rsidR="007E4865" w:rsidRDefault="007E4865" w:rsidP="00143530">
      <w:pPr>
        <w:spacing w:afterLines="100" w:after="360" w:line="420" w:lineRule="exac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モノログ小説『呟音』</w:t>
      </w:r>
      <w:r w:rsidR="00441496">
        <w:rPr>
          <w:rFonts w:ascii="ＭＳ 明朝" w:eastAsia="ＭＳ 明朝" w:hAnsi="ＭＳ 明朝" w:hint="eastAsia"/>
          <w:sz w:val="28"/>
          <w:szCs w:val="28"/>
        </w:rPr>
        <w:t>試作</w:t>
      </w:r>
      <w:r>
        <w:rPr>
          <w:rFonts w:ascii="ＭＳ 明朝" w:eastAsia="ＭＳ 明朝" w:hAnsi="ＭＳ 明朝" w:hint="eastAsia"/>
          <w:sz w:val="28"/>
          <w:szCs w:val="28"/>
        </w:rPr>
        <w:t>。</w:t>
      </w:r>
      <w:r w:rsidRPr="00143530">
        <w:rPr>
          <w:rFonts w:ascii="ＭＳ 明朝" w:eastAsia="ＭＳ 明朝" w:hAnsi="ＭＳ 明朝" w:hint="eastAsia"/>
          <w:color w:val="FF0000"/>
          <w:sz w:val="28"/>
          <w:szCs w:val="28"/>
        </w:rPr>
        <w:t>夢日記</w:t>
      </w:r>
      <w:r>
        <w:rPr>
          <w:rFonts w:ascii="ＭＳ 明朝" w:eastAsia="ＭＳ 明朝" w:hAnsi="ＭＳ 明朝" w:hint="eastAsia"/>
          <w:sz w:val="28"/>
          <w:szCs w:val="28"/>
        </w:rPr>
        <w:t>、『無き乙女の語りたる指話』→</w:t>
      </w:r>
      <w:r w:rsidRPr="00143530">
        <w:rPr>
          <w:rFonts w:ascii="ＭＳ 明朝" w:eastAsia="ＭＳ 明朝" w:hAnsi="ＭＳ 明朝" w:hint="eastAsia"/>
          <w:color w:val="FF0000"/>
          <w:sz w:val="28"/>
          <w:szCs w:val="28"/>
        </w:rPr>
        <w:t>『南島夢語</w:t>
      </w:r>
      <w:r w:rsidRPr="00143530">
        <w:rPr>
          <w:rFonts w:ascii="Century" w:eastAsia="ＭＳ 明朝" w:hAnsi="Century"/>
          <w:i/>
          <w:iCs/>
          <w:color w:val="FF0000"/>
          <w:sz w:val="28"/>
          <w:szCs w:val="28"/>
        </w:rPr>
        <w:t>Dream</w:t>
      </w:r>
      <w:r w:rsidR="00143530">
        <w:rPr>
          <w:rFonts w:ascii="Century" w:eastAsia="ＭＳ 明朝" w:hAnsi="Century" w:hint="eastAsia"/>
          <w:i/>
          <w:iCs/>
          <w:color w:val="FF0000"/>
          <w:sz w:val="28"/>
          <w:szCs w:val="28"/>
        </w:rPr>
        <w:t>ing</w:t>
      </w:r>
      <w:r w:rsidRPr="00143530">
        <w:rPr>
          <w:rFonts w:ascii="Century" w:eastAsia="ＭＳ 明朝" w:hAnsi="Century"/>
          <w:i/>
          <w:iCs/>
          <w:color w:val="FF0000"/>
          <w:sz w:val="28"/>
          <w:szCs w:val="28"/>
        </w:rPr>
        <w:t xml:space="preserve"> </w:t>
      </w:r>
      <w:r w:rsidR="00143530">
        <w:rPr>
          <w:rFonts w:ascii="Century" w:eastAsia="ＭＳ 明朝" w:hAnsi="Century" w:hint="eastAsia"/>
          <w:i/>
          <w:iCs/>
          <w:color w:val="FF0000"/>
          <w:sz w:val="28"/>
          <w:szCs w:val="28"/>
        </w:rPr>
        <w:t>in</w:t>
      </w:r>
      <w:r w:rsidRPr="00143530">
        <w:rPr>
          <w:rFonts w:ascii="Century" w:eastAsia="ＭＳ 明朝" w:hAnsi="Century"/>
          <w:i/>
          <w:iCs/>
          <w:color w:val="FF0000"/>
          <w:sz w:val="28"/>
          <w:szCs w:val="28"/>
        </w:rPr>
        <w:t xml:space="preserve"> Southern Islands</w:t>
      </w:r>
      <w:r w:rsidRPr="00143530">
        <w:rPr>
          <w:rFonts w:ascii="ＭＳ 明朝" w:eastAsia="ＭＳ 明朝" w:hAnsi="ＭＳ 明朝" w:hint="eastAsia"/>
          <w:color w:val="FF0000"/>
          <w:sz w:val="28"/>
          <w:szCs w:val="28"/>
        </w:rPr>
        <w:t>』</w:t>
      </w:r>
      <w:r>
        <w:rPr>
          <w:rFonts w:ascii="ＭＳ 明朝" w:eastAsia="ＭＳ 明朝" w:hAnsi="ＭＳ 明朝" w:hint="eastAsia"/>
          <w:sz w:val="28"/>
          <w:szCs w:val="28"/>
        </w:rPr>
        <w:t>（未完、継続中）</w:t>
      </w:r>
    </w:p>
    <w:p w14:paraId="42BA95D6" w14:textId="3FEBF2BE" w:rsidR="007E4865" w:rsidRPr="00C95011" w:rsidRDefault="000D2661" w:rsidP="00143530">
      <w:pPr>
        <w:spacing w:afterLines="100" w:after="360" w:line="420" w:lineRule="exact"/>
        <w:rPr>
          <w:rFonts w:ascii="Century" w:eastAsia="ＭＳ 明朝" w:hAnsi="Century"/>
          <w:sz w:val="28"/>
          <w:szCs w:val="28"/>
        </w:rPr>
      </w:pPr>
      <w:r w:rsidRPr="00C95011">
        <w:rPr>
          <w:rFonts w:ascii="Century" w:eastAsia="ＭＳ 明朝" w:hAnsi="Century"/>
          <w:sz w:val="28"/>
          <w:szCs w:val="28"/>
        </w:rPr>
        <w:t>農学部</w:t>
      </w:r>
      <w:r w:rsidR="007E4865" w:rsidRPr="00C95011">
        <w:rPr>
          <w:rFonts w:ascii="Century" w:eastAsia="ＭＳ 明朝" w:hAnsi="Century"/>
          <w:sz w:val="28"/>
          <w:szCs w:val="28"/>
        </w:rPr>
        <w:t>林学科</w:t>
      </w:r>
      <w:r w:rsidR="00C95011">
        <w:rPr>
          <w:rFonts w:ascii="Century" w:eastAsia="ＭＳ 明朝" w:hAnsi="Century" w:hint="eastAsia"/>
          <w:sz w:val="28"/>
          <w:szCs w:val="28"/>
        </w:rPr>
        <w:t>（＋研究生）</w:t>
      </w:r>
      <w:r w:rsidR="00C95011" w:rsidRPr="00C95011">
        <w:rPr>
          <w:rFonts w:ascii="Century" w:eastAsia="ＭＳ 明朝" w:hAnsi="Century"/>
          <w:sz w:val="28"/>
          <w:szCs w:val="28"/>
        </w:rPr>
        <w:t>3</w:t>
      </w:r>
      <w:r w:rsidR="00C95011" w:rsidRPr="00C95011">
        <w:rPr>
          <w:rFonts w:ascii="Century" w:eastAsia="ＭＳ 明朝" w:hAnsi="Century"/>
          <w:sz w:val="28"/>
          <w:szCs w:val="28"/>
        </w:rPr>
        <w:t>年間</w:t>
      </w:r>
      <w:r w:rsidR="007E4865" w:rsidRPr="00C95011">
        <w:rPr>
          <w:rFonts w:ascii="Century" w:eastAsia="ＭＳ 明朝" w:hAnsi="Century"/>
          <w:sz w:val="28"/>
          <w:szCs w:val="28"/>
        </w:rPr>
        <w:t>。</w:t>
      </w:r>
      <w:r w:rsidR="00441496" w:rsidRPr="00C95011">
        <w:rPr>
          <w:rFonts w:ascii="Century" w:eastAsia="ＭＳ 明朝" w:hAnsi="Century"/>
          <w:sz w:val="28"/>
          <w:szCs w:val="28"/>
        </w:rPr>
        <w:t>夢は</w:t>
      </w:r>
      <w:r w:rsidR="007E4865" w:rsidRPr="00C95011">
        <w:rPr>
          <w:rFonts w:ascii="Century" w:eastAsia="ＭＳ 明朝" w:hAnsi="Century"/>
          <w:sz w:val="28"/>
          <w:szCs w:val="28"/>
        </w:rPr>
        <w:t>森番。「チャタレイ夫人か？」</w:t>
      </w:r>
      <w:r w:rsidR="00C95011">
        <w:rPr>
          <w:rFonts w:ascii="Century" w:eastAsia="ＭＳ 明朝" w:hAnsi="Century" w:hint="eastAsia"/>
          <w:sz w:val="28"/>
          <w:szCs w:val="28"/>
        </w:rPr>
        <w:t>（副</w:t>
      </w:r>
      <w:r w:rsidR="00A61DAF">
        <w:rPr>
          <w:rFonts w:ascii="Century" w:eastAsia="ＭＳ 明朝" w:hAnsi="Century" w:hint="eastAsia"/>
          <w:sz w:val="28"/>
          <w:szCs w:val="28"/>
        </w:rPr>
        <w:t>査</w:t>
      </w:r>
      <w:r w:rsidR="00C95011">
        <w:rPr>
          <w:rFonts w:ascii="Century" w:eastAsia="ＭＳ 明朝" w:hAnsi="Century" w:hint="eastAsia"/>
          <w:sz w:val="28"/>
          <w:szCs w:val="28"/>
        </w:rPr>
        <w:t>コメント）</w:t>
      </w:r>
      <w:r w:rsidR="00441496" w:rsidRPr="00C95011">
        <w:rPr>
          <w:rFonts w:ascii="Century" w:eastAsia="ＭＳ 明朝" w:hAnsi="Century"/>
          <w:sz w:val="28"/>
          <w:szCs w:val="28"/>
        </w:rPr>
        <w:t>。</w:t>
      </w:r>
      <w:r w:rsidR="00C95011" w:rsidRPr="00C95011">
        <w:rPr>
          <w:rFonts w:ascii="Century" w:eastAsia="ＭＳ 明朝" w:hAnsi="Century"/>
          <w:sz w:val="28"/>
          <w:szCs w:val="28"/>
        </w:rPr>
        <w:t>ラジネーシ愛読</w:t>
      </w:r>
      <w:r w:rsidR="00C95011">
        <w:rPr>
          <w:rFonts w:ascii="Century" w:eastAsia="ＭＳ 明朝" w:hAnsi="Century" w:hint="eastAsia"/>
          <w:sz w:val="28"/>
          <w:szCs w:val="28"/>
        </w:rPr>
        <w:t>、</w:t>
      </w:r>
      <w:r w:rsidR="00C95011" w:rsidRPr="00C95011">
        <w:rPr>
          <w:rFonts w:ascii="Century" w:eastAsia="ＭＳ 明朝" w:hAnsi="Century"/>
          <w:sz w:val="28"/>
          <w:szCs w:val="28"/>
        </w:rPr>
        <w:t>五井昌久、本山博両師に心酔。</w:t>
      </w:r>
      <w:r w:rsidR="007E4865" w:rsidRPr="00C95011">
        <w:rPr>
          <w:rFonts w:ascii="Century" w:eastAsia="ＭＳ 明朝" w:hAnsi="Century"/>
          <w:sz w:val="28"/>
          <w:szCs w:val="28"/>
        </w:rPr>
        <w:t>在家の座禅会</w:t>
      </w:r>
      <w:r w:rsidR="00C95011">
        <w:rPr>
          <w:rFonts w:ascii="Century" w:eastAsia="ＭＳ 明朝" w:hAnsi="Century" w:hint="eastAsia"/>
          <w:sz w:val="28"/>
          <w:szCs w:val="28"/>
        </w:rPr>
        <w:t>、暁天座で</w:t>
      </w:r>
      <w:r w:rsidR="007E4865" w:rsidRPr="00C95011">
        <w:rPr>
          <w:rFonts w:ascii="Century" w:eastAsia="ＭＳ 明朝" w:hAnsi="Century"/>
          <w:sz w:val="28"/>
          <w:szCs w:val="28"/>
        </w:rPr>
        <w:t>心不全</w:t>
      </w:r>
      <w:r w:rsidR="00C95011">
        <w:rPr>
          <w:rFonts w:ascii="Century" w:eastAsia="ＭＳ 明朝" w:hAnsi="Century" w:hint="eastAsia"/>
          <w:sz w:val="28"/>
          <w:szCs w:val="28"/>
        </w:rPr>
        <w:t xml:space="preserve">？　</w:t>
      </w:r>
      <w:r w:rsidR="007E4865" w:rsidRPr="00C95011">
        <w:rPr>
          <w:rFonts w:ascii="Century" w:eastAsia="ＭＳ 明朝" w:hAnsi="Century"/>
          <w:sz w:val="28"/>
          <w:szCs w:val="28"/>
        </w:rPr>
        <w:t>数年間、心臓神経症。</w:t>
      </w:r>
      <w:r w:rsidR="00C95011">
        <w:rPr>
          <w:rFonts w:ascii="Century" w:eastAsia="ＭＳ 明朝" w:hAnsi="Century" w:hint="eastAsia"/>
          <w:sz w:val="28"/>
          <w:szCs w:val="28"/>
        </w:rPr>
        <w:t>1</w:t>
      </w:r>
      <w:r w:rsidR="00C95011">
        <w:rPr>
          <w:rFonts w:ascii="Century" w:eastAsia="ＭＳ 明朝" w:hAnsi="Century" w:hint="eastAsia"/>
          <w:sz w:val="28"/>
          <w:szCs w:val="28"/>
        </w:rPr>
        <w:t>、</w:t>
      </w:r>
      <w:r w:rsidR="00C95011">
        <w:rPr>
          <w:rFonts w:ascii="Century" w:eastAsia="ＭＳ 明朝" w:hAnsi="Century" w:hint="eastAsia"/>
          <w:sz w:val="28"/>
          <w:szCs w:val="28"/>
        </w:rPr>
        <w:t>2</w:t>
      </w:r>
      <w:r w:rsidR="00C95011">
        <w:rPr>
          <w:rFonts w:ascii="Century" w:eastAsia="ＭＳ 明朝" w:hAnsi="Century" w:hint="eastAsia"/>
          <w:sz w:val="28"/>
          <w:szCs w:val="28"/>
        </w:rPr>
        <w:t>度、急進して「近死」。</w:t>
      </w:r>
      <w:r w:rsidR="00976991" w:rsidRPr="00C95011">
        <w:rPr>
          <w:rFonts w:ascii="Century" w:eastAsia="ＭＳ 明朝" w:hAnsi="Century"/>
          <w:color w:val="FF0000"/>
          <w:sz w:val="28"/>
          <w:szCs w:val="28"/>
        </w:rPr>
        <w:t>「自力」の機根</w:t>
      </w:r>
      <w:r w:rsidR="00C95011">
        <w:rPr>
          <w:rFonts w:ascii="Century" w:eastAsia="ＭＳ 明朝" w:hAnsi="Century" w:hint="eastAsia"/>
          <w:color w:val="FF0000"/>
          <w:sz w:val="28"/>
          <w:szCs w:val="28"/>
        </w:rPr>
        <w:t>にあらず</w:t>
      </w:r>
      <w:r w:rsidR="00976991" w:rsidRPr="00C95011">
        <w:rPr>
          <w:rFonts w:ascii="Century" w:eastAsia="ＭＳ 明朝" w:hAnsi="Century"/>
          <w:color w:val="FF0000"/>
          <w:sz w:val="28"/>
          <w:szCs w:val="28"/>
        </w:rPr>
        <w:t>と痛感、宗教的には「他力」に安堵。</w:t>
      </w:r>
      <w:r w:rsidR="00441496" w:rsidRPr="00C95011">
        <w:rPr>
          <w:rFonts w:ascii="Century" w:eastAsia="ＭＳ 明朝" w:hAnsi="Century"/>
          <w:color w:val="FF0000"/>
          <w:sz w:val="28"/>
          <w:szCs w:val="28"/>
        </w:rPr>
        <w:t>「実存的」不安</w:t>
      </w:r>
      <w:r w:rsidR="00C95011">
        <w:rPr>
          <w:rFonts w:ascii="Century" w:eastAsia="ＭＳ 明朝" w:hAnsi="Century" w:hint="eastAsia"/>
          <w:color w:val="FF0000"/>
          <w:sz w:val="28"/>
          <w:szCs w:val="28"/>
        </w:rPr>
        <w:t>は</w:t>
      </w:r>
      <w:r w:rsidR="00441496" w:rsidRPr="00C95011">
        <w:rPr>
          <w:rFonts w:ascii="Century" w:eastAsia="ＭＳ 明朝" w:hAnsi="Century"/>
          <w:color w:val="FF0000"/>
          <w:sz w:val="28"/>
          <w:szCs w:val="28"/>
        </w:rPr>
        <w:t>なく</w:t>
      </w:r>
      <w:r w:rsidR="00C95011">
        <w:rPr>
          <w:rFonts w:ascii="Century" w:eastAsia="ＭＳ 明朝" w:hAnsi="Century" w:hint="eastAsia"/>
          <w:color w:val="FF0000"/>
          <w:sz w:val="28"/>
          <w:szCs w:val="28"/>
        </w:rPr>
        <w:t>「</w:t>
      </w:r>
      <w:r w:rsidR="00441496" w:rsidRPr="00C95011">
        <w:rPr>
          <w:rFonts w:ascii="Century" w:eastAsia="ＭＳ 明朝" w:hAnsi="Century"/>
          <w:color w:val="FF0000"/>
          <w:sz w:val="28"/>
          <w:szCs w:val="28"/>
        </w:rPr>
        <w:t>実生活</w:t>
      </w:r>
      <w:r w:rsidR="00C95011">
        <w:rPr>
          <w:rFonts w:ascii="Century" w:eastAsia="ＭＳ 明朝" w:hAnsi="Century" w:hint="eastAsia"/>
          <w:color w:val="FF0000"/>
          <w:sz w:val="28"/>
          <w:szCs w:val="28"/>
        </w:rPr>
        <w:t>」</w:t>
      </w:r>
      <w:r w:rsidR="00441496" w:rsidRPr="00C95011">
        <w:rPr>
          <w:rFonts w:ascii="Century" w:eastAsia="ＭＳ 明朝" w:hAnsi="Century"/>
          <w:color w:val="FF0000"/>
          <w:sz w:val="28"/>
          <w:szCs w:val="28"/>
        </w:rPr>
        <w:t>の不安。</w:t>
      </w:r>
    </w:p>
    <w:p w14:paraId="09321667" w14:textId="11313FE7" w:rsidR="00976991" w:rsidRPr="00C95011" w:rsidRDefault="000D2661" w:rsidP="00143530">
      <w:pPr>
        <w:spacing w:afterLines="100" w:after="360" w:line="420" w:lineRule="exact"/>
        <w:rPr>
          <w:rFonts w:ascii="Century" w:eastAsia="ＭＳ 明朝" w:hAnsi="Century"/>
          <w:sz w:val="28"/>
          <w:szCs w:val="28"/>
        </w:rPr>
      </w:pPr>
      <w:r w:rsidRPr="00C95011">
        <w:rPr>
          <w:rFonts w:ascii="Century" w:eastAsia="ＭＳ 明朝" w:hAnsi="Century"/>
          <w:sz w:val="28"/>
          <w:szCs w:val="28"/>
        </w:rPr>
        <w:t>大学院から宗教学</w:t>
      </w:r>
      <w:r w:rsidR="007E4865" w:rsidRPr="00C95011">
        <w:rPr>
          <w:rFonts w:ascii="Century" w:eastAsia="ＭＳ 明朝" w:hAnsi="Century"/>
          <w:sz w:val="28"/>
          <w:szCs w:val="28"/>
        </w:rPr>
        <w:t>。</w:t>
      </w:r>
      <w:r w:rsidR="00976991" w:rsidRPr="00C95011">
        <w:rPr>
          <w:rFonts w:ascii="Century" w:eastAsia="ＭＳ 明朝" w:hAnsi="Century"/>
          <w:sz w:val="28"/>
          <w:szCs w:val="28"/>
        </w:rPr>
        <w:t>神道</w:t>
      </w:r>
      <w:r w:rsidR="00143530" w:rsidRPr="00C95011">
        <w:rPr>
          <w:rFonts w:ascii="Century" w:eastAsia="ＭＳ 明朝" w:hAnsi="Century"/>
          <w:sz w:val="28"/>
          <w:szCs w:val="28"/>
        </w:rPr>
        <w:t>を対象</w:t>
      </w:r>
      <w:r w:rsidR="00976991" w:rsidRPr="00C95011">
        <w:rPr>
          <w:rFonts w:ascii="Century" w:eastAsia="ＭＳ 明朝" w:hAnsi="Century"/>
          <w:sz w:val="28"/>
          <w:szCs w:val="28"/>
        </w:rPr>
        <w:t>、「鎮魂」をキーワード。修士論文</w:t>
      </w:r>
      <w:r w:rsidR="00976991" w:rsidRPr="00C95011">
        <w:rPr>
          <w:rFonts w:ascii="Century" w:eastAsia="ＭＳ 明朝" w:hAnsi="Century"/>
          <w:sz w:val="28"/>
          <w:szCs w:val="28"/>
        </w:rPr>
        <w:t>→</w:t>
      </w:r>
      <w:r w:rsidR="00976991" w:rsidRPr="00C95011">
        <w:rPr>
          <w:rFonts w:ascii="Century" w:eastAsia="ＭＳ 明朝" w:hAnsi="Century"/>
          <w:sz w:val="28"/>
          <w:szCs w:val="28"/>
        </w:rPr>
        <w:t>『鎮魂行法論』『折口信夫の鎮魂論』（</w:t>
      </w:r>
      <w:r w:rsidR="00976991" w:rsidRPr="00C95011">
        <w:rPr>
          <w:rFonts w:ascii="Century" w:eastAsia="ＭＳ 明朝" w:hAnsi="Century"/>
          <w:sz w:val="28"/>
          <w:szCs w:val="28"/>
        </w:rPr>
        <w:t>1990</w:t>
      </w:r>
      <w:r w:rsidR="00976991" w:rsidRPr="00C95011">
        <w:rPr>
          <w:rFonts w:ascii="Century" w:eastAsia="ＭＳ 明朝" w:hAnsi="Century"/>
          <w:sz w:val="28"/>
          <w:szCs w:val="28"/>
        </w:rPr>
        <w:t>）</w:t>
      </w:r>
    </w:p>
    <w:p w14:paraId="091FD4CB" w14:textId="367E182A" w:rsidR="00A61DAF" w:rsidRPr="00C95011" w:rsidRDefault="00C95011" w:rsidP="00143530">
      <w:pPr>
        <w:spacing w:afterLines="100" w:after="360" w:line="420" w:lineRule="exact"/>
        <w:rPr>
          <w:rFonts w:ascii="Century" w:eastAsia="ＭＳ 明朝" w:hAnsi="Century" w:hint="eastAsia"/>
          <w:sz w:val="28"/>
          <w:szCs w:val="28"/>
        </w:rPr>
      </w:pPr>
      <w:r>
        <w:rPr>
          <w:rFonts w:ascii="Century" w:eastAsia="ＭＳ 明朝" w:hAnsi="Century" w:hint="eastAsia"/>
          <w:sz w:val="28"/>
          <w:szCs w:val="28"/>
        </w:rPr>
        <w:t>教育・研究として、宗教研究では「社会的宗教」と「他界的宗教」の二焦点。日本研究では深層（→頂点）文化</w:t>
      </w:r>
      <w:r w:rsidR="00A61DAF">
        <w:rPr>
          <w:rFonts w:ascii="Century" w:eastAsia="ＭＳ 明朝" w:hAnsi="Century" w:hint="eastAsia"/>
          <w:sz w:val="28"/>
          <w:szCs w:val="28"/>
        </w:rPr>
        <w:t>論</w:t>
      </w:r>
      <w:r>
        <w:rPr>
          <w:rFonts w:ascii="Century" w:eastAsia="ＭＳ 明朝" w:hAnsi="Century" w:hint="eastAsia"/>
          <w:sz w:val="28"/>
          <w:szCs w:val="28"/>
        </w:rPr>
        <w:t>、古語短歌実作。</w:t>
      </w:r>
    </w:p>
    <w:p w14:paraId="7F4EFD75" w14:textId="288F209D" w:rsidR="00787859" w:rsidRPr="00824F50" w:rsidRDefault="00E06FB3" w:rsidP="00143530">
      <w:pPr>
        <w:spacing w:afterLines="100" w:after="360" w:line="420" w:lineRule="exact"/>
        <w:rPr>
          <w:rFonts w:ascii="HGPｺﾞｼｯｸE" w:eastAsia="HGPｺﾞｼｯｸE" w:hAnsi="HGPｺﾞｼｯｸE"/>
          <w:sz w:val="32"/>
          <w:szCs w:val="32"/>
        </w:rPr>
      </w:pPr>
      <w:r w:rsidRPr="00824F50">
        <w:rPr>
          <w:rFonts w:ascii="HGPｺﾞｼｯｸE" w:eastAsia="HGPｺﾞｼｯｸE" w:hAnsi="HGPｺﾞｼｯｸE"/>
          <w:sz w:val="32"/>
          <w:szCs w:val="32"/>
        </w:rPr>
        <w:lastRenderedPageBreak/>
        <w:t>２</w:t>
      </w:r>
      <w:r w:rsidR="000D2661" w:rsidRPr="00824F50">
        <w:rPr>
          <w:rFonts w:ascii="HGPｺﾞｼｯｸE" w:eastAsia="HGPｺﾞｼｯｸE" w:hAnsi="HGPｺﾞｼｯｸE"/>
          <w:sz w:val="32"/>
          <w:szCs w:val="32"/>
        </w:rPr>
        <w:t>、詩歌創造</w:t>
      </w:r>
      <w:r w:rsidRPr="00824F50">
        <w:rPr>
          <w:rFonts w:ascii="HGPｺﾞｼｯｸE" w:eastAsia="HGPｺﾞｼｯｸE" w:hAnsi="HGPｺﾞｼｯｸE"/>
          <w:sz w:val="32"/>
          <w:szCs w:val="32"/>
        </w:rPr>
        <w:t>の問題の発見とその要点</w:t>
      </w:r>
      <w:r w:rsidR="00C553BA" w:rsidRPr="00824F50">
        <w:rPr>
          <w:rFonts w:ascii="HGPｺﾞｼｯｸE" w:eastAsia="HGPｺﾞｼｯｸE" w:hAnsi="HGPｺﾞｼｯｸE" w:hint="eastAsia"/>
          <w:sz w:val="32"/>
          <w:szCs w:val="32"/>
        </w:rPr>
        <w:t>――「</w:t>
      </w:r>
      <w:r w:rsidR="001328EA" w:rsidRPr="00824F50">
        <w:rPr>
          <w:rFonts w:ascii="HGPｺﾞｼｯｸE" w:eastAsia="HGPｺﾞｼｯｸE" w:hAnsi="HGPｺﾞｼｯｸE" w:hint="eastAsia"/>
          <w:sz w:val="32"/>
          <w:szCs w:val="32"/>
        </w:rPr>
        <w:t>実作</w:t>
      </w:r>
      <w:r w:rsidR="00C553BA" w:rsidRPr="00824F50">
        <w:rPr>
          <w:rFonts w:ascii="HGPｺﾞｼｯｸE" w:eastAsia="HGPｺﾞｼｯｸE" w:hAnsi="HGPｺﾞｼｯｸE" w:hint="eastAsia"/>
          <w:sz w:val="32"/>
          <w:szCs w:val="32"/>
        </w:rPr>
        <w:t>」</w:t>
      </w:r>
      <w:r w:rsidR="001328EA" w:rsidRPr="00824F50">
        <w:rPr>
          <w:rFonts w:ascii="HGPｺﾞｼｯｸE" w:eastAsia="HGPｺﾞｼｯｸE" w:hAnsi="HGPｺﾞｼｯｸE" w:hint="eastAsia"/>
          <w:sz w:val="32"/>
          <w:szCs w:val="32"/>
        </w:rPr>
        <w:t>と</w:t>
      </w:r>
      <w:r w:rsidR="00C553BA" w:rsidRPr="00824F50">
        <w:rPr>
          <w:rFonts w:ascii="HGPｺﾞｼｯｸE" w:eastAsia="HGPｺﾞｼｯｸE" w:hAnsi="HGPｺﾞｼｯｸE" w:hint="eastAsia"/>
          <w:sz w:val="32"/>
          <w:szCs w:val="32"/>
        </w:rPr>
        <w:t>「</w:t>
      </w:r>
      <w:r w:rsidR="003A1C84">
        <w:rPr>
          <w:rFonts w:ascii="HGPｺﾞｼｯｸE" w:eastAsia="HGPｺﾞｼｯｸE" w:hAnsi="HGPｺﾞｼｯｸE" w:hint="eastAsia"/>
          <w:sz w:val="32"/>
          <w:szCs w:val="32"/>
        </w:rPr>
        <w:t>理論</w:t>
      </w:r>
      <w:r w:rsidR="00C553BA" w:rsidRPr="00824F50">
        <w:rPr>
          <w:rFonts w:ascii="HGPｺﾞｼｯｸE" w:eastAsia="HGPｺﾞｼｯｸE" w:hAnsi="HGPｺﾞｼｯｸE" w:hint="eastAsia"/>
          <w:sz w:val="32"/>
          <w:szCs w:val="32"/>
        </w:rPr>
        <w:t>」</w:t>
      </w:r>
    </w:p>
    <w:p w14:paraId="55373FFC" w14:textId="4F14D689" w:rsidR="00C553BA" w:rsidRDefault="00C553BA" w:rsidP="00143530">
      <w:pPr>
        <w:spacing w:afterLines="100" w:after="360" w:line="420" w:lineRule="exact"/>
        <w:rPr>
          <w:rFonts w:ascii="Century" w:eastAsia="ＭＳ 明朝" w:hAnsi="Century"/>
          <w:sz w:val="28"/>
          <w:szCs w:val="28"/>
        </w:rPr>
      </w:pPr>
      <w:r w:rsidRPr="00690CC7">
        <w:rPr>
          <w:rFonts w:ascii="HGPｺﾞｼｯｸE" w:eastAsia="HGPｺﾞｼｯｸE" w:hAnsi="HGPｺﾞｼｯｸE" w:hint="eastAsia"/>
          <w:sz w:val="28"/>
          <w:szCs w:val="28"/>
        </w:rPr>
        <w:t>２－１</w:t>
      </w:r>
      <w:r w:rsidRPr="00C8029A">
        <w:rPr>
          <w:rFonts w:ascii="ＭＳ 明朝" w:eastAsia="ＭＳ 明朝" w:hAnsi="ＭＳ 明朝" w:hint="eastAsia"/>
          <w:sz w:val="28"/>
          <w:szCs w:val="28"/>
        </w:rPr>
        <w:t>実作（</w:t>
      </w:r>
      <w:r>
        <w:rPr>
          <w:rFonts w:ascii="Century" w:eastAsia="ＭＳ 明朝" w:hAnsi="Century" w:hint="eastAsia"/>
          <w:sz w:val="28"/>
          <w:szCs w:val="28"/>
        </w:rPr>
        <w:t>古語短歌・和歌⊂短歌⊂詩歌⊂文芸⊂芸術）</w:t>
      </w:r>
    </w:p>
    <w:p w14:paraId="58378843" w14:textId="5B48480F" w:rsidR="00C553BA" w:rsidRDefault="00C553BA" w:rsidP="00143530">
      <w:pPr>
        <w:spacing w:afterLines="100" w:after="360" w:line="420" w:lineRule="exact"/>
        <w:rPr>
          <w:rFonts w:ascii="Century" w:eastAsia="ＭＳ 明朝" w:hAnsi="Century"/>
          <w:sz w:val="28"/>
          <w:szCs w:val="28"/>
        </w:rPr>
      </w:pPr>
      <w:r>
        <w:rPr>
          <w:rFonts w:ascii="Century" w:eastAsia="ＭＳ 明朝" w:hAnsi="Century" w:hint="eastAsia"/>
          <w:sz w:val="28"/>
          <w:szCs w:val="28"/>
        </w:rPr>
        <w:t>日守麟伍</w:t>
      </w:r>
      <w:r w:rsidR="00824F50">
        <w:rPr>
          <w:rFonts w:ascii="Century" w:eastAsia="ＭＳ 明朝" w:hAnsi="Century" w:hint="eastAsia"/>
          <w:sz w:val="28"/>
          <w:szCs w:val="28"/>
        </w:rPr>
        <w:t>『古語短歌――日本の頂点文化』（</w:t>
      </w:r>
      <w:r w:rsidR="00824F50">
        <w:rPr>
          <w:rFonts w:ascii="Century" w:eastAsia="ＭＳ 明朝" w:hAnsi="Century" w:hint="eastAsia"/>
          <w:sz w:val="28"/>
          <w:szCs w:val="28"/>
        </w:rPr>
        <w:t>2019</w:t>
      </w:r>
      <w:r w:rsidR="00824F50">
        <w:rPr>
          <w:rFonts w:ascii="Century" w:eastAsia="ＭＳ 明朝" w:hAnsi="Century" w:hint="eastAsia"/>
          <w:sz w:val="28"/>
          <w:szCs w:val="28"/>
        </w:rPr>
        <w:t>）作品編・解説編</w:t>
      </w:r>
    </w:p>
    <w:p w14:paraId="79A5709C" w14:textId="59F8860C" w:rsidR="00C553BA" w:rsidRPr="00690CC7" w:rsidRDefault="00C553BA" w:rsidP="00143530">
      <w:pPr>
        <w:spacing w:afterLines="100" w:after="360" w:line="420" w:lineRule="exact"/>
        <w:rPr>
          <w:rFonts w:ascii="Century" w:eastAsia="ＭＳ 明朝" w:hAnsi="Century" w:hint="eastAsia"/>
          <w:sz w:val="28"/>
          <w:szCs w:val="28"/>
        </w:rPr>
      </w:pPr>
      <w:r>
        <w:rPr>
          <w:rFonts w:ascii="Century" w:eastAsia="ＭＳ 明朝" w:hAnsi="Century" w:hint="eastAsia"/>
          <w:sz w:val="28"/>
          <w:szCs w:val="28"/>
        </w:rPr>
        <w:t>恋歌、</w:t>
      </w:r>
      <w:r w:rsidRPr="005A20DC">
        <w:rPr>
          <w:rFonts w:ascii="Century" w:eastAsia="ＭＳ 明朝" w:hAnsi="Century" w:hint="eastAsia"/>
          <w:color w:val="FF0000"/>
          <w:sz w:val="28"/>
          <w:szCs w:val="28"/>
        </w:rPr>
        <w:t>叙景歌</w:t>
      </w:r>
      <w:r w:rsidR="00824F50" w:rsidRPr="005A20DC">
        <w:rPr>
          <w:rFonts w:ascii="Century" w:eastAsia="ＭＳ 明朝" w:hAnsi="Century" w:hint="eastAsia"/>
          <w:color w:val="FF0000"/>
          <w:sz w:val="28"/>
          <w:szCs w:val="28"/>
        </w:rPr>
        <w:t>（</w:t>
      </w:r>
      <w:r w:rsidRPr="005A20DC">
        <w:rPr>
          <w:rFonts w:ascii="Century" w:eastAsia="ＭＳ 明朝" w:hAnsi="Century" w:hint="eastAsia"/>
          <w:color w:val="FF0000"/>
          <w:sz w:val="28"/>
          <w:szCs w:val="28"/>
        </w:rPr>
        <w:t>「夏歌」</w:t>
      </w:r>
      <w:r w:rsidR="00824F50" w:rsidRPr="005A20DC">
        <w:rPr>
          <w:rFonts w:ascii="Century" w:eastAsia="ＭＳ 明朝" w:hAnsi="Century" w:hint="eastAsia"/>
          <w:color w:val="FF0000"/>
          <w:sz w:val="28"/>
          <w:szCs w:val="28"/>
        </w:rPr>
        <w:t>多い</w:t>
      </w:r>
      <w:r w:rsidR="00690CC7" w:rsidRPr="005A20DC">
        <w:rPr>
          <w:rFonts w:ascii="Century" w:eastAsia="ＭＳ 明朝" w:hAnsi="Century" w:hint="eastAsia"/>
          <w:color w:val="FF0000"/>
          <w:sz w:val="28"/>
          <w:szCs w:val="28"/>
        </w:rPr>
        <w:t>。高温多湿の雰囲気の</w:t>
      </w:r>
      <w:r w:rsidR="00A61DAF" w:rsidRPr="005A20DC">
        <w:rPr>
          <w:rFonts w:ascii="Century" w:eastAsia="ＭＳ 明朝" w:hAnsi="Century" w:hint="eastAsia"/>
          <w:color w:val="FF0000"/>
          <w:sz w:val="28"/>
          <w:szCs w:val="28"/>
        </w:rPr>
        <w:t>懐かしさ</w:t>
      </w:r>
      <w:r w:rsidR="00824F50" w:rsidRPr="005A20DC">
        <w:rPr>
          <w:rFonts w:ascii="Century" w:eastAsia="ＭＳ 明朝" w:hAnsi="Century" w:hint="eastAsia"/>
          <w:color w:val="FF0000"/>
          <w:sz w:val="28"/>
          <w:szCs w:val="28"/>
        </w:rPr>
        <w:t>）</w:t>
      </w:r>
      <w:r>
        <w:rPr>
          <w:rFonts w:ascii="Century" w:eastAsia="ＭＳ 明朝" w:hAnsi="Century" w:hint="eastAsia"/>
          <w:sz w:val="28"/>
          <w:szCs w:val="28"/>
        </w:rPr>
        <w:t>、「夢歌」「祈歌」</w:t>
      </w:r>
      <w:r w:rsidR="00690CC7">
        <w:rPr>
          <w:rFonts w:ascii="Century" w:eastAsia="ＭＳ 明朝" w:hAnsi="Century" w:hint="eastAsia"/>
          <w:sz w:val="28"/>
          <w:szCs w:val="28"/>
        </w:rPr>
        <w:t>（</w:t>
      </w:r>
      <w:r w:rsidR="00690CC7" w:rsidRPr="005A20DC">
        <w:rPr>
          <w:rFonts w:ascii="Century" w:eastAsia="ＭＳ 明朝" w:hAnsi="Century" w:hint="eastAsia"/>
          <w:color w:val="FF0000"/>
          <w:sz w:val="28"/>
          <w:szCs w:val="28"/>
        </w:rPr>
        <w:t>夢、祈りの実感</w:t>
      </w:r>
      <w:r w:rsidR="00690CC7">
        <w:rPr>
          <w:rFonts w:ascii="Century" w:eastAsia="ＭＳ 明朝" w:hAnsi="Century" w:hint="eastAsia"/>
          <w:sz w:val="28"/>
          <w:szCs w:val="28"/>
        </w:rPr>
        <w:t>）</w:t>
      </w:r>
      <w:r w:rsidR="00824F50">
        <w:rPr>
          <w:rFonts w:ascii="Century" w:eastAsia="ＭＳ 明朝" w:hAnsi="Century" w:hint="eastAsia"/>
          <w:sz w:val="28"/>
          <w:szCs w:val="28"/>
        </w:rPr>
        <w:t>『くりぷとむねじあ歌日記』</w:t>
      </w:r>
      <w:r w:rsidR="00690CC7">
        <w:rPr>
          <w:rFonts w:ascii="Century" w:eastAsia="ＭＳ 明朝" w:hAnsi="Century" w:hint="eastAsia"/>
          <w:sz w:val="28"/>
          <w:szCs w:val="28"/>
        </w:rPr>
        <w:t>（</w:t>
      </w:r>
      <w:r w:rsidR="00690CC7">
        <w:rPr>
          <w:rFonts w:ascii="Century" w:eastAsia="ＭＳ 明朝" w:hAnsi="Century" w:hint="eastAsia"/>
          <w:sz w:val="28"/>
          <w:szCs w:val="28"/>
        </w:rPr>
        <w:t>2019</w:t>
      </w:r>
      <w:r w:rsidR="00690CC7">
        <w:rPr>
          <w:rFonts w:ascii="Century" w:eastAsia="ＭＳ 明朝" w:hAnsi="Century" w:hint="eastAsia"/>
          <w:sz w:val="28"/>
          <w:szCs w:val="28"/>
        </w:rPr>
        <w:t>）</w:t>
      </w:r>
    </w:p>
    <w:p w14:paraId="36537DBC" w14:textId="15E2F03E" w:rsidR="00C553BA" w:rsidRDefault="00C553BA" w:rsidP="00143530">
      <w:pPr>
        <w:spacing w:afterLines="100" w:after="360" w:line="420" w:lineRule="exact"/>
        <w:rPr>
          <w:rFonts w:ascii="Century" w:eastAsia="ＭＳ 明朝" w:hAnsi="Century"/>
          <w:sz w:val="28"/>
          <w:szCs w:val="28"/>
        </w:rPr>
      </w:pPr>
      <w:r w:rsidRPr="00690CC7">
        <w:rPr>
          <w:rFonts w:ascii="HGPｺﾞｼｯｸE" w:eastAsia="HGPｺﾞｼｯｸE" w:hAnsi="HGPｺﾞｼｯｸE" w:hint="eastAsia"/>
          <w:sz w:val="28"/>
          <w:szCs w:val="28"/>
        </w:rPr>
        <w:t>２－２</w:t>
      </w:r>
      <w:r w:rsidRPr="00C8029A">
        <w:rPr>
          <w:rFonts w:ascii="ＭＳ 明朝" w:eastAsia="ＭＳ 明朝" w:hAnsi="ＭＳ 明朝" w:hint="eastAsia"/>
          <w:sz w:val="28"/>
          <w:szCs w:val="28"/>
        </w:rPr>
        <w:t>理論</w:t>
      </w:r>
      <w:r>
        <w:rPr>
          <w:rFonts w:ascii="Century" w:eastAsia="ＭＳ 明朝" w:hAnsi="Century" w:hint="eastAsia"/>
          <w:sz w:val="28"/>
          <w:szCs w:val="28"/>
        </w:rPr>
        <w:t>（歌論⊂詩論⊂文学論⊂芸術論）</w:t>
      </w:r>
    </w:p>
    <w:p w14:paraId="175D42EC" w14:textId="73CB61C3" w:rsidR="00C553BA" w:rsidRDefault="00223BDD" w:rsidP="00143530">
      <w:pPr>
        <w:spacing w:afterLines="100" w:after="360" w:line="420" w:lineRule="exact"/>
        <w:rPr>
          <w:rFonts w:ascii="Century" w:eastAsia="ＭＳ 明朝" w:hAnsi="Century"/>
          <w:sz w:val="28"/>
          <w:szCs w:val="28"/>
        </w:rPr>
      </w:pPr>
      <w:r>
        <w:rPr>
          <w:rFonts w:ascii="Century" w:eastAsia="ＭＳ 明朝" w:hAnsi="Century" w:hint="eastAsia"/>
          <w:sz w:val="28"/>
          <w:szCs w:val="28"/>
        </w:rPr>
        <w:t>日守麟伍の特殊な歌論――</w:t>
      </w:r>
      <w:r w:rsidR="00C553BA">
        <w:rPr>
          <w:rFonts w:ascii="Century" w:eastAsia="ＭＳ 明朝" w:hAnsi="Century" w:hint="eastAsia"/>
          <w:sz w:val="28"/>
          <w:szCs w:val="28"/>
        </w:rPr>
        <w:t>アトモスケープの詩学（津城</w:t>
      </w:r>
      <w:r w:rsidR="00690CC7">
        <w:rPr>
          <w:rFonts w:ascii="Century" w:eastAsia="ＭＳ 明朝" w:hAnsi="Century" w:hint="eastAsia"/>
          <w:sz w:val="28"/>
          <w:szCs w:val="28"/>
        </w:rPr>
        <w:t>、</w:t>
      </w:r>
      <w:r w:rsidR="00690CC7">
        <w:rPr>
          <w:rFonts w:ascii="Century" w:eastAsia="ＭＳ 明朝" w:hAnsi="Century" w:hint="eastAsia"/>
          <w:sz w:val="28"/>
          <w:szCs w:val="28"/>
        </w:rPr>
        <w:t>2021</w:t>
      </w:r>
      <w:r w:rsidR="00690CC7">
        <w:rPr>
          <w:rFonts w:ascii="Century" w:eastAsia="ＭＳ 明朝" w:hAnsi="Century" w:hint="eastAsia"/>
          <w:sz w:val="28"/>
          <w:szCs w:val="28"/>
        </w:rPr>
        <w:t>、</w:t>
      </w:r>
      <w:r w:rsidR="00C553BA">
        <w:rPr>
          <w:rFonts w:ascii="Century" w:eastAsia="ＭＳ 明朝" w:hAnsi="Century" w:hint="eastAsia"/>
          <w:sz w:val="28"/>
          <w:szCs w:val="28"/>
        </w:rPr>
        <w:t>『深層文化から頂点文化まで』</w:t>
      </w:r>
      <w:r w:rsidR="00C553BA">
        <w:rPr>
          <w:rFonts w:ascii="Century" w:eastAsia="ＭＳ 明朝" w:hAnsi="Century" w:hint="eastAsia"/>
          <w:sz w:val="28"/>
          <w:szCs w:val="28"/>
        </w:rPr>
        <w:t>6</w:t>
      </w:r>
      <w:r w:rsidR="00C553BA">
        <w:rPr>
          <w:rFonts w:ascii="Century" w:eastAsia="ＭＳ 明朝" w:hAnsi="Century" w:hint="eastAsia"/>
          <w:sz w:val="28"/>
          <w:szCs w:val="28"/>
        </w:rPr>
        <w:t>章）</w:t>
      </w:r>
      <w:r>
        <w:rPr>
          <w:rFonts w:ascii="Century" w:eastAsia="ＭＳ 明朝" w:hAnsi="Century" w:hint="eastAsia"/>
          <w:sz w:val="28"/>
          <w:szCs w:val="28"/>
        </w:rPr>
        <w:t>「なぜ叙景歌人なのか？」</w:t>
      </w:r>
    </w:p>
    <w:p w14:paraId="05306A5C" w14:textId="0238031D" w:rsidR="003A1C84" w:rsidRDefault="00521643" w:rsidP="00143530">
      <w:pPr>
        <w:spacing w:afterLines="100" w:after="360" w:line="420" w:lineRule="exact"/>
        <w:rPr>
          <w:rFonts w:ascii="Century" w:eastAsia="ＭＳ 明朝" w:hAnsi="Century" w:hint="eastAsia"/>
          <w:sz w:val="28"/>
          <w:szCs w:val="28"/>
        </w:rPr>
      </w:pPr>
      <w:r>
        <w:rPr>
          <w:rFonts w:ascii="Century" w:eastAsia="ＭＳ 明朝" w:hAnsi="Century" w:hint="eastAsia"/>
          <w:sz w:val="28"/>
          <w:szCs w:val="28"/>
        </w:rPr>
        <w:t>恋愛詩人、</w:t>
      </w:r>
      <w:r w:rsidR="003A1C84">
        <w:rPr>
          <w:rFonts w:ascii="Century" w:eastAsia="ＭＳ 明朝" w:hAnsi="Century" w:hint="eastAsia"/>
          <w:sz w:val="28"/>
          <w:szCs w:val="28"/>
        </w:rPr>
        <w:t>警世詩人、</w:t>
      </w:r>
      <w:r w:rsidR="00B400C7">
        <w:rPr>
          <w:rFonts w:ascii="Century" w:eastAsia="ＭＳ 明朝" w:hAnsi="Century" w:hint="eastAsia"/>
          <w:sz w:val="28"/>
          <w:szCs w:val="28"/>
        </w:rPr>
        <w:t>社会詩人、</w:t>
      </w:r>
      <w:r w:rsidRPr="00521643">
        <w:rPr>
          <w:rFonts w:ascii="Century" w:eastAsia="ＭＳ 明朝" w:hAnsi="Century" w:hint="eastAsia"/>
          <w:color w:val="FF0000"/>
          <w:sz w:val="28"/>
          <w:szCs w:val="28"/>
        </w:rPr>
        <w:t>文学史</w:t>
      </w:r>
      <w:r w:rsidRPr="00521643">
        <w:rPr>
          <w:rFonts w:ascii="Century" w:eastAsia="ＭＳ 明朝" w:hAnsi="Century" w:hint="eastAsia"/>
          <w:sz w:val="28"/>
          <w:szCs w:val="28"/>
        </w:rPr>
        <w:t>詩人</w:t>
      </w:r>
      <w:r>
        <w:rPr>
          <w:rFonts w:ascii="Century" w:eastAsia="ＭＳ 明朝" w:hAnsi="Century" w:hint="eastAsia"/>
          <w:sz w:val="28"/>
          <w:szCs w:val="28"/>
        </w:rPr>
        <w:t>、</w:t>
      </w:r>
      <w:r w:rsidR="00B400C7" w:rsidRPr="005A20DC">
        <w:rPr>
          <w:rFonts w:ascii="Century" w:eastAsia="ＭＳ 明朝" w:hAnsi="Century" w:hint="eastAsia"/>
          <w:color w:val="FF0000"/>
          <w:sz w:val="28"/>
          <w:szCs w:val="28"/>
        </w:rPr>
        <w:t>叙事詩人</w:t>
      </w:r>
      <w:r>
        <w:rPr>
          <w:rFonts w:ascii="Century" w:eastAsia="ＭＳ 明朝" w:hAnsi="Century" w:hint="eastAsia"/>
          <w:sz w:val="28"/>
          <w:szCs w:val="28"/>
        </w:rPr>
        <w:t>、</w:t>
      </w:r>
      <w:r w:rsidRPr="00521643">
        <w:rPr>
          <w:rFonts w:ascii="Century" w:eastAsia="ＭＳ 明朝" w:hAnsi="Century" w:hint="eastAsia"/>
          <w:sz w:val="28"/>
          <w:szCs w:val="28"/>
        </w:rPr>
        <w:t>叙景詩人</w:t>
      </w:r>
      <w:r w:rsidR="003A1C84">
        <w:rPr>
          <w:rFonts w:ascii="Century" w:eastAsia="ＭＳ 明朝" w:hAnsi="Century" w:hint="eastAsia"/>
          <w:sz w:val="28"/>
          <w:szCs w:val="28"/>
        </w:rPr>
        <w:t>など</w:t>
      </w:r>
      <w:r>
        <w:rPr>
          <w:rFonts w:ascii="Century" w:eastAsia="ＭＳ 明朝" w:hAnsi="Century" w:hint="eastAsia"/>
          <w:sz w:val="28"/>
          <w:szCs w:val="28"/>
        </w:rPr>
        <w:t>、</w:t>
      </w:r>
      <w:r>
        <w:rPr>
          <w:rFonts w:ascii="Century" w:eastAsia="ＭＳ 明朝" w:hAnsi="Century" w:hint="eastAsia"/>
          <w:sz w:val="28"/>
          <w:szCs w:val="28"/>
        </w:rPr>
        <w:t>詩（人）のタイプ、他界と社会、受動と能動</w:t>
      </w:r>
      <w:r>
        <w:rPr>
          <w:rFonts w:ascii="Century" w:eastAsia="ＭＳ 明朝" w:hAnsi="Century" w:hint="eastAsia"/>
          <w:sz w:val="28"/>
          <w:szCs w:val="28"/>
        </w:rPr>
        <w:t>、内向と外向</w:t>
      </w:r>
    </w:p>
    <w:p w14:paraId="2C1DD0A7" w14:textId="3D343BBB" w:rsidR="00B400C7" w:rsidRDefault="003A1C84" w:rsidP="00143530">
      <w:pPr>
        <w:spacing w:afterLines="100" w:after="360" w:line="420" w:lineRule="exact"/>
        <w:rPr>
          <w:rFonts w:ascii="Century" w:eastAsia="ＭＳ 明朝" w:hAnsi="Century" w:hint="eastAsia"/>
          <w:sz w:val="28"/>
          <w:szCs w:val="28"/>
        </w:rPr>
      </w:pPr>
      <w:r>
        <w:rPr>
          <w:rFonts w:ascii="Century" w:eastAsia="ＭＳ 明朝" w:hAnsi="Century" w:hint="eastAsia"/>
          <w:sz w:val="28"/>
          <w:szCs w:val="28"/>
        </w:rPr>
        <w:t>☞</w:t>
      </w:r>
      <w:r w:rsidR="00B400C7">
        <w:rPr>
          <w:rFonts w:ascii="Century" w:eastAsia="ＭＳ 明朝" w:hAnsi="Century" w:hint="eastAsia"/>
          <w:sz w:val="28"/>
          <w:szCs w:val="28"/>
        </w:rPr>
        <w:t>「吟遊詩人</w:t>
      </w:r>
      <w:r>
        <w:rPr>
          <w:rFonts w:ascii="Century" w:eastAsia="ＭＳ 明朝" w:hAnsi="Century" w:hint="eastAsia"/>
          <w:sz w:val="28"/>
          <w:szCs w:val="28"/>
        </w:rPr>
        <w:t>」鎌田東二</w:t>
      </w:r>
      <w:r w:rsidR="00B400C7">
        <w:rPr>
          <w:rFonts w:ascii="Century" w:eastAsia="ＭＳ 明朝" w:hAnsi="Century" w:hint="eastAsia"/>
          <w:sz w:val="28"/>
          <w:szCs w:val="28"/>
        </w:rPr>
        <w:t>（</w:t>
      </w:r>
      <w:r>
        <w:rPr>
          <w:rFonts w:ascii="Century" w:eastAsia="ＭＳ 明朝" w:hAnsi="Century" w:hint="eastAsia"/>
          <w:sz w:val="28"/>
          <w:szCs w:val="28"/>
        </w:rPr>
        <w:t>プレゼンテーションのスタイル</w:t>
      </w:r>
      <w:r w:rsidR="00B400C7">
        <w:rPr>
          <w:rFonts w:ascii="Century" w:eastAsia="ＭＳ 明朝" w:hAnsi="Century" w:hint="eastAsia"/>
          <w:sz w:val="28"/>
          <w:szCs w:val="28"/>
        </w:rPr>
        <w:t>）</w:t>
      </w:r>
    </w:p>
    <w:p w14:paraId="105E41DA" w14:textId="4BC16011" w:rsidR="00521643" w:rsidRDefault="00223BDD" w:rsidP="00143530">
      <w:pPr>
        <w:spacing w:afterLines="100" w:after="360" w:line="420" w:lineRule="exact"/>
        <w:rPr>
          <w:rFonts w:ascii="Century" w:eastAsia="ＭＳ 明朝" w:hAnsi="Century"/>
          <w:sz w:val="28"/>
          <w:szCs w:val="28"/>
        </w:rPr>
      </w:pPr>
      <w:r>
        <w:rPr>
          <w:rFonts w:ascii="Century" w:eastAsia="ＭＳ 明朝" w:hAnsi="Century" w:hint="eastAsia"/>
          <w:sz w:val="28"/>
          <w:szCs w:val="28"/>
        </w:rPr>
        <w:t>預言者</w:t>
      </w:r>
      <w:r w:rsidR="00B400C7">
        <w:rPr>
          <w:rFonts w:ascii="Century" w:eastAsia="ＭＳ 明朝" w:hAnsi="Century" w:hint="eastAsia"/>
          <w:sz w:val="28"/>
          <w:szCs w:val="28"/>
        </w:rPr>
        <w:t>……「他界」からの</w:t>
      </w:r>
      <w:r w:rsidR="003A1C84">
        <w:rPr>
          <w:rFonts w:ascii="Century" w:eastAsia="ＭＳ 明朝" w:hAnsi="Century" w:hint="eastAsia"/>
          <w:sz w:val="28"/>
          <w:szCs w:val="28"/>
        </w:rPr>
        <w:t>警告</w:t>
      </w:r>
      <w:r w:rsidR="00B400C7">
        <w:rPr>
          <w:rFonts w:ascii="Century" w:eastAsia="ＭＳ 明朝" w:hAnsi="Century" w:hint="eastAsia"/>
          <w:sz w:val="28"/>
          <w:szCs w:val="28"/>
        </w:rPr>
        <w:t>、「社会」</w:t>
      </w:r>
      <w:r>
        <w:rPr>
          <w:rFonts w:ascii="Century" w:eastAsia="ＭＳ 明朝" w:hAnsi="Century" w:hint="eastAsia"/>
          <w:sz w:val="28"/>
          <w:szCs w:val="28"/>
        </w:rPr>
        <w:t>への</w:t>
      </w:r>
      <w:r w:rsidR="003A1C84">
        <w:rPr>
          <w:rFonts w:ascii="Century" w:eastAsia="ＭＳ 明朝" w:hAnsi="Century" w:hint="eastAsia"/>
          <w:sz w:val="28"/>
          <w:szCs w:val="28"/>
        </w:rPr>
        <w:t>伝達</w:t>
      </w:r>
    </w:p>
    <w:p w14:paraId="5DC8F29C" w14:textId="6936F1F5" w:rsidR="00521643" w:rsidRDefault="00521643" w:rsidP="00143530">
      <w:pPr>
        <w:spacing w:afterLines="100" w:after="360" w:line="420" w:lineRule="exact"/>
        <w:rPr>
          <w:rFonts w:ascii="Century" w:eastAsia="ＭＳ 明朝" w:hAnsi="Century" w:hint="eastAsia"/>
          <w:sz w:val="28"/>
          <w:szCs w:val="28"/>
        </w:rPr>
      </w:pPr>
      <w:r>
        <w:rPr>
          <w:rFonts w:ascii="Century" w:eastAsia="ＭＳ 明朝" w:hAnsi="Century" w:hint="eastAsia"/>
          <w:sz w:val="28"/>
          <w:szCs w:val="28"/>
        </w:rPr>
        <w:t>☞「他界」を前提としない社会批評・文明批評の詩（⊂芸術）</w:t>
      </w:r>
    </w:p>
    <w:p w14:paraId="29CDFE4E" w14:textId="6103E2F3" w:rsidR="00B400C7" w:rsidRDefault="00B400C7" w:rsidP="00143530">
      <w:pPr>
        <w:spacing w:afterLines="100" w:after="360" w:line="420" w:lineRule="exact"/>
        <w:rPr>
          <w:rFonts w:ascii="Century" w:eastAsia="ＭＳ 明朝" w:hAnsi="Century" w:hint="eastAsia"/>
          <w:sz w:val="28"/>
          <w:szCs w:val="28"/>
        </w:rPr>
      </w:pPr>
      <w:r>
        <w:rPr>
          <w:rFonts w:ascii="Century" w:eastAsia="ＭＳ 明朝" w:hAnsi="Century" w:hint="eastAsia"/>
          <w:sz w:val="28"/>
          <w:szCs w:val="28"/>
        </w:rPr>
        <w:t>観照家……他界・自然からの受動、社会での内向</w:t>
      </w:r>
      <w:r w:rsidR="00521643">
        <w:rPr>
          <w:rFonts w:ascii="Century" w:eastAsia="ＭＳ 明朝" w:hAnsi="Century" w:hint="eastAsia"/>
          <w:sz w:val="28"/>
          <w:szCs w:val="28"/>
        </w:rPr>
        <w:t>（詩の発信）</w:t>
      </w:r>
    </w:p>
    <w:p w14:paraId="6E183DB7" w14:textId="6E923FB6" w:rsidR="00B400C7" w:rsidRDefault="00B400C7" w:rsidP="00143530">
      <w:pPr>
        <w:spacing w:afterLines="100" w:after="360" w:line="420" w:lineRule="exact"/>
        <w:rPr>
          <w:rFonts w:ascii="Century" w:eastAsia="ＭＳ 明朝" w:hAnsi="Century"/>
          <w:sz w:val="28"/>
          <w:szCs w:val="28"/>
        </w:rPr>
      </w:pPr>
      <w:r w:rsidRPr="003A1C84">
        <w:rPr>
          <w:rFonts w:ascii="Century" w:eastAsia="ＭＳ 明朝" w:hAnsi="Century" w:hint="eastAsia"/>
          <w:color w:val="FF0000"/>
          <w:sz w:val="28"/>
          <w:szCs w:val="28"/>
        </w:rPr>
        <w:t>自然神秘主義……自然</w:t>
      </w:r>
      <w:r w:rsidR="003A1C84" w:rsidRPr="003A1C84">
        <w:rPr>
          <w:rFonts w:ascii="Century" w:eastAsia="ＭＳ 明朝" w:hAnsi="Century" w:hint="eastAsia"/>
          <w:color w:val="FF0000"/>
          <w:sz w:val="28"/>
          <w:szCs w:val="28"/>
        </w:rPr>
        <w:t>（他界」の肌）</w:t>
      </w:r>
      <w:r w:rsidRPr="003A1C84">
        <w:rPr>
          <w:rFonts w:ascii="Century" w:eastAsia="ＭＳ 明朝" w:hAnsi="Century" w:hint="eastAsia"/>
          <w:color w:val="FF0000"/>
          <w:sz w:val="28"/>
          <w:szCs w:val="28"/>
        </w:rPr>
        <w:t>からの受動、自然</w:t>
      </w:r>
      <w:r w:rsidR="003A1C84" w:rsidRPr="003A1C84">
        <w:rPr>
          <w:rFonts w:ascii="Century" w:eastAsia="ＭＳ 明朝" w:hAnsi="Century" w:hint="eastAsia"/>
          <w:color w:val="FF0000"/>
          <w:sz w:val="28"/>
          <w:szCs w:val="28"/>
        </w:rPr>
        <w:t>との接続</w:t>
      </w:r>
    </w:p>
    <w:p w14:paraId="562EF8FA" w14:textId="535C35F7" w:rsidR="003A1C84" w:rsidRDefault="00B400C7" w:rsidP="00143530">
      <w:pPr>
        <w:spacing w:afterLines="100" w:after="360" w:line="420" w:lineRule="exact"/>
        <w:rPr>
          <w:rFonts w:ascii="Century" w:eastAsia="ＭＳ 明朝" w:hAnsi="Century" w:hint="eastAsia"/>
          <w:sz w:val="28"/>
          <w:szCs w:val="28"/>
        </w:rPr>
      </w:pPr>
      <w:r>
        <w:rPr>
          <w:rFonts w:ascii="Century" w:eastAsia="ＭＳ 明朝" w:hAnsi="Century" w:hint="eastAsia"/>
          <w:sz w:val="28"/>
          <w:szCs w:val="28"/>
        </w:rPr>
        <w:t>恋愛神秘主義……他界からの受動、他界</w:t>
      </w:r>
      <w:r w:rsidR="003A1C84">
        <w:rPr>
          <w:rFonts w:ascii="Century" w:eastAsia="ＭＳ 明朝" w:hAnsi="Century" w:hint="eastAsia"/>
          <w:sz w:val="28"/>
          <w:szCs w:val="28"/>
        </w:rPr>
        <w:t>との接続</w:t>
      </w:r>
      <w:r w:rsidR="00521643">
        <w:rPr>
          <w:rFonts w:ascii="Century" w:eastAsia="ＭＳ 明朝" w:hAnsi="Century" w:hint="eastAsia"/>
          <w:sz w:val="28"/>
          <w:szCs w:val="28"/>
        </w:rPr>
        <w:t xml:space="preserve">　☞ただの恋愛詩</w:t>
      </w:r>
    </w:p>
    <w:p w14:paraId="346AA217" w14:textId="04DDC1B6" w:rsidR="00A61DAF" w:rsidRPr="00603F7B" w:rsidRDefault="003A1C84" w:rsidP="00143530">
      <w:pPr>
        <w:spacing w:afterLines="100" w:after="360" w:line="420" w:lineRule="exact"/>
        <w:rPr>
          <w:rFonts w:ascii="Century" w:eastAsia="ＭＳ 明朝" w:hAnsi="Century" w:hint="eastAsia"/>
          <w:sz w:val="28"/>
          <w:szCs w:val="28"/>
        </w:rPr>
      </w:pPr>
      <w:r>
        <w:rPr>
          <w:rFonts w:ascii="Century" w:eastAsia="ＭＳ 明朝" w:hAnsi="Century" w:hint="eastAsia"/>
          <w:sz w:val="28"/>
          <w:szCs w:val="28"/>
        </w:rPr>
        <w:t>☞「狂気内包性思想」</w:t>
      </w:r>
      <w:r>
        <w:rPr>
          <w:rFonts w:ascii="Century" w:eastAsia="ＭＳ 明朝" w:hAnsi="Century" w:hint="eastAsia"/>
          <w:sz w:val="28"/>
          <w:szCs w:val="28"/>
        </w:rPr>
        <w:t>としてのヘルダーリン、アルトー</w:t>
      </w:r>
      <w:r>
        <w:rPr>
          <w:rFonts w:ascii="Century" w:eastAsia="ＭＳ 明朝" w:hAnsi="Century" w:hint="eastAsia"/>
          <w:sz w:val="28"/>
          <w:szCs w:val="28"/>
        </w:rPr>
        <w:t>（加藤敏）</w:t>
      </w:r>
      <w:r>
        <w:rPr>
          <w:rFonts w:ascii="Century" w:eastAsia="ＭＳ 明朝" w:hAnsi="Century" w:hint="eastAsia"/>
          <w:sz w:val="28"/>
          <w:szCs w:val="28"/>
        </w:rPr>
        <w:t>……</w:t>
      </w:r>
      <w:r w:rsidR="00521643">
        <w:rPr>
          <w:rFonts w:ascii="Century" w:eastAsia="ＭＳ 明朝" w:hAnsi="Century" w:hint="eastAsia"/>
          <w:sz w:val="28"/>
          <w:szCs w:val="28"/>
        </w:rPr>
        <w:t>他界</w:t>
      </w:r>
      <w:r>
        <w:rPr>
          <w:rFonts w:ascii="Century" w:eastAsia="ＭＳ 明朝" w:hAnsi="Century" w:hint="eastAsia"/>
          <w:sz w:val="28"/>
          <w:szCs w:val="28"/>
        </w:rPr>
        <w:t>の圧倒的なリアリティに侵襲された自我・自己の抵抗</w:t>
      </w:r>
      <w:r w:rsidR="00A61DAF">
        <w:rPr>
          <w:rFonts w:ascii="Century" w:eastAsia="ＭＳ 明朝" w:hAnsi="Century" w:hint="eastAsia"/>
          <w:sz w:val="28"/>
          <w:szCs w:val="28"/>
        </w:rPr>
        <w:t>。</w:t>
      </w:r>
      <w:r w:rsidR="00603F7B">
        <w:rPr>
          <w:rFonts w:ascii="Century" w:eastAsia="ＭＳ 明朝" w:hAnsi="Century" w:hint="eastAsia"/>
          <w:sz w:val="28"/>
          <w:szCs w:val="28"/>
        </w:rPr>
        <w:t>ぎりぎりの状態で</w:t>
      </w:r>
      <w:r w:rsidR="00A61DAF">
        <w:rPr>
          <w:rFonts w:ascii="Century" w:eastAsia="ＭＳ 明朝" w:hAnsi="Century" w:hint="eastAsia"/>
          <w:sz w:val="28"/>
          <w:szCs w:val="28"/>
        </w:rPr>
        <w:t>芸術表現、</w:t>
      </w:r>
      <w:r w:rsidR="00603F7B">
        <w:rPr>
          <w:rFonts w:ascii="Century" w:eastAsia="ＭＳ 明朝" w:hAnsi="Century" w:hint="eastAsia"/>
          <w:sz w:val="28"/>
          <w:szCs w:val="28"/>
        </w:rPr>
        <w:t>持ち堪え</w:t>
      </w:r>
      <w:r w:rsidR="00603F7B">
        <w:rPr>
          <w:rFonts w:ascii="Century" w:eastAsia="ＭＳ 明朝" w:hAnsi="Century" w:hint="eastAsia"/>
          <w:sz w:val="28"/>
          <w:szCs w:val="28"/>
        </w:rPr>
        <w:t>られなくな</w:t>
      </w:r>
      <w:r w:rsidR="00A61DAF">
        <w:rPr>
          <w:rFonts w:ascii="Century" w:eastAsia="ＭＳ 明朝" w:hAnsi="Century" w:hint="eastAsia"/>
          <w:sz w:val="28"/>
          <w:szCs w:val="28"/>
        </w:rPr>
        <w:t>ると自我崩壊</w:t>
      </w:r>
      <w:r w:rsidR="00A61DAF">
        <w:rPr>
          <w:rFonts w:ascii="Century" w:eastAsia="ＭＳ 明朝" w:hAnsi="Century" w:hint="eastAsia"/>
          <w:sz w:val="28"/>
          <w:szCs w:val="28"/>
        </w:rPr>
        <w:t>。</w:t>
      </w:r>
    </w:p>
    <w:p w14:paraId="7D8DF4F2" w14:textId="694A537C" w:rsidR="00E06FB3" w:rsidRPr="00824F50" w:rsidRDefault="00E06FB3" w:rsidP="00143530">
      <w:pPr>
        <w:spacing w:afterLines="100" w:after="360" w:line="420" w:lineRule="exact"/>
        <w:rPr>
          <w:rFonts w:ascii="HGPｺﾞｼｯｸE" w:eastAsia="HGPｺﾞｼｯｸE" w:hAnsi="HGPｺﾞｼｯｸE" w:hint="eastAsia"/>
          <w:sz w:val="32"/>
          <w:szCs w:val="32"/>
        </w:rPr>
      </w:pPr>
      <w:r w:rsidRPr="00824F50">
        <w:rPr>
          <w:rFonts w:ascii="HGPｺﾞｼｯｸE" w:eastAsia="HGPｺﾞｼｯｸE" w:hAnsi="HGPｺﾞｼｯｸE"/>
          <w:sz w:val="32"/>
          <w:szCs w:val="32"/>
        </w:rPr>
        <w:lastRenderedPageBreak/>
        <w:t>３</w:t>
      </w:r>
      <w:r w:rsidR="000D2661" w:rsidRPr="00824F50">
        <w:rPr>
          <w:rFonts w:ascii="HGPｺﾞｼｯｸE" w:eastAsia="HGPｺﾞｼｯｸE" w:hAnsi="HGPｺﾞｼｯｸE"/>
          <w:sz w:val="32"/>
          <w:szCs w:val="32"/>
        </w:rPr>
        <w:t>、</w:t>
      </w:r>
      <w:r w:rsidRPr="00824F50">
        <w:rPr>
          <w:rFonts w:ascii="HGPｺﾞｼｯｸE" w:eastAsia="HGPｺﾞｼｯｸE" w:hAnsi="HGPｺﾞｼｯｸE"/>
          <w:sz w:val="32"/>
          <w:szCs w:val="32"/>
        </w:rPr>
        <w:t>問題</w:t>
      </w:r>
      <w:r w:rsidR="00521643">
        <w:rPr>
          <w:rFonts w:ascii="HGPｺﾞｼｯｸE" w:eastAsia="HGPｺﾞｼｯｸE" w:hAnsi="HGPｺﾞｼｯｸE" w:hint="eastAsia"/>
          <w:sz w:val="32"/>
          <w:szCs w:val="32"/>
        </w:rPr>
        <w:t>の</w:t>
      </w:r>
      <w:r w:rsidR="00A61DAF">
        <w:rPr>
          <w:rFonts w:ascii="HGPｺﾞｼｯｸE" w:eastAsia="HGPｺﾞｼｯｸE" w:hAnsi="HGPｺﾞｼｯｸE" w:hint="eastAsia"/>
          <w:sz w:val="32"/>
          <w:szCs w:val="32"/>
        </w:rPr>
        <w:t>再考――私個人にとっての</w:t>
      </w:r>
      <w:r w:rsidR="00A61DAF">
        <w:rPr>
          <w:rFonts w:ascii="HGPｺﾞｼｯｸE" w:eastAsia="HGPｺﾞｼｯｸE" w:hAnsi="HGPｺﾞｼｯｸE" w:hint="eastAsia"/>
          <w:sz w:val="32"/>
          <w:szCs w:val="32"/>
        </w:rPr>
        <w:t>「リアリティ」</w:t>
      </w:r>
    </w:p>
    <w:p w14:paraId="5D1ED63A" w14:textId="2065B01B" w:rsidR="00B25C9D" w:rsidRDefault="00C04BAE" w:rsidP="001328EA">
      <w:pPr>
        <w:spacing w:afterLines="100" w:after="360" w:line="420" w:lineRule="exact"/>
        <w:rPr>
          <w:rFonts w:ascii="Century" w:eastAsia="ＭＳ 明朝" w:hAnsi="Century"/>
          <w:sz w:val="28"/>
          <w:szCs w:val="28"/>
        </w:rPr>
      </w:pPr>
      <w:r w:rsidRPr="00C04BAE">
        <w:rPr>
          <w:rFonts w:ascii="HGPｺﾞｼｯｸE" w:eastAsia="HGPｺﾞｼｯｸE" w:hAnsi="HGPｺﾞｼｯｸE" w:hint="eastAsia"/>
          <w:sz w:val="28"/>
          <w:szCs w:val="28"/>
        </w:rPr>
        <w:t>３－１</w:t>
      </w:r>
      <w:r w:rsidR="00B25C9D">
        <w:rPr>
          <w:rFonts w:ascii="Century" w:eastAsia="ＭＳ 明朝" w:hAnsi="Century" w:hint="eastAsia"/>
          <w:sz w:val="28"/>
          <w:szCs w:val="28"/>
        </w:rPr>
        <w:t>リアリティ</w:t>
      </w:r>
      <w:r>
        <w:rPr>
          <w:rFonts w:ascii="Century" w:eastAsia="ＭＳ 明朝" w:hAnsi="Century" w:hint="eastAsia"/>
          <w:sz w:val="28"/>
          <w:szCs w:val="28"/>
        </w:rPr>
        <w:t>――人との共有、</w:t>
      </w:r>
      <w:r w:rsidRPr="00C04BAE">
        <w:rPr>
          <w:rFonts w:ascii="Century" w:eastAsia="ＭＳ 明朝" w:hAnsi="Century" w:hint="eastAsia"/>
          <w:color w:val="FF0000"/>
          <w:sz w:val="28"/>
          <w:szCs w:val="28"/>
        </w:rPr>
        <w:t>自らの</w:t>
      </w:r>
      <w:r w:rsidR="00B25C9D" w:rsidRPr="00C04BAE">
        <w:rPr>
          <w:rFonts w:ascii="Century" w:eastAsia="ＭＳ 明朝" w:hAnsi="Century" w:hint="eastAsia"/>
          <w:color w:val="FF0000"/>
          <w:sz w:val="28"/>
          <w:szCs w:val="28"/>
        </w:rPr>
        <w:t>実感</w:t>
      </w:r>
      <w:r>
        <w:rPr>
          <w:rFonts w:ascii="Century" w:eastAsia="ＭＳ 明朝" w:hAnsi="Century" w:hint="eastAsia"/>
          <w:sz w:val="28"/>
          <w:szCs w:val="28"/>
        </w:rPr>
        <w:t>、</w:t>
      </w:r>
      <w:r w:rsidR="00603F7B">
        <w:rPr>
          <w:rFonts w:ascii="Century" w:eastAsia="ＭＳ 明朝" w:hAnsi="Century" w:hint="eastAsia"/>
          <w:sz w:val="28"/>
          <w:szCs w:val="28"/>
        </w:rPr>
        <w:t>超越・究極</w:t>
      </w:r>
      <w:r>
        <w:rPr>
          <w:rFonts w:ascii="Century" w:eastAsia="ＭＳ 明朝" w:hAnsi="Century" w:hint="eastAsia"/>
          <w:sz w:val="28"/>
          <w:szCs w:val="28"/>
        </w:rPr>
        <w:t>の</w:t>
      </w:r>
      <w:r w:rsidR="00603F7B">
        <w:rPr>
          <w:rFonts w:ascii="Century" w:eastAsia="ＭＳ 明朝" w:hAnsi="Century" w:hint="eastAsia"/>
          <w:sz w:val="28"/>
          <w:szCs w:val="28"/>
        </w:rPr>
        <w:t>体験</w:t>
      </w:r>
    </w:p>
    <w:p w14:paraId="51868F97" w14:textId="0680FFA8" w:rsidR="001328EA" w:rsidRDefault="00B25C9D" w:rsidP="001328EA">
      <w:pPr>
        <w:spacing w:afterLines="100" w:after="360" w:line="420" w:lineRule="exact"/>
        <w:rPr>
          <w:rFonts w:ascii="Century" w:eastAsia="ＭＳ 明朝" w:hAnsi="Century"/>
          <w:sz w:val="28"/>
          <w:szCs w:val="28"/>
        </w:rPr>
      </w:pPr>
      <w:r>
        <w:rPr>
          <w:rFonts w:ascii="Century" w:eastAsia="ＭＳ 明朝" w:hAnsi="Century" w:hint="eastAsia"/>
          <w:sz w:val="28"/>
          <w:szCs w:val="28"/>
        </w:rPr>
        <w:t>耳目に触れ、心に触れ、手に触れ、予感される（</w:t>
      </w:r>
      <w:r>
        <w:rPr>
          <w:rFonts w:ascii="Century" w:eastAsia="ＭＳ 明朝" w:hAnsi="Century" w:hint="eastAsia"/>
          <w:sz w:val="28"/>
          <w:szCs w:val="28"/>
        </w:rPr>
        <w:t>日常から</w:t>
      </w:r>
      <w:r w:rsidR="00603F7B">
        <w:rPr>
          <w:rFonts w:ascii="Century" w:eastAsia="ＭＳ 明朝" w:hAnsi="Century" w:hint="eastAsia"/>
          <w:sz w:val="28"/>
          <w:szCs w:val="28"/>
        </w:rPr>
        <w:t>非日常</w:t>
      </w:r>
      <w:r>
        <w:rPr>
          <w:rFonts w:ascii="Century" w:eastAsia="ＭＳ 明朝" w:hAnsi="Century" w:hint="eastAsia"/>
          <w:sz w:val="28"/>
          <w:szCs w:val="28"/>
        </w:rPr>
        <w:t>までつながる「六根」「識」を通した</w:t>
      </w:r>
      <w:r w:rsidR="00603F7B">
        <w:rPr>
          <w:rFonts w:ascii="Century" w:eastAsia="ＭＳ 明朝" w:hAnsi="Century" w:hint="eastAsia"/>
          <w:sz w:val="28"/>
          <w:szCs w:val="28"/>
        </w:rPr>
        <w:t>「現象」「色」の</w:t>
      </w:r>
      <w:r>
        <w:rPr>
          <w:rFonts w:ascii="Century" w:eastAsia="ＭＳ 明朝" w:hAnsi="Century" w:hint="eastAsia"/>
          <w:sz w:val="28"/>
          <w:szCs w:val="28"/>
        </w:rPr>
        <w:t>）</w:t>
      </w:r>
      <w:r w:rsidR="00C04BAE">
        <w:rPr>
          <w:rFonts w:ascii="Century" w:eastAsia="ＭＳ 明朝" w:hAnsi="Century" w:hint="eastAsia"/>
          <w:sz w:val="28"/>
          <w:szCs w:val="28"/>
        </w:rPr>
        <w:t>実感</w:t>
      </w:r>
      <w:r w:rsidR="00690CC7">
        <w:rPr>
          <w:rFonts w:ascii="Century" w:eastAsia="ＭＳ 明朝" w:hAnsi="Century" w:hint="eastAsia"/>
          <w:sz w:val="28"/>
          <w:szCs w:val="28"/>
        </w:rPr>
        <w:t>←→</w:t>
      </w:r>
      <w:r>
        <w:rPr>
          <w:rFonts w:ascii="Century" w:eastAsia="ＭＳ 明朝" w:hAnsi="Century" w:hint="eastAsia"/>
          <w:sz w:val="28"/>
          <w:szCs w:val="28"/>
        </w:rPr>
        <w:t>究極的</w:t>
      </w:r>
      <w:r w:rsidR="001328EA">
        <w:rPr>
          <w:rFonts w:ascii="Century" w:eastAsia="ＭＳ 明朝" w:hAnsi="Century" w:hint="eastAsia"/>
          <w:sz w:val="28"/>
          <w:szCs w:val="28"/>
        </w:rPr>
        <w:t>実在</w:t>
      </w:r>
      <w:r w:rsidR="00690CC7">
        <w:rPr>
          <w:rFonts w:ascii="Century" w:eastAsia="ＭＳ 明朝" w:hAnsi="Century" w:hint="eastAsia"/>
          <w:sz w:val="28"/>
          <w:szCs w:val="28"/>
        </w:rPr>
        <w:t>との接触・接続</w:t>
      </w:r>
      <w:r>
        <w:rPr>
          <w:rFonts w:ascii="Century" w:eastAsia="ＭＳ 明朝" w:hAnsi="Century" w:hint="eastAsia"/>
          <w:sz w:val="28"/>
          <w:szCs w:val="28"/>
        </w:rPr>
        <w:t>の</w:t>
      </w:r>
      <w:r w:rsidR="00C04BAE">
        <w:rPr>
          <w:rFonts w:ascii="Century" w:eastAsia="ＭＳ 明朝" w:hAnsi="Century" w:hint="eastAsia"/>
          <w:sz w:val="28"/>
          <w:szCs w:val="28"/>
        </w:rPr>
        <w:t>超越的な</w:t>
      </w:r>
      <w:r>
        <w:rPr>
          <w:rFonts w:ascii="Century" w:eastAsia="ＭＳ 明朝" w:hAnsi="Century" w:hint="eastAsia"/>
          <w:sz w:val="28"/>
          <w:szCs w:val="28"/>
        </w:rPr>
        <w:t>体験</w:t>
      </w:r>
    </w:p>
    <w:p w14:paraId="2EDC0D57" w14:textId="49ABC2FE" w:rsidR="00603F7B" w:rsidRDefault="00603F7B" w:rsidP="001328EA">
      <w:pPr>
        <w:spacing w:afterLines="100" w:after="360" w:line="420" w:lineRule="exact"/>
        <w:rPr>
          <w:rFonts w:ascii="Century" w:eastAsia="ＭＳ 明朝" w:hAnsi="Century"/>
          <w:sz w:val="28"/>
          <w:szCs w:val="28"/>
        </w:rPr>
      </w:pPr>
      <w:r>
        <w:rPr>
          <w:rFonts w:ascii="Century" w:eastAsia="ＭＳ 明朝" w:hAnsi="Century" w:hint="eastAsia"/>
          <w:sz w:val="28"/>
          <w:szCs w:val="28"/>
        </w:rPr>
        <w:t>俊成の「空・仮・色」三諦理解。色の享受、仮の自覚、空の</w:t>
      </w:r>
      <w:r w:rsidRPr="004A038E">
        <w:rPr>
          <w:rFonts w:ascii="Century" w:eastAsia="ＭＳ 明朝" w:hAnsi="Century" w:hint="eastAsia"/>
          <w:color w:val="FF0000"/>
          <w:sz w:val="28"/>
          <w:szCs w:val="28"/>
        </w:rPr>
        <w:t>予感</w:t>
      </w:r>
      <w:r>
        <w:rPr>
          <w:rFonts w:ascii="Century" w:eastAsia="ＭＳ 明朝" w:hAnsi="Century" w:hint="eastAsia"/>
          <w:sz w:val="28"/>
          <w:szCs w:val="28"/>
        </w:rPr>
        <w:t>。</w:t>
      </w:r>
    </w:p>
    <w:p w14:paraId="6DDD6FAA" w14:textId="023A7948" w:rsidR="00603F7B" w:rsidRPr="00C95011" w:rsidRDefault="00603F7B" w:rsidP="001328EA">
      <w:pPr>
        <w:spacing w:afterLines="100" w:after="360" w:line="420" w:lineRule="exact"/>
        <w:rPr>
          <w:rFonts w:ascii="Century" w:eastAsia="ＭＳ 明朝" w:hAnsi="Century" w:hint="eastAsia"/>
          <w:sz w:val="28"/>
          <w:szCs w:val="28"/>
        </w:rPr>
      </w:pPr>
      <w:r>
        <w:rPr>
          <w:rFonts w:ascii="Century" w:eastAsia="ＭＳ 明朝" w:hAnsi="Century" w:hint="eastAsia"/>
          <w:sz w:val="28"/>
          <w:szCs w:val="28"/>
        </w:rPr>
        <w:t>「予感」（ミュラー、</w:t>
      </w:r>
      <w:r w:rsidR="004A038E">
        <w:rPr>
          <w:rFonts w:ascii="Century" w:eastAsia="ＭＳ 明朝" w:hAnsi="Century" w:hint="eastAsia"/>
          <w:sz w:val="28"/>
          <w:szCs w:val="28"/>
        </w:rPr>
        <w:t>有限なる人間は</w:t>
      </w:r>
      <w:r>
        <w:rPr>
          <w:rFonts w:ascii="Century" w:eastAsia="ＭＳ 明朝" w:hAnsi="Century" w:hint="eastAsia"/>
          <w:sz w:val="28"/>
          <w:szCs w:val="28"/>
        </w:rPr>
        <w:t>「無限なるもの」</w:t>
      </w:r>
      <w:r w:rsidR="004A038E">
        <w:rPr>
          <w:rFonts w:ascii="Century" w:eastAsia="ＭＳ 明朝" w:hAnsi="Century" w:hint="eastAsia"/>
          <w:sz w:val="28"/>
          <w:szCs w:val="28"/>
        </w:rPr>
        <w:t>を</w:t>
      </w:r>
      <w:r>
        <w:rPr>
          <w:rFonts w:ascii="Century" w:eastAsia="ＭＳ 明朝" w:hAnsi="Century" w:hint="eastAsia"/>
          <w:sz w:val="28"/>
          <w:szCs w:val="28"/>
        </w:rPr>
        <w:t>知りえないが、圧力を感じる。「予感」）</w:t>
      </w:r>
    </w:p>
    <w:p w14:paraId="196CEC3A" w14:textId="151469C7" w:rsidR="00E06FB3" w:rsidRPr="00C95011" w:rsidRDefault="00C04BAE" w:rsidP="00143530">
      <w:pPr>
        <w:spacing w:afterLines="100" w:after="360" w:line="420" w:lineRule="exact"/>
        <w:rPr>
          <w:rFonts w:ascii="Century" w:eastAsia="ＭＳ 明朝" w:hAnsi="Century"/>
          <w:sz w:val="28"/>
          <w:szCs w:val="28"/>
        </w:rPr>
      </w:pPr>
      <w:r w:rsidRPr="00C04BAE">
        <w:rPr>
          <w:rFonts w:ascii="HGPｺﾞｼｯｸE" w:eastAsia="HGPｺﾞｼｯｸE" w:hAnsi="HGPｺﾞｼｯｸE" w:hint="eastAsia"/>
          <w:sz w:val="28"/>
          <w:szCs w:val="28"/>
        </w:rPr>
        <w:t>３－２</w:t>
      </w:r>
      <w:r>
        <w:rPr>
          <w:rFonts w:ascii="Century" w:eastAsia="ＭＳ 明朝" w:hAnsi="Century" w:hint="eastAsia"/>
          <w:sz w:val="28"/>
          <w:szCs w:val="28"/>
        </w:rPr>
        <w:t>実感の回路</w:t>
      </w:r>
      <w:r w:rsidR="004A038E">
        <w:rPr>
          <w:rFonts w:ascii="Century" w:eastAsia="ＭＳ 明朝" w:hAnsi="Century" w:hint="eastAsia"/>
          <w:sz w:val="28"/>
          <w:szCs w:val="28"/>
        </w:rPr>
        <w:t>――</w:t>
      </w:r>
      <w:r w:rsidR="00521643" w:rsidRPr="00521643">
        <w:rPr>
          <w:rFonts w:ascii="Century" w:eastAsia="ＭＳ 明朝" w:hAnsi="Century" w:hint="eastAsia"/>
          <w:sz w:val="28"/>
          <w:szCs w:val="28"/>
        </w:rPr>
        <w:t>「観察」と「夢」</w:t>
      </w:r>
      <w:r w:rsidR="004A038E">
        <w:rPr>
          <w:rFonts w:ascii="Century" w:eastAsia="ＭＳ 明朝" w:hAnsi="Century" w:hint="eastAsia"/>
          <w:sz w:val="28"/>
          <w:szCs w:val="28"/>
        </w:rPr>
        <w:t>、</w:t>
      </w:r>
      <w:r w:rsidR="004A038E" w:rsidRPr="004A038E">
        <w:rPr>
          <w:rFonts w:ascii="Century" w:eastAsia="ＭＳ 明朝" w:hAnsi="Century" w:hint="eastAsia"/>
          <w:sz w:val="28"/>
          <w:szCs w:val="28"/>
        </w:rPr>
        <w:t>幻覚であれ幻想</w:t>
      </w:r>
      <w:r w:rsidR="004A038E">
        <w:rPr>
          <w:rFonts w:ascii="Century" w:eastAsia="ＭＳ 明朝" w:hAnsi="Century" w:hint="eastAsia"/>
          <w:sz w:val="28"/>
          <w:szCs w:val="28"/>
        </w:rPr>
        <w:t>であれ</w:t>
      </w:r>
    </w:p>
    <w:p w14:paraId="161F1395" w14:textId="1DDA7B79" w:rsidR="00C04BAE" w:rsidRDefault="00C04BAE" w:rsidP="00521643">
      <w:pPr>
        <w:spacing w:afterLines="100" w:after="360" w:line="420" w:lineRule="exact"/>
        <w:rPr>
          <w:rFonts w:ascii="Century" w:eastAsia="ＭＳ 明朝" w:hAnsi="Century"/>
          <w:sz w:val="28"/>
          <w:szCs w:val="28"/>
        </w:rPr>
      </w:pPr>
      <w:r>
        <w:rPr>
          <w:rFonts w:ascii="Century" w:eastAsia="ＭＳ 明朝" w:hAnsi="Century" w:hint="eastAsia"/>
          <w:sz w:val="28"/>
          <w:szCs w:val="28"/>
        </w:rPr>
        <w:t>「実相観入」（斎藤茂吉）</w:t>
      </w:r>
      <w:r w:rsidR="005A20DC">
        <w:rPr>
          <w:rFonts w:ascii="Century" w:eastAsia="ＭＳ 明朝" w:hAnsi="Century" w:hint="eastAsia"/>
          <w:sz w:val="28"/>
          <w:szCs w:val="28"/>
        </w:rPr>
        <w:t>、「写生」（正岡子規）</w:t>
      </w:r>
    </w:p>
    <w:p w14:paraId="3FD71709" w14:textId="77777777" w:rsidR="005A20DC" w:rsidRPr="00521643" w:rsidRDefault="005A20DC" w:rsidP="005A20DC">
      <w:pPr>
        <w:spacing w:afterLines="100" w:after="360" w:line="420" w:lineRule="exact"/>
        <w:rPr>
          <w:rFonts w:ascii="Century" w:eastAsia="ＭＳ 明朝" w:hAnsi="Century" w:hint="eastAsia"/>
          <w:sz w:val="28"/>
          <w:szCs w:val="28"/>
        </w:rPr>
      </w:pPr>
      <w:r>
        <w:rPr>
          <w:rFonts w:ascii="Century" w:eastAsia="ＭＳ 明朝" w:hAnsi="Century" w:hint="eastAsia"/>
          <w:sz w:val="28"/>
          <w:szCs w:val="28"/>
        </w:rPr>
        <w:t>カフカの『観察』、日常風景の細部や全体の観察</w:t>
      </w:r>
    </w:p>
    <w:p w14:paraId="23C80A2F" w14:textId="0C0125C9" w:rsidR="00521643" w:rsidRDefault="00521643" w:rsidP="00521643">
      <w:pPr>
        <w:spacing w:afterLines="100" w:after="360" w:line="420" w:lineRule="exact"/>
        <w:rPr>
          <w:rFonts w:ascii="Century" w:eastAsia="ＭＳ 明朝" w:hAnsi="Century"/>
          <w:sz w:val="28"/>
          <w:szCs w:val="28"/>
        </w:rPr>
      </w:pPr>
      <w:r w:rsidRPr="00521643">
        <w:rPr>
          <w:rFonts w:ascii="Century" w:eastAsia="ＭＳ 明朝" w:hAnsi="Century" w:hint="eastAsia"/>
          <w:sz w:val="28"/>
          <w:szCs w:val="28"/>
        </w:rPr>
        <w:t>ムジ</w:t>
      </w:r>
      <w:r w:rsidR="005A20DC">
        <w:rPr>
          <w:rFonts w:ascii="Century" w:eastAsia="ＭＳ 明朝" w:hAnsi="Century" w:hint="eastAsia"/>
          <w:sz w:val="28"/>
          <w:szCs w:val="28"/>
        </w:rPr>
        <w:t>ー</w:t>
      </w:r>
      <w:r w:rsidRPr="00521643">
        <w:rPr>
          <w:rFonts w:ascii="Century" w:eastAsia="ＭＳ 明朝" w:hAnsi="Century" w:hint="eastAsia"/>
          <w:sz w:val="28"/>
          <w:szCs w:val="28"/>
        </w:rPr>
        <w:t>ル『特性のない男』</w:t>
      </w:r>
      <w:r w:rsidR="005A20DC">
        <w:rPr>
          <w:rFonts w:ascii="Century" w:eastAsia="ＭＳ 明朝" w:hAnsi="Century" w:hint="eastAsia"/>
          <w:sz w:val="28"/>
          <w:szCs w:val="28"/>
        </w:rPr>
        <w:t>「白昼の神秘主義」</w:t>
      </w:r>
      <w:r w:rsidRPr="00521643">
        <w:rPr>
          <w:rFonts w:ascii="Century" w:eastAsia="ＭＳ 明朝" w:hAnsi="Century" w:hint="eastAsia"/>
          <w:sz w:val="28"/>
          <w:szCs w:val="28"/>
        </w:rPr>
        <w:t>→草稿（夏の日の息吹き……）←ブーバー『忘我の告白』</w:t>
      </w:r>
      <w:r w:rsidR="005A20DC">
        <w:rPr>
          <w:rFonts w:ascii="Century" w:eastAsia="ＭＳ 明朝" w:hAnsi="Century" w:hint="eastAsia"/>
          <w:sz w:val="28"/>
          <w:szCs w:val="28"/>
        </w:rPr>
        <w:t>（</w:t>
      </w:r>
      <w:r w:rsidR="005A20DC">
        <w:rPr>
          <w:rFonts w:ascii="Century" w:eastAsia="ＭＳ 明朝" w:hAnsi="Century" w:hint="eastAsia"/>
          <w:sz w:val="28"/>
          <w:szCs w:val="28"/>
        </w:rPr>
        <w:t>1909</w:t>
      </w:r>
      <w:r w:rsidR="005A20DC">
        <w:rPr>
          <w:rFonts w:ascii="Century" w:eastAsia="ＭＳ 明朝" w:hAnsi="Century" w:hint="eastAsia"/>
          <w:sz w:val="28"/>
          <w:szCs w:val="28"/>
        </w:rPr>
        <w:t>）</w:t>
      </w:r>
    </w:p>
    <w:p w14:paraId="4C3B71EF" w14:textId="7B2E9024" w:rsidR="00521643" w:rsidRDefault="004A038E" w:rsidP="00521643">
      <w:pPr>
        <w:spacing w:afterLines="100" w:after="360" w:line="420" w:lineRule="exact"/>
        <w:rPr>
          <w:rFonts w:ascii="Century" w:eastAsia="ＭＳ 明朝" w:hAnsi="Century"/>
          <w:sz w:val="28"/>
          <w:szCs w:val="28"/>
        </w:rPr>
      </w:pPr>
      <w:r>
        <w:rPr>
          <w:rFonts w:ascii="Century" w:eastAsia="ＭＳ 明朝" w:hAnsi="Century" w:hint="eastAsia"/>
          <w:sz w:val="28"/>
          <w:szCs w:val="28"/>
        </w:rPr>
        <w:t>ヘンリー・ミラー、花が咲いている、それを見つめる、「花が咲いている」と書く、それが強烈に感じられる</w:t>
      </w:r>
      <w:r w:rsidR="005A20DC">
        <w:rPr>
          <w:rFonts w:ascii="Century" w:eastAsia="ＭＳ 明朝" w:hAnsi="Century" w:hint="eastAsia"/>
          <w:sz w:val="28"/>
          <w:szCs w:val="28"/>
        </w:rPr>
        <w:t>のは不思議だ</w:t>
      </w:r>
    </w:p>
    <w:p w14:paraId="407B954E" w14:textId="4160AB60" w:rsidR="004A038E" w:rsidRDefault="004A038E" w:rsidP="00521643">
      <w:pPr>
        <w:spacing w:afterLines="100" w:after="360" w:line="420" w:lineRule="exact"/>
        <w:rPr>
          <w:rFonts w:ascii="Century" w:eastAsia="ＭＳ 明朝" w:hAnsi="Century"/>
          <w:sz w:val="28"/>
          <w:szCs w:val="28"/>
        </w:rPr>
      </w:pPr>
      <w:r>
        <w:rPr>
          <w:rFonts w:ascii="Century" w:eastAsia="ＭＳ 明朝" w:hAnsi="Century" w:hint="eastAsia"/>
          <w:sz w:val="28"/>
          <w:szCs w:val="28"/>
        </w:rPr>
        <w:t>ドストエフスキー？　夢の中ではすべてが生々しく、思い出</w:t>
      </w:r>
      <w:r w:rsidR="005A20DC">
        <w:rPr>
          <w:rFonts w:ascii="Century" w:eastAsia="ＭＳ 明朝" w:hAnsi="Century" w:hint="eastAsia"/>
          <w:sz w:val="28"/>
          <w:szCs w:val="28"/>
        </w:rPr>
        <w:t>すと生々しさが薄れるが、生々しかった記憶は残る</w:t>
      </w:r>
    </w:p>
    <w:p w14:paraId="0D7BCEA7" w14:textId="483F3297" w:rsidR="005A20DC" w:rsidRDefault="005A20DC" w:rsidP="00521643">
      <w:pPr>
        <w:spacing w:afterLines="100" w:after="360" w:line="420" w:lineRule="exact"/>
        <w:rPr>
          <w:rFonts w:ascii="Century" w:eastAsia="ＭＳ 明朝" w:hAnsi="Century" w:hint="eastAsia"/>
          <w:sz w:val="28"/>
          <w:szCs w:val="28"/>
        </w:rPr>
      </w:pPr>
      <w:r>
        <w:rPr>
          <w:rFonts w:ascii="Century" w:eastAsia="ＭＳ 明朝" w:hAnsi="Century" w:hint="eastAsia"/>
          <w:sz w:val="28"/>
          <w:szCs w:val="28"/>
        </w:rPr>
        <w:t>さめ際の　夢に潤ふ　人も花も　目覚めも果てに　影薄れゆく（麟伍）</w:t>
      </w:r>
    </w:p>
    <w:p w14:paraId="72B73AA0" w14:textId="7C7AEDFF" w:rsidR="00E06FB3" w:rsidRPr="00C95011" w:rsidRDefault="004A038E" w:rsidP="00143530">
      <w:pPr>
        <w:spacing w:afterLines="100" w:after="360" w:line="420" w:lineRule="exact"/>
        <w:rPr>
          <w:rFonts w:ascii="Century" w:eastAsia="ＭＳ 明朝" w:hAnsi="Century" w:hint="eastAsia"/>
          <w:sz w:val="28"/>
          <w:szCs w:val="28"/>
        </w:rPr>
      </w:pPr>
      <w:r>
        <w:rPr>
          <w:rFonts w:ascii="Century" w:eastAsia="ＭＳ 明朝" w:hAnsi="Century" w:hint="eastAsia"/>
          <w:sz w:val="28"/>
          <w:szCs w:val="28"/>
        </w:rPr>
        <w:t>夢野久作『</w:t>
      </w:r>
      <w:r w:rsidRPr="004A038E">
        <w:rPr>
          <w:rFonts w:ascii="Century" w:eastAsia="ＭＳ 明朝" w:hAnsi="Century" w:hint="eastAsia"/>
          <w:sz w:val="28"/>
          <w:szCs w:val="28"/>
        </w:rPr>
        <w:t>あやかしの鼓』</w:t>
      </w:r>
      <w:r>
        <w:rPr>
          <w:rFonts w:ascii="Century" w:eastAsia="ＭＳ 明朝" w:hAnsi="Century" w:hint="eastAsia"/>
          <w:sz w:val="28"/>
          <w:szCs w:val="28"/>
        </w:rPr>
        <w:t>江戸川乱歩の留保付きの評価</w:t>
      </w:r>
      <w:r w:rsidR="005A20DC">
        <w:rPr>
          <w:rFonts w:ascii="Century" w:eastAsia="ＭＳ 明朝" w:hAnsi="Century" w:hint="eastAsia"/>
          <w:sz w:val="28"/>
          <w:szCs w:val="28"/>
        </w:rPr>
        <w:t>、</w:t>
      </w:r>
      <w:r w:rsidRPr="004A038E">
        <w:rPr>
          <w:rFonts w:ascii="Century" w:eastAsia="ＭＳ 明朝" w:hAnsi="Century"/>
          <w:sz w:val="28"/>
          <w:szCs w:val="28"/>
        </w:rPr>
        <w:t>『押絵の奇蹟』</w:t>
      </w:r>
      <w:r w:rsidR="005A20DC">
        <w:rPr>
          <w:rFonts w:ascii="Century" w:eastAsia="ＭＳ 明朝" w:hAnsi="Century" w:hint="eastAsia"/>
          <w:sz w:val="28"/>
          <w:szCs w:val="28"/>
        </w:rPr>
        <w:t>への絶賛</w:t>
      </w:r>
    </w:p>
    <w:p w14:paraId="10EE544D" w14:textId="36BB3479" w:rsidR="00E06FB3" w:rsidRPr="00824F50" w:rsidRDefault="00E06FB3" w:rsidP="00143530">
      <w:pPr>
        <w:spacing w:afterLines="100" w:after="360" w:line="420" w:lineRule="exact"/>
        <w:rPr>
          <w:rFonts w:ascii="HGPｺﾞｼｯｸE" w:eastAsia="HGPｺﾞｼｯｸE" w:hAnsi="HGPｺﾞｼｯｸE"/>
          <w:sz w:val="32"/>
          <w:szCs w:val="32"/>
        </w:rPr>
      </w:pPr>
      <w:r w:rsidRPr="00824F50">
        <w:rPr>
          <w:rFonts w:ascii="HGPｺﾞｼｯｸE" w:eastAsia="HGPｺﾞｼｯｸE" w:hAnsi="HGPｺﾞｼｯｸE"/>
          <w:sz w:val="32"/>
          <w:szCs w:val="32"/>
        </w:rPr>
        <w:lastRenderedPageBreak/>
        <w:t>４</w:t>
      </w:r>
      <w:r w:rsidR="000D2661" w:rsidRPr="00824F50">
        <w:rPr>
          <w:rFonts w:ascii="HGPｺﾞｼｯｸE" w:eastAsia="HGPｺﾞｼｯｸE" w:hAnsi="HGPｺﾞｼｯｸE"/>
          <w:sz w:val="32"/>
          <w:szCs w:val="32"/>
        </w:rPr>
        <w:t>、</w:t>
      </w:r>
      <w:r w:rsidRPr="00824F50">
        <w:rPr>
          <w:rFonts w:ascii="HGPｺﾞｼｯｸE" w:eastAsia="HGPｺﾞｼｯｸE" w:hAnsi="HGPｺﾞｼｯｸE"/>
          <w:sz w:val="32"/>
          <w:szCs w:val="32"/>
        </w:rPr>
        <w:t>今後の課題</w:t>
      </w:r>
    </w:p>
    <w:p w14:paraId="707F44AA" w14:textId="73EE8C28" w:rsidR="00E06FB3" w:rsidRPr="00C95011" w:rsidRDefault="005A20DC" w:rsidP="00143530">
      <w:pPr>
        <w:spacing w:afterLines="100" w:after="360" w:line="420" w:lineRule="exact"/>
        <w:rPr>
          <w:rFonts w:ascii="Century" w:eastAsia="ＭＳ 明朝" w:hAnsi="Century"/>
          <w:sz w:val="28"/>
          <w:szCs w:val="28"/>
        </w:rPr>
      </w:pPr>
      <w:r>
        <w:rPr>
          <w:rFonts w:ascii="Century" w:eastAsia="ＭＳ 明朝" w:hAnsi="Century" w:hint="eastAsia"/>
          <w:sz w:val="28"/>
          <w:szCs w:val="28"/>
        </w:rPr>
        <w:t>芸術実作と芸術理論</w:t>
      </w:r>
    </w:p>
    <w:p w14:paraId="33C9221D" w14:textId="52CF9B3C" w:rsidR="00E06FB3" w:rsidRDefault="00C8029A" w:rsidP="00143530">
      <w:pPr>
        <w:spacing w:afterLines="100" w:after="360" w:line="420" w:lineRule="exact"/>
        <w:rPr>
          <w:rFonts w:ascii="Century" w:eastAsia="ＭＳ 明朝" w:hAnsi="Century" w:hint="eastAsia"/>
          <w:sz w:val="28"/>
          <w:szCs w:val="28"/>
        </w:rPr>
      </w:pPr>
      <w:r w:rsidRPr="00C8029A">
        <w:rPr>
          <w:rFonts w:ascii="HGPｺﾞｼｯｸE" w:eastAsia="HGPｺﾞｼｯｸE" w:hAnsi="HGPｺﾞｼｯｸE" w:hint="eastAsia"/>
          <w:sz w:val="28"/>
          <w:szCs w:val="28"/>
        </w:rPr>
        <w:t>４－１</w:t>
      </w:r>
      <w:r w:rsidRPr="00C8029A">
        <w:rPr>
          <w:rFonts w:ascii="ＭＳ 明朝" w:eastAsia="ＭＳ 明朝" w:hAnsi="ＭＳ 明朝" w:hint="eastAsia"/>
          <w:sz w:val="28"/>
          <w:szCs w:val="28"/>
        </w:rPr>
        <w:t>作品の自律性</w:t>
      </w:r>
    </w:p>
    <w:p w14:paraId="5B990263" w14:textId="2E045C96" w:rsidR="005A20DC" w:rsidRDefault="00C8029A" w:rsidP="00143530">
      <w:pPr>
        <w:spacing w:afterLines="100" w:after="360" w:line="420" w:lineRule="exact"/>
        <w:rPr>
          <w:rFonts w:ascii="Century" w:eastAsia="ＭＳ 明朝" w:hAnsi="Century"/>
          <w:sz w:val="28"/>
          <w:szCs w:val="28"/>
        </w:rPr>
      </w:pPr>
      <w:r>
        <w:rPr>
          <w:rFonts w:ascii="Century" w:eastAsia="ＭＳ 明朝" w:hAnsi="Century" w:hint="eastAsia"/>
          <w:sz w:val="28"/>
          <w:szCs w:val="28"/>
        </w:rPr>
        <w:t>「第二芸術論」（桑原武夫）、俳句、和歌・短歌批判の衝撃</w:t>
      </w:r>
    </w:p>
    <w:p w14:paraId="67DF3CA3" w14:textId="5DA97F7B" w:rsidR="00781A6D" w:rsidRPr="00781A6D" w:rsidRDefault="00781A6D" w:rsidP="00781A6D">
      <w:pPr>
        <w:spacing w:afterLines="100" w:after="360" w:line="420" w:lineRule="exact"/>
        <w:rPr>
          <w:rFonts w:ascii="Century" w:eastAsia="ＭＳ 明朝" w:hAnsi="Century" w:hint="eastAsia"/>
          <w:sz w:val="28"/>
          <w:szCs w:val="28"/>
        </w:rPr>
      </w:pPr>
      <w:r>
        <w:rPr>
          <w:rFonts w:ascii="Century" w:eastAsia="ＭＳ 明朝" w:hAnsi="Century" w:hint="eastAsia"/>
          <w:sz w:val="28"/>
          <w:szCs w:val="28"/>
        </w:rPr>
        <w:t>詞書などなしには、作品そのものが自律しない。←→</w:t>
      </w:r>
      <w:r>
        <w:rPr>
          <w:rFonts w:ascii="Century" w:eastAsia="ＭＳ 明朝" w:hAnsi="Century" w:hint="eastAsia"/>
          <w:sz w:val="28"/>
          <w:szCs w:val="28"/>
        </w:rPr>
        <w:t>「独立した作品」という</w:t>
      </w:r>
      <w:r>
        <w:rPr>
          <w:rFonts w:ascii="Century" w:eastAsia="ＭＳ 明朝" w:hAnsi="Century" w:hint="eastAsia"/>
          <w:sz w:val="28"/>
          <w:szCs w:val="28"/>
        </w:rPr>
        <w:t>、近代文学、西洋文学にもありえない</w:t>
      </w:r>
      <w:r>
        <w:rPr>
          <w:rFonts w:ascii="Century" w:eastAsia="ＭＳ 明朝" w:hAnsi="Century" w:hint="eastAsia"/>
          <w:sz w:val="28"/>
          <w:szCs w:val="28"/>
        </w:rPr>
        <w:t>見果てぬ夢</w:t>
      </w:r>
    </w:p>
    <w:p w14:paraId="7E0857AA" w14:textId="054106BF" w:rsidR="00C8029A" w:rsidRPr="005A20DC" w:rsidRDefault="00781A6D" w:rsidP="00143530">
      <w:pPr>
        <w:spacing w:afterLines="100" w:after="360" w:line="420" w:lineRule="exact"/>
        <w:rPr>
          <w:rFonts w:ascii="Century" w:eastAsia="ＭＳ 明朝" w:hAnsi="Century" w:hint="eastAsia"/>
          <w:sz w:val="28"/>
          <w:szCs w:val="28"/>
        </w:rPr>
      </w:pPr>
      <w:r>
        <w:rPr>
          <w:rFonts w:ascii="Century" w:eastAsia="ＭＳ 明朝" w:hAnsi="Century" w:hint="eastAsia"/>
          <w:sz w:val="28"/>
          <w:szCs w:val="28"/>
        </w:rPr>
        <w:t>「</w:t>
      </w:r>
      <w:r w:rsidRPr="00781A6D">
        <w:rPr>
          <w:rFonts w:ascii="Century" w:eastAsia="ＭＳ 明朝" w:hAnsi="Century" w:hint="eastAsia"/>
          <w:sz w:val="28"/>
          <w:szCs w:val="28"/>
        </w:rPr>
        <w:t>歌の円寂する時</w:t>
      </w:r>
      <w:r>
        <w:rPr>
          <w:rFonts w:ascii="Century" w:eastAsia="ＭＳ 明朝" w:hAnsi="Century" w:hint="eastAsia"/>
          <w:sz w:val="28"/>
          <w:szCs w:val="28"/>
        </w:rPr>
        <w:t>」（折口信夫）、自己反省を含む同業者批判。作品の技法の競い合い←→歌人・詩人の生き方の問題</w:t>
      </w:r>
    </w:p>
    <w:p w14:paraId="7EC9DEB6" w14:textId="6B7C6BE8" w:rsidR="00E06FB3" w:rsidRDefault="00C8029A" w:rsidP="00143530">
      <w:pPr>
        <w:spacing w:afterLines="100" w:after="360" w:line="420" w:lineRule="exact"/>
        <w:rPr>
          <w:rFonts w:ascii="Century" w:eastAsia="ＭＳ 明朝" w:hAnsi="Century"/>
          <w:sz w:val="28"/>
          <w:szCs w:val="28"/>
        </w:rPr>
      </w:pPr>
      <w:r w:rsidRPr="00C8029A">
        <w:rPr>
          <w:rFonts w:ascii="HGPｺﾞｼｯｸE" w:eastAsia="HGPｺﾞｼｯｸE" w:hAnsi="HGPｺﾞｼｯｸE" w:hint="eastAsia"/>
          <w:sz w:val="28"/>
          <w:szCs w:val="28"/>
        </w:rPr>
        <w:t>４－２</w:t>
      </w:r>
      <w:r>
        <w:rPr>
          <w:rFonts w:ascii="Century" w:eastAsia="ＭＳ 明朝" w:hAnsi="Century" w:hint="eastAsia"/>
          <w:sz w:val="28"/>
          <w:szCs w:val="28"/>
        </w:rPr>
        <w:t>作品の解説、観賞、鑑賞教育</w:t>
      </w:r>
      <w:r w:rsidR="00973224">
        <w:rPr>
          <w:rFonts w:ascii="Century" w:eastAsia="ＭＳ 明朝" w:hAnsi="Century" w:hint="eastAsia"/>
          <w:sz w:val="28"/>
          <w:szCs w:val="28"/>
        </w:rPr>
        <w:t xml:space="preserve">　→自己理解</w:t>
      </w:r>
    </w:p>
    <w:p w14:paraId="01D7048E" w14:textId="1B655694" w:rsidR="00973224" w:rsidRDefault="00973224" w:rsidP="00973224">
      <w:pPr>
        <w:spacing w:afterLines="100" w:after="360" w:line="420" w:lineRule="exact"/>
        <w:rPr>
          <w:rFonts w:ascii="Century" w:eastAsia="ＭＳ 明朝" w:hAnsi="Century"/>
          <w:sz w:val="28"/>
          <w:szCs w:val="28"/>
        </w:rPr>
      </w:pPr>
      <w:r>
        <w:rPr>
          <w:rFonts w:ascii="Century" w:eastAsia="ＭＳ 明朝" w:hAnsi="Century" w:hint="eastAsia"/>
          <w:sz w:val="28"/>
          <w:szCs w:val="28"/>
        </w:rPr>
        <w:t>Q</w:t>
      </w:r>
      <w:r>
        <w:rPr>
          <w:rFonts w:ascii="Century" w:eastAsia="ＭＳ 明朝" w:hAnsi="Century" w:hint="eastAsia"/>
          <w:sz w:val="28"/>
          <w:szCs w:val="28"/>
        </w:rPr>
        <w:t>「</w:t>
      </w:r>
      <w:r>
        <w:rPr>
          <w:rFonts w:ascii="Century" w:eastAsia="ＭＳ 明朝" w:hAnsi="Century" w:hint="eastAsia"/>
          <w:sz w:val="28"/>
          <w:szCs w:val="28"/>
        </w:rPr>
        <w:t>なぜ</w:t>
      </w:r>
      <w:r>
        <w:rPr>
          <w:rFonts w:ascii="Century" w:eastAsia="ＭＳ 明朝" w:hAnsi="Century" w:hint="eastAsia"/>
          <w:sz w:val="28"/>
          <w:szCs w:val="28"/>
        </w:rPr>
        <w:t>作者は</w:t>
      </w:r>
      <w:r>
        <w:rPr>
          <w:rFonts w:ascii="Century" w:eastAsia="ＭＳ 明朝" w:hAnsi="Century" w:hint="eastAsia"/>
          <w:sz w:val="28"/>
          <w:szCs w:val="28"/>
        </w:rPr>
        <w:t>こんな</w:t>
      </w:r>
      <w:r>
        <w:rPr>
          <w:rFonts w:ascii="Century" w:eastAsia="ＭＳ 明朝" w:hAnsi="Century" w:hint="eastAsia"/>
          <w:sz w:val="28"/>
          <w:szCs w:val="28"/>
        </w:rPr>
        <w:t>文芸</w:t>
      </w:r>
      <w:r>
        <w:rPr>
          <w:rFonts w:ascii="Century" w:eastAsia="ＭＳ 明朝" w:hAnsi="Century" w:hint="eastAsia"/>
          <w:sz w:val="28"/>
          <w:szCs w:val="28"/>
        </w:rPr>
        <w:t>作品</w:t>
      </w:r>
      <w:r>
        <w:rPr>
          <w:rFonts w:ascii="Century" w:eastAsia="ＭＳ 明朝" w:hAnsi="Century" w:hint="eastAsia"/>
          <w:sz w:val="28"/>
          <w:szCs w:val="28"/>
        </w:rPr>
        <w:t>を</w:t>
      </w:r>
      <w:r>
        <w:rPr>
          <w:rFonts w:ascii="Century" w:eastAsia="ＭＳ 明朝" w:hAnsi="Century" w:hint="eastAsia"/>
          <w:sz w:val="28"/>
          <w:szCs w:val="28"/>
        </w:rPr>
        <w:t>？」……「人と作品」「風土と作品」「作者の生涯」「影響関係」というテーマの不可避性</w:t>
      </w:r>
    </w:p>
    <w:p w14:paraId="372CE0A8" w14:textId="272A0BEC" w:rsidR="00781A6D" w:rsidRDefault="00781A6D" w:rsidP="00781A6D">
      <w:pPr>
        <w:spacing w:afterLines="100" w:after="360" w:line="420" w:lineRule="exact"/>
        <w:rPr>
          <w:rFonts w:ascii="Century" w:eastAsia="ＭＳ 明朝" w:hAnsi="Century"/>
          <w:sz w:val="28"/>
          <w:szCs w:val="28"/>
        </w:rPr>
      </w:pPr>
      <w:r>
        <w:rPr>
          <w:rFonts w:ascii="Century" w:eastAsia="ＭＳ 明朝" w:hAnsi="Century" w:hint="eastAsia"/>
          <w:sz w:val="28"/>
          <w:szCs w:val="28"/>
        </w:rPr>
        <w:t>エズラ・パウンド、古典の暗黙自明の引用を多用、鑑賞には（東西）文学史の知識</w:t>
      </w:r>
      <w:r w:rsidR="00973224">
        <w:rPr>
          <w:rFonts w:ascii="Century" w:eastAsia="ＭＳ 明朝" w:hAnsi="Century" w:hint="eastAsia"/>
          <w:sz w:val="28"/>
          <w:szCs w:val="28"/>
        </w:rPr>
        <w:t>、</w:t>
      </w:r>
      <w:r w:rsidR="00973224" w:rsidRPr="00973224">
        <w:rPr>
          <w:rFonts w:ascii="Century" w:eastAsia="ＭＳ 明朝" w:hAnsi="Century" w:hint="eastAsia"/>
          <w:sz w:val="28"/>
          <w:szCs w:val="28"/>
        </w:rPr>
        <w:t>文脈が</w:t>
      </w:r>
      <w:r>
        <w:rPr>
          <w:rFonts w:ascii="Century" w:eastAsia="ＭＳ 明朝" w:hAnsi="Century" w:hint="eastAsia"/>
          <w:sz w:val="28"/>
          <w:szCs w:val="28"/>
        </w:rPr>
        <w:t>前提　→本歌取りの再評価</w:t>
      </w:r>
    </w:p>
    <w:p w14:paraId="52F29543" w14:textId="473D2219" w:rsidR="00781A6D" w:rsidRPr="00973224" w:rsidRDefault="00973224" w:rsidP="00143530">
      <w:pPr>
        <w:spacing w:afterLines="100" w:after="360" w:line="420" w:lineRule="exact"/>
        <w:rPr>
          <w:rFonts w:ascii="Century" w:eastAsia="ＭＳ 明朝" w:hAnsi="Century"/>
          <w:sz w:val="28"/>
          <w:szCs w:val="28"/>
        </w:rPr>
      </w:pPr>
      <w:r>
        <w:rPr>
          <w:rFonts w:ascii="Century" w:eastAsia="ＭＳ 明朝" w:hAnsi="Century" w:hint="eastAsia"/>
          <w:sz w:val="28"/>
          <w:szCs w:val="28"/>
        </w:rPr>
        <w:t>Q</w:t>
      </w:r>
      <w:r>
        <w:rPr>
          <w:rFonts w:ascii="Century" w:eastAsia="ＭＳ 明朝" w:hAnsi="Century" w:hint="eastAsia"/>
          <w:sz w:val="28"/>
          <w:szCs w:val="28"/>
        </w:rPr>
        <w:t>「なぜ自分はこのジャンルを？」……「和歌</w:t>
      </w:r>
      <w:r w:rsidRPr="00973224">
        <w:rPr>
          <w:rFonts w:ascii="Century" w:eastAsia="ＭＳ 明朝" w:hAnsi="Century" w:hint="eastAsia"/>
          <w:sz w:val="28"/>
          <w:szCs w:val="28"/>
        </w:rPr>
        <w:t>⊂短歌⊂詩歌⊂文芸⊂芸術</w:t>
      </w:r>
      <w:r>
        <w:rPr>
          <w:rFonts w:ascii="Century" w:eastAsia="ＭＳ 明朝" w:hAnsi="Century" w:hint="eastAsia"/>
          <w:sz w:val="28"/>
          <w:szCs w:val="28"/>
        </w:rPr>
        <w:t>⊂美的活動⊂精神活動⊂生産活動⊂人間社会⊂生命⊂存在全体⊂存在の彼方⊂究極？」のどこにいるのか？</w:t>
      </w:r>
    </w:p>
    <w:p w14:paraId="09E306E4" w14:textId="39D899B8" w:rsidR="00781A6D" w:rsidRDefault="00973224" w:rsidP="00143530">
      <w:pPr>
        <w:spacing w:afterLines="100" w:after="360" w:line="420" w:lineRule="exact"/>
        <w:rPr>
          <w:rFonts w:ascii="Century" w:eastAsia="ＭＳ 明朝" w:hAnsi="Century"/>
          <w:sz w:val="28"/>
          <w:szCs w:val="28"/>
        </w:rPr>
      </w:pPr>
      <w:r>
        <w:rPr>
          <w:rFonts w:ascii="Century" w:eastAsia="ＭＳ 明朝" w:hAnsi="Century" w:hint="eastAsia"/>
          <w:sz w:val="28"/>
          <w:szCs w:val="28"/>
        </w:rPr>
        <w:t>現時点の</w:t>
      </w:r>
      <w:r w:rsidR="00E62B9F">
        <w:rPr>
          <w:rFonts w:ascii="Century" w:eastAsia="ＭＳ 明朝" w:hAnsi="Century" w:hint="eastAsia"/>
          <w:sz w:val="28"/>
          <w:szCs w:val="28"/>
        </w:rPr>
        <w:t>個人的</w:t>
      </w:r>
      <w:r>
        <w:rPr>
          <w:rFonts w:ascii="Century" w:eastAsia="ＭＳ 明朝" w:hAnsi="Century" w:hint="eastAsia"/>
          <w:sz w:val="28"/>
          <w:szCs w:val="28"/>
        </w:rPr>
        <w:t>A</w:t>
      </w:r>
      <w:r>
        <w:rPr>
          <w:rFonts w:ascii="Century" w:eastAsia="ＭＳ 明朝" w:hAnsi="Century" w:hint="eastAsia"/>
          <w:sz w:val="28"/>
          <w:szCs w:val="28"/>
        </w:rPr>
        <w:t>「</w:t>
      </w:r>
      <w:r w:rsidR="00E62B9F">
        <w:rPr>
          <w:rFonts w:ascii="Century" w:eastAsia="ＭＳ 明朝" w:hAnsi="Century" w:hint="eastAsia"/>
          <w:sz w:val="28"/>
          <w:szCs w:val="28"/>
        </w:rPr>
        <w:t>叙景歌を中心とした和歌を詠むことで、今この地上に生きる実感を、より深く幸せに味わうことができている</w:t>
      </w:r>
      <w:r>
        <w:rPr>
          <w:rFonts w:ascii="Century" w:eastAsia="ＭＳ 明朝" w:hAnsi="Century" w:hint="eastAsia"/>
          <w:sz w:val="28"/>
          <w:szCs w:val="28"/>
        </w:rPr>
        <w:t>」</w:t>
      </w:r>
    </w:p>
    <w:p w14:paraId="23E51B40" w14:textId="2E3AD244" w:rsidR="00973224" w:rsidRPr="00E62B9F" w:rsidRDefault="00E62B9F" w:rsidP="00143530">
      <w:pPr>
        <w:spacing w:afterLines="100" w:after="360" w:line="420" w:lineRule="exact"/>
        <w:rPr>
          <w:rFonts w:ascii="Century" w:eastAsia="ＭＳ 明朝" w:hAnsi="Century"/>
          <w:sz w:val="28"/>
          <w:szCs w:val="28"/>
        </w:rPr>
      </w:pPr>
      <w:r>
        <w:rPr>
          <w:rFonts w:ascii="Century" w:eastAsia="ＭＳ 明朝" w:hAnsi="Century" w:hint="eastAsia"/>
          <w:sz w:val="28"/>
          <w:szCs w:val="28"/>
        </w:rPr>
        <w:t>「学部長」から「学部生」へ「生きている実感を、より深く幸せに味わえるような創作活動を、この学部でみつけてください」</w:t>
      </w:r>
    </w:p>
    <w:p w14:paraId="120B833B" w14:textId="77777777" w:rsidR="00973224" w:rsidRPr="00973224" w:rsidRDefault="00973224" w:rsidP="00143530">
      <w:pPr>
        <w:spacing w:afterLines="100" w:after="360" w:line="420" w:lineRule="exact"/>
        <w:rPr>
          <w:rFonts w:ascii="Century" w:eastAsia="ＭＳ 明朝" w:hAnsi="Century" w:hint="eastAsia"/>
          <w:sz w:val="28"/>
          <w:szCs w:val="28"/>
        </w:rPr>
      </w:pPr>
    </w:p>
    <w:sectPr w:rsidR="00973224" w:rsidRPr="009732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FB3"/>
    <w:rsid w:val="000D2661"/>
    <w:rsid w:val="001328EA"/>
    <w:rsid w:val="00143530"/>
    <w:rsid w:val="00223BDD"/>
    <w:rsid w:val="003A1C84"/>
    <w:rsid w:val="00441496"/>
    <w:rsid w:val="004A038E"/>
    <w:rsid w:val="00506668"/>
    <w:rsid w:val="00521643"/>
    <w:rsid w:val="00534EF3"/>
    <w:rsid w:val="005A20DC"/>
    <w:rsid w:val="00603F7B"/>
    <w:rsid w:val="00690CC7"/>
    <w:rsid w:val="00781A6D"/>
    <w:rsid w:val="00787859"/>
    <w:rsid w:val="007E4865"/>
    <w:rsid w:val="00824F50"/>
    <w:rsid w:val="00894884"/>
    <w:rsid w:val="00973224"/>
    <w:rsid w:val="00976991"/>
    <w:rsid w:val="00A61DAF"/>
    <w:rsid w:val="00B25C9D"/>
    <w:rsid w:val="00B30DCD"/>
    <w:rsid w:val="00B400C7"/>
    <w:rsid w:val="00C04BAE"/>
    <w:rsid w:val="00C553BA"/>
    <w:rsid w:val="00C8029A"/>
    <w:rsid w:val="00C95011"/>
    <w:rsid w:val="00E06FB3"/>
    <w:rsid w:val="00E62B9F"/>
    <w:rsid w:val="00F0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B0B2EF"/>
  <w15:chartTrackingRefBased/>
  <w15:docId w15:val="{C48AFD84-8B11-4D6F-9F40-706DA54B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寛文 津城</dc:creator>
  <cp:keywords/>
  <dc:description/>
  <cp:lastModifiedBy>寛文 津城</cp:lastModifiedBy>
  <cp:revision>2</cp:revision>
  <dcterms:created xsi:type="dcterms:W3CDTF">2024-04-20T05:23:00Z</dcterms:created>
  <dcterms:modified xsi:type="dcterms:W3CDTF">2024-04-20T05:23:00Z</dcterms:modified>
</cp:coreProperties>
</file>