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EB48A" w14:textId="73E593F9" w:rsidR="00617D36" w:rsidRPr="001558E4" w:rsidRDefault="00617D36" w:rsidP="00617D36">
      <w:pPr>
        <w:autoSpaceDE w:val="0"/>
        <w:autoSpaceDN w:val="0"/>
        <w:adjustRightInd w:val="0"/>
        <w:jc w:val="left"/>
        <w:rPr>
          <w:rFonts w:ascii="ＭＳ 明朝" w:eastAsia="ＭＳ 明朝" w:hAnsi="ＭＳ 明朝" w:cs="Times-Roman"/>
          <w:b/>
          <w:bCs/>
          <w:color w:val="353535"/>
          <w:kern w:val="0"/>
          <w:szCs w:val="21"/>
        </w:rPr>
      </w:pPr>
      <w:r w:rsidRPr="001558E4">
        <w:rPr>
          <w:rFonts w:ascii="ＭＳ 明朝" w:eastAsia="ＭＳ 明朝" w:hAnsi="ＭＳ 明朝" w:cs="HiraMinProN-W3" w:hint="eastAsia"/>
          <w:b/>
          <w:bCs/>
          <w:color w:val="353535"/>
          <w:kern w:val="0"/>
          <w:szCs w:val="21"/>
        </w:rPr>
        <w:t>きたるべきヤポネシア族の祭へ向けて　杉崎任克（SUGEE、音楽家）</w:t>
      </w:r>
    </w:p>
    <w:p w14:paraId="3790DD23" w14:textId="77777777" w:rsidR="00617D36" w:rsidRPr="001558E4" w:rsidRDefault="00617D36" w:rsidP="00617D36">
      <w:pPr>
        <w:autoSpaceDE w:val="0"/>
        <w:autoSpaceDN w:val="0"/>
        <w:adjustRightInd w:val="0"/>
        <w:jc w:val="left"/>
        <w:rPr>
          <w:rFonts w:ascii="ＭＳ 明朝" w:eastAsia="ＭＳ 明朝" w:hAnsi="ＭＳ 明朝" w:cs="Times-Roman"/>
          <w:color w:val="353535"/>
          <w:kern w:val="0"/>
          <w:szCs w:val="21"/>
        </w:rPr>
      </w:pPr>
    </w:p>
    <w:p w14:paraId="4B805ABC" w14:textId="77777777" w:rsidR="00617D36" w:rsidRPr="001558E4" w:rsidRDefault="00617D36" w:rsidP="00617D36">
      <w:pPr>
        <w:autoSpaceDE w:val="0"/>
        <w:autoSpaceDN w:val="0"/>
        <w:adjustRightInd w:val="0"/>
        <w:ind w:firstLineChars="100" w:firstLine="210"/>
        <w:jc w:val="left"/>
        <w:rPr>
          <w:rFonts w:ascii="ＭＳ 明朝" w:eastAsia="ＭＳ 明朝" w:hAnsi="ＭＳ 明朝" w:cs="Times-Roman"/>
          <w:color w:val="353535"/>
          <w:kern w:val="0"/>
          <w:szCs w:val="21"/>
        </w:rPr>
      </w:pPr>
      <w:r w:rsidRPr="001558E4">
        <w:rPr>
          <w:rFonts w:ascii="ＭＳ 明朝" w:eastAsia="ＭＳ 明朝" w:hAnsi="ＭＳ 明朝" w:cs="Times-Roman"/>
          <w:color w:val="353535"/>
          <w:kern w:val="0"/>
          <w:szCs w:val="21"/>
        </w:rPr>
        <w:t>”</w:t>
      </w:r>
      <w:r w:rsidRPr="001558E4">
        <w:rPr>
          <w:rFonts w:ascii="ＭＳ 明朝" w:eastAsia="ＭＳ 明朝" w:hAnsi="ＭＳ 明朝" w:cs="HiraMinProN-W3" w:hint="eastAsia"/>
          <w:color w:val="353535"/>
          <w:kern w:val="0"/>
          <w:szCs w:val="21"/>
        </w:rPr>
        <w:t>この</w:t>
      </w:r>
      <w:r w:rsidRPr="001558E4">
        <w:rPr>
          <w:rFonts w:ascii="ＭＳ 明朝" w:eastAsia="ＭＳ 明朝" w:hAnsi="ＭＳ 明朝" w:cs="Times-Roman"/>
          <w:color w:val="353535"/>
          <w:kern w:val="0"/>
          <w:szCs w:val="21"/>
        </w:rPr>
        <w:t>(</w:t>
      </w:r>
      <w:r w:rsidRPr="001558E4">
        <w:rPr>
          <w:rFonts w:ascii="ＭＳ 明朝" w:eastAsia="ＭＳ 明朝" w:hAnsi="ＭＳ 明朝" w:cs="HiraMinProN-W3" w:hint="eastAsia"/>
          <w:color w:val="353535"/>
          <w:kern w:val="0"/>
          <w:szCs w:val="21"/>
        </w:rPr>
        <w:t>久高</w:t>
      </w:r>
      <w:r w:rsidRPr="001558E4">
        <w:rPr>
          <w:rFonts w:ascii="ＭＳ 明朝" w:eastAsia="ＭＳ 明朝" w:hAnsi="ＭＳ 明朝" w:cs="Times-Roman"/>
          <w:color w:val="353535"/>
          <w:kern w:val="0"/>
          <w:szCs w:val="21"/>
        </w:rPr>
        <w:t>)</w:t>
      </w:r>
      <w:r w:rsidRPr="001558E4">
        <w:rPr>
          <w:rFonts w:ascii="ＭＳ 明朝" w:eastAsia="ＭＳ 明朝" w:hAnsi="ＭＳ 明朝" w:cs="HiraMinProN-W3" w:hint="eastAsia"/>
          <w:color w:val="353535"/>
          <w:kern w:val="0"/>
          <w:szCs w:val="21"/>
        </w:rPr>
        <w:t>島こそが、この地上こそがニライカナイなのではないかと思えてくる</w:t>
      </w:r>
      <w:r w:rsidRPr="001558E4">
        <w:rPr>
          <w:rFonts w:ascii="ＭＳ 明朝" w:eastAsia="ＭＳ 明朝" w:hAnsi="ＭＳ 明朝" w:cs="Times-Roman"/>
          <w:color w:val="353535"/>
          <w:kern w:val="0"/>
          <w:szCs w:val="21"/>
        </w:rPr>
        <w:t>”</w:t>
      </w:r>
    </w:p>
    <w:p w14:paraId="1625C208" w14:textId="77777777" w:rsidR="00617D36" w:rsidRPr="001558E4" w:rsidRDefault="00617D36" w:rsidP="00617D36">
      <w:pPr>
        <w:autoSpaceDE w:val="0"/>
        <w:autoSpaceDN w:val="0"/>
        <w:adjustRightInd w:val="0"/>
        <w:jc w:val="left"/>
        <w:rPr>
          <w:rFonts w:ascii="ＭＳ 明朝" w:eastAsia="ＭＳ 明朝" w:hAnsi="ＭＳ 明朝" w:cs="Times-Roman"/>
          <w:color w:val="353535"/>
          <w:kern w:val="0"/>
          <w:szCs w:val="21"/>
        </w:rPr>
      </w:pPr>
      <w:r w:rsidRPr="001558E4">
        <w:rPr>
          <w:rFonts w:ascii="ＭＳ 明朝" w:eastAsia="ＭＳ 明朝" w:hAnsi="ＭＳ 明朝" w:cs="HiraMinProN-W3" w:hint="eastAsia"/>
          <w:color w:val="353535"/>
          <w:kern w:val="0"/>
          <w:szCs w:val="21"/>
        </w:rPr>
        <w:t>大重潤一郎監督は遺作でもある「久高オデッセイ第三部風章」のエンディングでこう語りこの世を去った。</w:t>
      </w:r>
    </w:p>
    <w:p w14:paraId="41915751" w14:textId="77777777" w:rsidR="00617D36" w:rsidRPr="001558E4" w:rsidRDefault="00617D36" w:rsidP="00617D36">
      <w:pPr>
        <w:autoSpaceDE w:val="0"/>
        <w:autoSpaceDN w:val="0"/>
        <w:adjustRightInd w:val="0"/>
        <w:ind w:firstLineChars="100" w:firstLine="210"/>
        <w:jc w:val="left"/>
        <w:rPr>
          <w:rFonts w:ascii="ＭＳ 明朝" w:eastAsia="ＭＳ 明朝" w:hAnsi="ＭＳ 明朝" w:cs="Times-Roman"/>
          <w:color w:val="353535"/>
          <w:kern w:val="0"/>
          <w:szCs w:val="21"/>
        </w:rPr>
      </w:pPr>
      <w:r w:rsidRPr="001558E4">
        <w:rPr>
          <w:rFonts w:ascii="ＭＳ 明朝" w:eastAsia="ＭＳ 明朝" w:hAnsi="ＭＳ 明朝" w:cs="HiraMinProN-W3" w:hint="eastAsia"/>
          <w:color w:val="353535"/>
          <w:kern w:val="0"/>
          <w:szCs w:val="21"/>
        </w:rPr>
        <w:t>肝臓ガン末期の病床で意識も混濁し、まさにあの世とこの世の間にいた監督が、改めて久高島＝この世を見つめ返した時に発した</w:t>
      </w:r>
      <w:r w:rsidRPr="001558E4">
        <w:rPr>
          <w:rFonts w:ascii="ＭＳ 明朝" w:eastAsia="ＭＳ 明朝" w:hAnsi="ＭＳ 明朝" w:cs="Times-Roman"/>
          <w:color w:val="353535"/>
          <w:kern w:val="0"/>
          <w:szCs w:val="21"/>
        </w:rPr>
        <w:t>”</w:t>
      </w:r>
      <w:r w:rsidRPr="001558E4">
        <w:rPr>
          <w:rFonts w:ascii="ＭＳ 明朝" w:eastAsia="ＭＳ 明朝" w:hAnsi="ＭＳ 明朝" w:cs="HiraMinProN-W3" w:hint="eastAsia"/>
          <w:color w:val="353535"/>
          <w:kern w:val="0"/>
          <w:szCs w:val="21"/>
        </w:rPr>
        <w:t>遺言</w:t>
      </w:r>
      <w:r w:rsidRPr="001558E4">
        <w:rPr>
          <w:rFonts w:ascii="ＭＳ 明朝" w:eastAsia="ＭＳ 明朝" w:hAnsi="ＭＳ 明朝" w:cs="Times-Roman"/>
          <w:color w:val="353535"/>
          <w:kern w:val="0"/>
          <w:szCs w:val="21"/>
        </w:rPr>
        <w:t>”</w:t>
      </w:r>
      <w:r w:rsidRPr="001558E4">
        <w:rPr>
          <w:rFonts w:ascii="ＭＳ 明朝" w:eastAsia="ＭＳ 明朝" w:hAnsi="ＭＳ 明朝" w:cs="HiraMinProN-W3" w:hint="eastAsia"/>
          <w:color w:val="353535"/>
          <w:kern w:val="0"/>
          <w:szCs w:val="21"/>
        </w:rPr>
        <w:t>は今も僕の心を揺さぶる。</w:t>
      </w:r>
    </w:p>
    <w:p w14:paraId="7FCF90EB" w14:textId="77777777" w:rsidR="00617D36" w:rsidRPr="001558E4" w:rsidRDefault="00617D36" w:rsidP="00617D36">
      <w:pPr>
        <w:autoSpaceDE w:val="0"/>
        <w:autoSpaceDN w:val="0"/>
        <w:adjustRightInd w:val="0"/>
        <w:ind w:firstLineChars="100" w:firstLine="210"/>
        <w:jc w:val="left"/>
        <w:rPr>
          <w:rFonts w:ascii="ＭＳ 明朝" w:eastAsia="ＭＳ 明朝" w:hAnsi="ＭＳ 明朝" w:cs="Times-Roman"/>
          <w:color w:val="353535"/>
          <w:kern w:val="0"/>
          <w:szCs w:val="21"/>
        </w:rPr>
      </w:pPr>
      <w:r w:rsidRPr="001558E4">
        <w:rPr>
          <w:rFonts w:ascii="ＭＳ 明朝" w:eastAsia="ＭＳ 明朝" w:hAnsi="ＭＳ 明朝" w:cs="HiraMinProN-W3" w:hint="eastAsia"/>
          <w:color w:val="353535"/>
          <w:kern w:val="0"/>
          <w:szCs w:val="21"/>
        </w:rPr>
        <w:t>言語に絶する美しい久高島の自然と、神人（カミンチュ）と海人（ウミンチュ）が祈りを中心に据えてたくましく生きるその様は、まさにこの世が神の世界であるニライカナイの具現化なのではないかと感じざるを得ない。</w:t>
      </w:r>
    </w:p>
    <w:p w14:paraId="58F7870C" w14:textId="77777777" w:rsidR="00617D36" w:rsidRPr="001558E4" w:rsidRDefault="00617D36" w:rsidP="00617D36">
      <w:pPr>
        <w:autoSpaceDE w:val="0"/>
        <w:autoSpaceDN w:val="0"/>
        <w:adjustRightInd w:val="0"/>
        <w:ind w:firstLineChars="100" w:firstLine="210"/>
        <w:jc w:val="left"/>
        <w:rPr>
          <w:rFonts w:ascii="ＭＳ 明朝" w:eastAsia="ＭＳ 明朝" w:hAnsi="ＭＳ 明朝" w:cs="Times-Roman"/>
          <w:color w:val="353535"/>
          <w:kern w:val="0"/>
          <w:szCs w:val="21"/>
        </w:rPr>
      </w:pPr>
      <w:r w:rsidRPr="001558E4">
        <w:rPr>
          <w:rFonts w:ascii="ＭＳ 明朝" w:eastAsia="ＭＳ 明朝" w:hAnsi="ＭＳ 明朝" w:cs="HiraMinProN-W3" w:hint="eastAsia"/>
          <w:color w:val="353535"/>
          <w:kern w:val="0"/>
          <w:szCs w:val="21"/>
        </w:rPr>
        <w:t>久高島でのカミンチュの祈りは、古来から地下水脈のように海洋アジア全域と繋がっている。</w:t>
      </w:r>
    </w:p>
    <w:p w14:paraId="2B04C4FB" w14:textId="77777777" w:rsidR="00617D36" w:rsidRPr="001558E4" w:rsidRDefault="00617D36" w:rsidP="00617D36">
      <w:pPr>
        <w:autoSpaceDE w:val="0"/>
        <w:autoSpaceDN w:val="0"/>
        <w:adjustRightInd w:val="0"/>
        <w:ind w:firstLineChars="100" w:firstLine="210"/>
        <w:jc w:val="left"/>
        <w:rPr>
          <w:rFonts w:ascii="ＭＳ 明朝" w:eastAsia="ＭＳ 明朝" w:hAnsi="ＭＳ 明朝" w:cs="Times-Roman"/>
          <w:color w:val="353535"/>
          <w:kern w:val="0"/>
          <w:szCs w:val="21"/>
        </w:rPr>
      </w:pPr>
      <w:r w:rsidRPr="001558E4">
        <w:rPr>
          <w:rFonts w:ascii="ＭＳ 明朝" w:eastAsia="ＭＳ 明朝" w:hAnsi="ＭＳ 明朝" w:cs="HiraMinProN-W3" w:hint="eastAsia"/>
          <w:color w:val="353535"/>
          <w:kern w:val="0"/>
          <w:szCs w:val="21"/>
        </w:rPr>
        <w:t>久高島で監督と出会い島の人達に叱咤激励されながら少しずつ成長させて頂いた僕は、いつしかこの島で祈りと音の祭を開きたいと思うようになった。</w:t>
      </w:r>
    </w:p>
    <w:p w14:paraId="7105A10E" w14:textId="77777777" w:rsidR="00617D36" w:rsidRPr="001558E4" w:rsidRDefault="00617D36" w:rsidP="00617D36">
      <w:pPr>
        <w:autoSpaceDE w:val="0"/>
        <w:autoSpaceDN w:val="0"/>
        <w:adjustRightInd w:val="0"/>
        <w:ind w:firstLineChars="100" w:firstLine="210"/>
        <w:jc w:val="left"/>
        <w:rPr>
          <w:rFonts w:ascii="ＭＳ 明朝" w:eastAsia="ＭＳ 明朝" w:hAnsi="ＭＳ 明朝" w:cs="Times-Roman"/>
          <w:color w:val="353535"/>
          <w:kern w:val="0"/>
          <w:szCs w:val="21"/>
        </w:rPr>
      </w:pPr>
      <w:r w:rsidRPr="001558E4">
        <w:rPr>
          <w:rFonts w:ascii="ＭＳ 明朝" w:eastAsia="ＭＳ 明朝" w:hAnsi="ＭＳ 明朝" w:cs="HiraMinProN-W3" w:hint="eastAsia"/>
          <w:color w:val="353535"/>
          <w:kern w:val="0"/>
          <w:szCs w:val="21"/>
        </w:rPr>
        <w:t>ヤポネシア＝海洋アジアの祈りと音の祝祭である「ヤポネシア音楽祭」を通して、再びアジアが心から繋がることを強くイメージしたのである。</w:t>
      </w:r>
    </w:p>
    <w:p w14:paraId="0000880E" w14:textId="77777777" w:rsidR="00617D36" w:rsidRPr="001558E4" w:rsidRDefault="00617D36" w:rsidP="00617D36">
      <w:pPr>
        <w:autoSpaceDE w:val="0"/>
        <w:autoSpaceDN w:val="0"/>
        <w:adjustRightInd w:val="0"/>
        <w:ind w:firstLineChars="100" w:firstLine="210"/>
        <w:jc w:val="left"/>
        <w:rPr>
          <w:rFonts w:ascii="ＭＳ 明朝" w:eastAsia="ＭＳ 明朝" w:hAnsi="ＭＳ 明朝" w:cs="Times-Roman"/>
          <w:color w:val="353535"/>
          <w:kern w:val="0"/>
          <w:szCs w:val="21"/>
        </w:rPr>
      </w:pPr>
      <w:r w:rsidRPr="001558E4">
        <w:rPr>
          <w:rFonts w:ascii="ＭＳ 明朝" w:eastAsia="ＭＳ 明朝" w:hAnsi="ＭＳ 明朝" w:cs="Times-Roman"/>
          <w:color w:val="353535"/>
          <w:kern w:val="0"/>
          <w:szCs w:val="21"/>
        </w:rPr>
        <w:t>2002</w:t>
      </w:r>
      <w:r w:rsidRPr="001558E4">
        <w:rPr>
          <w:rFonts w:ascii="ＭＳ 明朝" w:eastAsia="ＭＳ 明朝" w:hAnsi="ＭＳ 明朝" w:cs="HiraMinProN-W3" w:hint="eastAsia"/>
          <w:color w:val="353535"/>
          <w:kern w:val="0"/>
          <w:szCs w:val="21"/>
        </w:rPr>
        <w:t>年に初めて十五夜祭で奉納演奏をさせて頂いて以来、もうすでに</w:t>
      </w:r>
      <w:r w:rsidRPr="001558E4">
        <w:rPr>
          <w:rFonts w:ascii="ＭＳ 明朝" w:eastAsia="ＭＳ 明朝" w:hAnsi="ＭＳ 明朝" w:cs="Times-Roman"/>
          <w:color w:val="353535"/>
          <w:kern w:val="0"/>
          <w:szCs w:val="21"/>
        </w:rPr>
        <w:t>20</w:t>
      </w:r>
      <w:r w:rsidRPr="001558E4">
        <w:rPr>
          <w:rFonts w:ascii="ＭＳ 明朝" w:eastAsia="ＭＳ 明朝" w:hAnsi="ＭＳ 明朝" w:cs="HiraMinProN-W3" w:hint="eastAsia"/>
          <w:color w:val="353535"/>
          <w:kern w:val="0"/>
          <w:szCs w:val="21"/>
        </w:rPr>
        <w:t>年近くの付き合いになるシマンチュの皆様はこの祭の提案に「よしやろう！」という頼もしい言葉で応えてくれた。</w:t>
      </w:r>
    </w:p>
    <w:p w14:paraId="2F703F34" w14:textId="77777777" w:rsidR="00617D36" w:rsidRPr="001558E4" w:rsidRDefault="00617D36" w:rsidP="00617D36">
      <w:pPr>
        <w:autoSpaceDE w:val="0"/>
        <w:autoSpaceDN w:val="0"/>
        <w:adjustRightInd w:val="0"/>
        <w:ind w:firstLineChars="100" w:firstLine="210"/>
        <w:jc w:val="left"/>
        <w:rPr>
          <w:rFonts w:ascii="ＭＳ 明朝" w:eastAsia="ＭＳ 明朝" w:hAnsi="ＭＳ 明朝" w:cs="Times-Roman"/>
          <w:color w:val="353535"/>
          <w:kern w:val="0"/>
          <w:szCs w:val="21"/>
        </w:rPr>
      </w:pPr>
      <w:r w:rsidRPr="001558E4">
        <w:rPr>
          <w:rFonts w:ascii="ＭＳ 明朝" w:eastAsia="ＭＳ 明朝" w:hAnsi="ＭＳ 明朝" w:cs="HiraMinProN-W3" w:hint="eastAsia"/>
          <w:color w:val="353535"/>
          <w:kern w:val="0"/>
          <w:szCs w:val="21"/>
        </w:rPr>
        <w:t>久高の神様が声をあげて喜ぶような、ホンモノの祭を開きたい。</w:t>
      </w:r>
    </w:p>
    <w:p w14:paraId="10D88D10" w14:textId="77777777" w:rsidR="00617D36" w:rsidRPr="001558E4" w:rsidRDefault="00617D36" w:rsidP="00617D36">
      <w:pPr>
        <w:autoSpaceDE w:val="0"/>
        <w:autoSpaceDN w:val="0"/>
        <w:adjustRightInd w:val="0"/>
        <w:ind w:firstLineChars="100" w:firstLine="210"/>
        <w:jc w:val="left"/>
        <w:rPr>
          <w:rFonts w:ascii="ＭＳ 明朝" w:eastAsia="ＭＳ 明朝" w:hAnsi="ＭＳ 明朝" w:cs="HiraMinProN-W3"/>
          <w:color w:val="353535"/>
          <w:kern w:val="0"/>
          <w:szCs w:val="21"/>
        </w:rPr>
      </w:pPr>
      <w:r w:rsidRPr="001558E4">
        <w:rPr>
          <w:rFonts w:ascii="ＭＳ 明朝" w:eastAsia="ＭＳ 明朝" w:hAnsi="ＭＳ 明朝" w:cs="HiraMinProN-W3" w:hint="eastAsia"/>
          <w:color w:val="353535"/>
          <w:kern w:val="0"/>
          <w:szCs w:val="21"/>
        </w:rPr>
        <w:t>この聖地久高島でのヤポネシア音楽祭、是非ご協力とご参画を宜しくお願い致します！！！</w:t>
      </w:r>
    </w:p>
    <w:p w14:paraId="7B77E665" w14:textId="46DA31A7" w:rsidR="00617D36" w:rsidRDefault="00617D36" w:rsidP="00617D36">
      <w:pPr>
        <w:autoSpaceDE w:val="0"/>
        <w:autoSpaceDN w:val="0"/>
        <w:adjustRightInd w:val="0"/>
        <w:jc w:val="left"/>
        <w:rPr>
          <w:rFonts w:ascii="ＭＳ 明朝" w:eastAsia="ＭＳ 明朝" w:hAnsi="ＭＳ 明朝" w:cs="HiraMinProN-W3"/>
          <w:color w:val="353535"/>
          <w:kern w:val="0"/>
          <w:szCs w:val="21"/>
        </w:rPr>
      </w:pPr>
    </w:p>
    <w:p w14:paraId="3BAF9F59" w14:textId="77777777" w:rsidR="001558E4" w:rsidRPr="001558E4" w:rsidRDefault="001558E4" w:rsidP="00617D36">
      <w:pPr>
        <w:autoSpaceDE w:val="0"/>
        <w:autoSpaceDN w:val="0"/>
        <w:adjustRightInd w:val="0"/>
        <w:jc w:val="left"/>
        <w:rPr>
          <w:rFonts w:ascii="ＭＳ 明朝" w:eastAsia="ＭＳ 明朝" w:hAnsi="ＭＳ 明朝" w:cs="HiraMinProN-W3" w:hint="eastAsia"/>
          <w:color w:val="353535"/>
          <w:kern w:val="0"/>
          <w:szCs w:val="21"/>
        </w:rPr>
      </w:pPr>
    </w:p>
    <w:p w14:paraId="6ADB5C09" w14:textId="3C5A15DA" w:rsidR="00617D36" w:rsidRPr="001558E4" w:rsidRDefault="00EA76B0" w:rsidP="00617D36">
      <w:pPr>
        <w:autoSpaceDE w:val="0"/>
        <w:autoSpaceDN w:val="0"/>
        <w:adjustRightInd w:val="0"/>
        <w:jc w:val="left"/>
        <w:rPr>
          <w:rFonts w:ascii="ＭＳ 明朝" w:eastAsia="ＭＳ 明朝" w:hAnsi="ＭＳ 明朝" w:cs="HiraMinProN-W3"/>
          <w:b/>
          <w:bCs/>
          <w:color w:val="353535"/>
          <w:kern w:val="0"/>
          <w:szCs w:val="21"/>
        </w:rPr>
      </w:pPr>
      <w:r w:rsidRPr="001558E4">
        <w:rPr>
          <w:rFonts w:ascii="ＭＳ 明朝" w:eastAsia="ＭＳ 明朝" w:hAnsi="ＭＳ 明朝" w:cs="HiraMinProN-W3" w:hint="eastAsia"/>
          <w:b/>
          <w:bCs/>
          <w:color w:val="353535"/>
          <w:kern w:val="0"/>
          <w:szCs w:val="21"/>
        </w:rPr>
        <w:t>「</w:t>
      </w:r>
      <w:r w:rsidR="00617D36" w:rsidRPr="001558E4">
        <w:rPr>
          <w:rFonts w:ascii="ＭＳ 明朝" w:eastAsia="ＭＳ 明朝" w:hAnsi="ＭＳ 明朝" w:cs="HiraMinProN-W3" w:hint="eastAsia"/>
          <w:b/>
          <w:bCs/>
          <w:color w:val="353535"/>
          <w:kern w:val="0"/>
          <w:szCs w:val="21"/>
        </w:rPr>
        <w:t>ヤポネシア音楽祭</w:t>
      </w:r>
      <w:r w:rsidRPr="001558E4">
        <w:rPr>
          <w:rFonts w:ascii="ＭＳ 明朝" w:eastAsia="ＭＳ 明朝" w:hAnsi="ＭＳ 明朝" w:cs="HiraMinProN-W3" w:hint="eastAsia"/>
          <w:b/>
          <w:bCs/>
          <w:color w:val="353535"/>
          <w:kern w:val="0"/>
          <w:szCs w:val="21"/>
        </w:rPr>
        <w:t>」開催にあたって</w:t>
      </w:r>
      <w:r w:rsidR="00617D36" w:rsidRPr="001558E4">
        <w:rPr>
          <w:rFonts w:ascii="ＭＳ 明朝" w:eastAsia="ＭＳ 明朝" w:hAnsi="ＭＳ 明朝" w:cs="HiraMinProN-W3" w:hint="eastAsia"/>
          <w:b/>
          <w:bCs/>
          <w:color w:val="353535"/>
          <w:kern w:val="0"/>
          <w:szCs w:val="21"/>
        </w:rPr>
        <w:t xml:space="preserve">　比嘉真人（沖縄映像文化研究所代表・「久高オデッセイ第三部　風章」助監督、映像作家）</w:t>
      </w:r>
    </w:p>
    <w:p w14:paraId="3E4FF36E" w14:textId="77777777" w:rsidR="00617D36" w:rsidRPr="001558E4" w:rsidRDefault="00617D36" w:rsidP="00617D36">
      <w:pPr>
        <w:autoSpaceDE w:val="0"/>
        <w:autoSpaceDN w:val="0"/>
        <w:adjustRightInd w:val="0"/>
        <w:jc w:val="left"/>
        <w:rPr>
          <w:rFonts w:ascii="ＭＳ 明朝" w:eastAsia="ＭＳ 明朝" w:hAnsi="ＭＳ 明朝" w:cs="HiraMinProN-W3"/>
          <w:color w:val="353535"/>
          <w:kern w:val="0"/>
          <w:szCs w:val="21"/>
        </w:rPr>
      </w:pPr>
    </w:p>
    <w:p w14:paraId="2F25454E" w14:textId="77777777" w:rsidR="00EA76B0" w:rsidRPr="001558E4" w:rsidRDefault="00EA76B0" w:rsidP="00EA76B0">
      <w:pPr>
        <w:ind w:firstLineChars="100" w:firstLine="210"/>
        <w:rPr>
          <w:rFonts w:ascii="ＭＳ 明朝" w:eastAsia="ＭＳ 明朝" w:hAnsi="ＭＳ 明朝"/>
        </w:rPr>
      </w:pPr>
      <w:r w:rsidRPr="001558E4">
        <w:rPr>
          <w:rFonts w:ascii="ＭＳ 明朝" w:eastAsia="ＭＳ 明朝" w:hAnsi="ＭＳ 明朝" w:hint="eastAsia"/>
        </w:rPr>
        <w:t>私は久高島を舞台にした長編記録映画「久高オデッセイ」大重潤一郎監督の第三部・風章（2015年完成）の助監督をつとめました。この映画は12年に渡り久高島の島人の営み、そして日常と祭祀の中に連綿と地下水脈のように続けられてきた島の女性たちの祈りが記録されています。</w:t>
      </w:r>
    </w:p>
    <w:p w14:paraId="43E07E41" w14:textId="77777777" w:rsidR="00EA76B0" w:rsidRPr="001558E4" w:rsidRDefault="00EA76B0" w:rsidP="00EA76B0">
      <w:pPr>
        <w:ind w:firstLineChars="100" w:firstLine="210"/>
        <w:rPr>
          <w:rFonts w:ascii="ＭＳ 明朝" w:eastAsia="ＭＳ 明朝" w:hAnsi="ＭＳ 明朝"/>
        </w:rPr>
      </w:pPr>
      <w:r w:rsidRPr="001558E4">
        <w:rPr>
          <w:rFonts w:ascii="ＭＳ 明朝" w:eastAsia="ＭＳ 明朝" w:hAnsi="ＭＳ 明朝" w:hint="eastAsia"/>
        </w:rPr>
        <w:t>久高島は琉球の神話において、アマミキヨという祖神がニライカナイ（海の彼方にあるとされる理想郷）から最初に降り立ち、国づくりを始めた地とされています。</w:t>
      </w:r>
    </w:p>
    <w:p w14:paraId="165850F1" w14:textId="77777777" w:rsidR="00EA76B0" w:rsidRPr="001558E4" w:rsidRDefault="00EA76B0" w:rsidP="00EA76B0">
      <w:pPr>
        <w:ind w:firstLineChars="100" w:firstLine="210"/>
        <w:rPr>
          <w:rFonts w:ascii="ＭＳ 明朝" w:eastAsia="ＭＳ 明朝" w:hAnsi="ＭＳ 明朝"/>
        </w:rPr>
      </w:pPr>
      <w:r w:rsidRPr="001558E4">
        <w:rPr>
          <w:rFonts w:ascii="ＭＳ 明朝" w:eastAsia="ＭＳ 明朝" w:hAnsi="ＭＳ 明朝" w:hint="eastAsia"/>
        </w:rPr>
        <w:t>かつて独立国家であった琉球王朝時代には、アジア諸国との海上交易で繁栄を築いた王府が国の安泰、繁栄そして航海の安全祈願のため、国王自ら最高位神女・聞得大君（チフィジン）を伴って久高島参詣するなど（後に斎場御嶽から遥拝する形となる）とても重要な場</w:t>
      </w:r>
      <w:r w:rsidRPr="001558E4">
        <w:rPr>
          <w:rFonts w:ascii="ＭＳ 明朝" w:eastAsia="ＭＳ 明朝" w:hAnsi="ＭＳ 明朝" w:hint="eastAsia"/>
        </w:rPr>
        <w:lastRenderedPageBreak/>
        <w:t>所として位置づけられ、神の島として崇められてきました。時代の荒波で王国が滅び、それに伴い国家祭祀を司る神女の継承式であるイザイホーも途絶えましたが、今も自然や祖先を崇拝した日々の祈りは生活に息づき、「日本人の魂の原郷」として訪れる人の心を魅了してやみません。</w:t>
      </w:r>
    </w:p>
    <w:p w14:paraId="5525F269" w14:textId="77777777" w:rsidR="00EA76B0" w:rsidRPr="001558E4" w:rsidRDefault="00EA76B0" w:rsidP="00EA76B0">
      <w:pPr>
        <w:ind w:firstLineChars="50" w:firstLine="105"/>
        <w:rPr>
          <w:rFonts w:ascii="ＭＳ 明朝" w:eastAsia="ＭＳ 明朝" w:hAnsi="ＭＳ 明朝"/>
        </w:rPr>
      </w:pPr>
      <w:r w:rsidRPr="001558E4">
        <w:rPr>
          <w:rFonts w:ascii="ＭＳ 明朝" w:eastAsia="ＭＳ 明朝" w:hAnsi="ＭＳ 明朝" w:hint="eastAsia"/>
        </w:rPr>
        <w:t>また、ここ久高島の素朴で雄大な自然に身を投じれば、心身はバランスと活力を回復し、再び人は自然と繋がり、あらゆる生命は自然に生かされているのだと思い出すきっかけを得ることができます。そういった自然の力を身近に感じることができるのも久高島の魅力の一つだろうと思います。</w:t>
      </w:r>
    </w:p>
    <w:p w14:paraId="2BD17D36" w14:textId="77777777" w:rsidR="00EA76B0" w:rsidRPr="001558E4" w:rsidRDefault="00EA76B0" w:rsidP="00EA76B0">
      <w:pPr>
        <w:rPr>
          <w:rFonts w:ascii="ＭＳ 明朝" w:eastAsia="ＭＳ 明朝" w:hAnsi="ＭＳ 明朝"/>
        </w:rPr>
      </w:pPr>
      <w:r w:rsidRPr="001558E4">
        <w:rPr>
          <w:rFonts w:ascii="ＭＳ 明朝" w:eastAsia="ＭＳ 明朝" w:hAnsi="ＭＳ 明朝" w:hint="eastAsia"/>
        </w:rPr>
        <w:t xml:space="preserve">　この度、このような特別な聖地である久高島においてNPO法人久高島振興会の多大なるご支援ご協力のもと、来る2020年10月に「ヤポネシア音楽祭」と題した祈りと音の祝祭を開かせて頂く運びとなりました。今、再び世界の平和と繁栄を願う祈りが、歌となり舞いとなり、久高島からアジア、世界へと届きますように！皆さまのお力添え、何卒よろしくお願いいたします。</w:t>
      </w:r>
    </w:p>
    <w:p w14:paraId="1EBD5D02" w14:textId="77777777" w:rsidR="00EA76B0" w:rsidRPr="001558E4" w:rsidRDefault="00EA76B0" w:rsidP="00EA76B0">
      <w:pPr>
        <w:rPr>
          <w:rFonts w:ascii="ＭＳ 明朝" w:eastAsia="ＭＳ 明朝" w:hAnsi="ＭＳ 明朝"/>
        </w:rPr>
      </w:pPr>
    </w:p>
    <w:p w14:paraId="11CEBCEE" w14:textId="77777777" w:rsidR="00617D36" w:rsidRPr="001558E4" w:rsidRDefault="00617D36" w:rsidP="00617D36">
      <w:pPr>
        <w:autoSpaceDE w:val="0"/>
        <w:autoSpaceDN w:val="0"/>
        <w:adjustRightInd w:val="0"/>
        <w:jc w:val="left"/>
        <w:rPr>
          <w:rFonts w:ascii="ＭＳ 明朝" w:eastAsia="ＭＳ 明朝" w:hAnsi="ＭＳ 明朝" w:cs="HiraMinProN-W3"/>
          <w:color w:val="353535"/>
          <w:kern w:val="0"/>
          <w:szCs w:val="21"/>
        </w:rPr>
      </w:pPr>
    </w:p>
    <w:p w14:paraId="1A7C1045" w14:textId="77777777" w:rsidR="00617D36" w:rsidRPr="001558E4" w:rsidRDefault="00B07133" w:rsidP="00617D36">
      <w:pPr>
        <w:autoSpaceDE w:val="0"/>
        <w:autoSpaceDN w:val="0"/>
        <w:adjustRightInd w:val="0"/>
        <w:jc w:val="left"/>
        <w:rPr>
          <w:rFonts w:ascii="ＭＳ 明朝" w:eastAsia="ＭＳ 明朝" w:hAnsi="ＭＳ 明朝" w:cs="ＭＳ Ｐゴシック"/>
          <w:b/>
          <w:bCs/>
          <w:kern w:val="0"/>
          <w:szCs w:val="21"/>
        </w:rPr>
      </w:pPr>
      <w:r w:rsidRPr="001558E4">
        <w:rPr>
          <w:rFonts w:ascii="ＭＳ 明朝" w:eastAsia="ＭＳ 明朝" w:hAnsi="ＭＳ 明朝" w:cs="ＭＳ Ｐゴシック" w:hint="eastAsia"/>
          <w:b/>
          <w:bCs/>
          <w:kern w:val="0"/>
          <w:szCs w:val="21"/>
        </w:rPr>
        <w:t>「ヤポネシア音楽祭」を呼びかける　　　　鎌田東二</w:t>
      </w:r>
    </w:p>
    <w:p w14:paraId="35D802C2" w14:textId="77777777" w:rsidR="00617D36" w:rsidRPr="001558E4" w:rsidRDefault="00617D36" w:rsidP="00617D36">
      <w:pPr>
        <w:autoSpaceDE w:val="0"/>
        <w:autoSpaceDN w:val="0"/>
        <w:adjustRightInd w:val="0"/>
        <w:jc w:val="left"/>
        <w:rPr>
          <w:rFonts w:ascii="ＭＳ 明朝" w:eastAsia="ＭＳ 明朝" w:hAnsi="ＭＳ 明朝" w:cs="ＭＳ Ｐゴシック"/>
          <w:kern w:val="0"/>
          <w:szCs w:val="21"/>
        </w:rPr>
      </w:pPr>
    </w:p>
    <w:p w14:paraId="54581A93" w14:textId="77777777" w:rsidR="00617D36" w:rsidRPr="001558E4" w:rsidRDefault="0068512D" w:rsidP="00617D36">
      <w:pPr>
        <w:autoSpaceDE w:val="0"/>
        <w:autoSpaceDN w:val="0"/>
        <w:adjustRightInd w:val="0"/>
        <w:jc w:val="left"/>
        <w:rPr>
          <w:rFonts w:ascii="ＭＳ 明朝" w:eastAsia="ＭＳ 明朝" w:hAnsi="ＭＳ 明朝" w:cs="ＭＳ Ｐゴシック"/>
          <w:kern w:val="0"/>
          <w:szCs w:val="21"/>
        </w:rPr>
      </w:pPr>
      <w:r w:rsidRPr="001558E4">
        <w:rPr>
          <w:rFonts w:ascii="ＭＳ 明朝" w:eastAsia="ＭＳ 明朝" w:hAnsi="ＭＳ 明朝" w:cs="ＭＳ Ｐゴシック" w:hint="eastAsia"/>
          <w:kern w:val="0"/>
          <w:szCs w:val="21"/>
        </w:rPr>
        <w:t xml:space="preserve">　</w:t>
      </w:r>
      <w:r w:rsidR="00B07133" w:rsidRPr="001558E4">
        <w:rPr>
          <w:rFonts w:ascii="ＭＳ 明朝" w:eastAsia="ＭＳ 明朝" w:hAnsi="ＭＳ 明朝" w:cs="ＭＳ Ｐゴシック" w:hint="eastAsia"/>
          <w:kern w:val="0"/>
          <w:szCs w:val="21"/>
        </w:rPr>
        <w:t>「久高オデッセイ」三部作の監督・故大重潤一郎（1946－2015年）はよく「ヤポネシア」という言葉を使って、海の民の暮らしと繋がりの広さと大きさと深さを語っていた。</w:t>
      </w:r>
    </w:p>
    <w:p w14:paraId="3A7F9207" w14:textId="77777777" w:rsidR="00617D36" w:rsidRPr="001558E4" w:rsidRDefault="00B07133" w:rsidP="00617D36">
      <w:pPr>
        <w:autoSpaceDE w:val="0"/>
        <w:autoSpaceDN w:val="0"/>
        <w:adjustRightInd w:val="0"/>
        <w:jc w:val="left"/>
        <w:rPr>
          <w:rFonts w:ascii="ＭＳ 明朝" w:eastAsia="ＭＳ 明朝" w:hAnsi="ＭＳ 明朝" w:cs="ＭＳ Ｐゴシック"/>
          <w:kern w:val="0"/>
          <w:szCs w:val="21"/>
        </w:rPr>
      </w:pPr>
      <w:r w:rsidRPr="001558E4">
        <w:rPr>
          <w:rFonts w:ascii="ＭＳ 明朝" w:eastAsia="ＭＳ 明朝" w:hAnsi="ＭＳ 明朝" w:cs="ＭＳ Ｐゴシック" w:hint="eastAsia"/>
          <w:kern w:val="0"/>
          <w:szCs w:val="21"/>
        </w:rPr>
        <w:t xml:space="preserve">　私は大重とは1998年1月に出会って、1998年8月8日の「8・8・8」の日に神戸のメリケンパークで「神戸からの祈り　満月祭コンサート」を共に行なった。そして</w:t>
      </w:r>
      <w:r w:rsidR="0068512D" w:rsidRPr="001558E4">
        <w:rPr>
          <w:rFonts w:ascii="ＭＳ 明朝" w:eastAsia="ＭＳ 明朝" w:hAnsi="ＭＳ 明朝" w:cs="ＭＳ Ｐゴシック" w:hint="eastAsia"/>
          <w:kern w:val="0"/>
          <w:szCs w:val="21"/>
        </w:rPr>
        <w:t>続けて</w:t>
      </w:r>
      <w:r w:rsidRPr="001558E4">
        <w:rPr>
          <w:rFonts w:ascii="ＭＳ 明朝" w:eastAsia="ＭＳ 明朝" w:hAnsi="ＭＳ 明朝" w:cs="ＭＳ Ｐゴシック" w:hint="eastAsia"/>
          <w:kern w:val="0"/>
          <w:szCs w:val="21"/>
        </w:rPr>
        <w:t>、</w:t>
      </w:r>
      <w:r w:rsidR="0068512D" w:rsidRPr="001558E4">
        <w:rPr>
          <w:rFonts w:ascii="ＭＳ 明朝" w:eastAsia="ＭＳ 明朝" w:hAnsi="ＭＳ 明朝" w:cs="ＭＳ Ｐゴシック" w:hint="eastAsia"/>
          <w:kern w:val="0"/>
          <w:szCs w:val="21"/>
        </w:rPr>
        <w:t>二ヶ月後の</w:t>
      </w:r>
      <w:r w:rsidRPr="001558E4">
        <w:rPr>
          <w:rFonts w:ascii="ＭＳ 明朝" w:eastAsia="ＭＳ 明朝" w:hAnsi="ＭＳ 明朝" w:cs="ＭＳ Ｐゴシック" w:hint="eastAsia"/>
          <w:kern w:val="0"/>
          <w:szCs w:val="21"/>
        </w:rPr>
        <w:t>平成10年10月10日の「10・10・10」の日に鎌倉の大仏・高徳院で「東京おひらきまつり」を行なった。阪神淡路大震災で亡くなった方々への鎮魂と、喪失と痛みを抱えつつ今を生きる人々の活性を</w:t>
      </w:r>
      <w:bookmarkStart w:id="0" w:name="_GoBack"/>
      <w:bookmarkEnd w:id="0"/>
      <w:r w:rsidRPr="001558E4">
        <w:rPr>
          <w:rFonts w:ascii="ＭＳ 明朝" w:eastAsia="ＭＳ 明朝" w:hAnsi="ＭＳ 明朝" w:cs="ＭＳ Ｐゴシック" w:hint="eastAsia"/>
          <w:kern w:val="0"/>
          <w:szCs w:val="21"/>
        </w:rPr>
        <w:t>月の巡りのように取り戻す祭りであった。この二つの祭りは、喜納昌吉さんの呼びかけに始まり、細野晴臣さんや岡野弘幹さんたち、大勢の音楽家や芸術家や社会活動家が関わってくれた。</w:t>
      </w:r>
    </w:p>
    <w:p w14:paraId="1D957676" w14:textId="180CB4C4" w:rsidR="00617D36" w:rsidRPr="001558E4" w:rsidRDefault="00B07133" w:rsidP="00617D36">
      <w:pPr>
        <w:autoSpaceDE w:val="0"/>
        <w:autoSpaceDN w:val="0"/>
        <w:adjustRightInd w:val="0"/>
        <w:jc w:val="left"/>
        <w:rPr>
          <w:rFonts w:ascii="ＭＳ 明朝" w:eastAsia="ＭＳ 明朝" w:hAnsi="ＭＳ 明朝" w:cs="ＭＳ Ｐゴシック"/>
          <w:kern w:val="0"/>
          <w:szCs w:val="21"/>
        </w:rPr>
      </w:pPr>
      <w:r w:rsidRPr="001558E4">
        <w:rPr>
          <w:rFonts w:ascii="ＭＳ 明朝" w:eastAsia="ＭＳ 明朝" w:hAnsi="ＭＳ 明朝" w:cs="ＭＳ Ｐゴシック" w:hint="eastAsia"/>
          <w:kern w:val="0"/>
          <w:szCs w:val="21"/>
        </w:rPr>
        <w:t xml:space="preserve">　それから22年、大重さんもニライカナイ（常世）に渡り、世代が一巡した時、次を担う40代の音楽家であるSUGEEさんと大重さんの遺作「久高オデッセイ第三部　風章」の助監督の比嘉真人さんが中心となって「ヤポネシア音楽祭」を呼びかけ、2020年10月10日と11日に行なうことになった。ぜひ多くの心ある方々のご参集を</w:t>
      </w:r>
      <w:r w:rsidR="00957266" w:rsidRPr="001558E4">
        <w:rPr>
          <w:rFonts w:ascii="ＭＳ 明朝" w:eastAsia="ＭＳ 明朝" w:hAnsi="ＭＳ 明朝" w:cs="ＭＳ Ｐゴシック" w:hint="eastAsia"/>
          <w:kern w:val="0"/>
          <w:szCs w:val="21"/>
        </w:rPr>
        <w:t>お願い申し上げます。</w:t>
      </w:r>
      <w:r w:rsidRPr="001558E4">
        <w:rPr>
          <w:rFonts w:ascii="ＭＳ 明朝" w:eastAsia="ＭＳ 明朝" w:hAnsi="ＭＳ 明朝" w:cs="ＭＳ Ｐゴシック" w:hint="eastAsia"/>
          <w:kern w:val="0"/>
          <w:szCs w:val="21"/>
        </w:rPr>
        <w:t>。</w:t>
      </w:r>
    </w:p>
    <w:p w14:paraId="3C9AD702" w14:textId="77777777" w:rsidR="00617D36" w:rsidRPr="001558E4" w:rsidRDefault="00B07133" w:rsidP="00617D36">
      <w:pPr>
        <w:autoSpaceDE w:val="0"/>
        <w:autoSpaceDN w:val="0"/>
        <w:adjustRightInd w:val="0"/>
        <w:jc w:val="left"/>
        <w:rPr>
          <w:rFonts w:ascii="ＭＳ 明朝" w:eastAsia="ＭＳ 明朝" w:hAnsi="ＭＳ 明朝" w:cs="ＭＳ Ｐゴシック"/>
          <w:kern w:val="0"/>
          <w:szCs w:val="21"/>
        </w:rPr>
      </w:pPr>
      <w:r w:rsidRPr="001558E4">
        <w:rPr>
          <w:rFonts w:ascii="ＭＳ 明朝" w:eastAsia="ＭＳ 明朝" w:hAnsi="ＭＳ 明朝" w:cs="ＭＳ Ｐゴシック" w:hint="eastAsia"/>
          <w:kern w:val="0"/>
          <w:szCs w:val="21"/>
        </w:rPr>
        <w:t xml:space="preserve">　私が「ヤポネシア」という言葉を初めて聞いたのは、島尾</w:t>
      </w:r>
      <w:r w:rsidR="0068512D" w:rsidRPr="001558E4">
        <w:rPr>
          <w:rFonts w:ascii="ＭＳ 明朝" w:eastAsia="ＭＳ 明朝" w:hAnsi="ＭＳ 明朝" w:cs="ＭＳ Ｐゴシック" w:hint="eastAsia"/>
          <w:kern w:val="0"/>
          <w:szCs w:val="21"/>
        </w:rPr>
        <w:t>敏雄</w:t>
      </w:r>
      <w:r w:rsidRPr="001558E4">
        <w:rPr>
          <w:rFonts w:ascii="ＭＳ 明朝" w:eastAsia="ＭＳ 明朝" w:hAnsi="ＭＳ 明朝" w:cs="ＭＳ Ｐゴシック" w:hint="eastAsia"/>
          <w:kern w:val="0"/>
          <w:szCs w:val="21"/>
        </w:rPr>
        <w:t>の著作</w:t>
      </w:r>
      <w:r w:rsidR="0068512D" w:rsidRPr="001558E4">
        <w:rPr>
          <w:rFonts w:ascii="ＭＳ 明朝" w:eastAsia="ＭＳ 明朝" w:hAnsi="ＭＳ 明朝" w:cs="ＭＳ Ｐゴシック" w:hint="eastAsia"/>
          <w:kern w:val="0"/>
          <w:szCs w:val="21"/>
        </w:rPr>
        <w:t>『ヤポネシア序説』（創樹社、1977年）</w:t>
      </w:r>
      <w:r w:rsidRPr="001558E4">
        <w:rPr>
          <w:rFonts w:ascii="ＭＳ 明朝" w:eastAsia="ＭＳ 明朝" w:hAnsi="ＭＳ 明朝" w:cs="ＭＳ Ｐゴシック" w:hint="eastAsia"/>
          <w:kern w:val="0"/>
          <w:szCs w:val="21"/>
        </w:rPr>
        <w:t>を通してで、1970年代の後半にその言葉を知</w:t>
      </w:r>
      <w:r w:rsidR="0068512D" w:rsidRPr="001558E4">
        <w:rPr>
          <w:rFonts w:ascii="ＭＳ 明朝" w:eastAsia="ＭＳ 明朝" w:hAnsi="ＭＳ 明朝" w:cs="ＭＳ Ｐゴシック" w:hint="eastAsia"/>
          <w:kern w:val="0"/>
          <w:szCs w:val="21"/>
        </w:rPr>
        <w:t>り共感を抱いた</w:t>
      </w:r>
      <w:r w:rsidRPr="001558E4">
        <w:rPr>
          <w:rFonts w:ascii="ＭＳ 明朝" w:eastAsia="ＭＳ 明朝" w:hAnsi="ＭＳ 明朝" w:cs="ＭＳ Ｐゴシック" w:hint="eastAsia"/>
          <w:kern w:val="0"/>
          <w:szCs w:val="21"/>
        </w:rPr>
        <w:t>。それは</w:t>
      </w:r>
      <w:r w:rsidR="0068512D" w:rsidRPr="001558E4">
        <w:rPr>
          <w:rFonts w:ascii="ＭＳ 明朝" w:eastAsia="ＭＳ 明朝" w:hAnsi="ＭＳ 明朝" w:cs="ＭＳ Ｐゴシック" w:hint="eastAsia"/>
          <w:kern w:val="0"/>
          <w:szCs w:val="21"/>
        </w:rPr>
        <w:t>孤立した島国</w:t>
      </w:r>
      <w:r w:rsidRPr="001558E4">
        <w:rPr>
          <w:rFonts w:ascii="ＭＳ 明朝" w:eastAsia="ＭＳ 明朝" w:hAnsi="ＭＳ 明朝" w:cs="ＭＳ Ｐゴシック" w:hint="eastAsia"/>
          <w:kern w:val="0"/>
          <w:szCs w:val="21"/>
        </w:rPr>
        <w:t>日本を</w:t>
      </w:r>
      <w:r w:rsidR="0068512D" w:rsidRPr="001558E4">
        <w:rPr>
          <w:rFonts w:ascii="ＭＳ 明朝" w:eastAsia="ＭＳ 明朝" w:hAnsi="ＭＳ 明朝" w:cs="ＭＳ Ｐゴシック" w:hint="eastAsia"/>
          <w:kern w:val="0"/>
          <w:szCs w:val="21"/>
        </w:rPr>
        <w:t>大きく</w:t>
      </w:r>
      <w:r w:rsidRPr="001558E4">
        <w:rPr>
          <w:rFonts w:ascii="ＭＳ 明朝" w:eastAsia="ＭＳ 明朝" w:hAnsi="ＭＳ 明朝" w:cs="ＭＳ Ｐゴシック" w:hint="eastAsia"/>
          <w:kern w:val="0"/>
          <w:szCs w:val="21"/>
        </w:rPr>
        <w:t>海洋</w:t>
      </w:r>
      <w:r w:rsidR="0068512D" w:rsidRPr="001558E4">
        <w:rPr>
          <w:rFonts w:ascii="ＭＳ 明朝" w:eastAsia="ＭＳ 明朝" w:hAnsi="ＭＳ 明朝" w:cs="ＭＳ Ｐゴシック" w:hint="eastAsia"/>
          <w:kern w:val="0"/>
          <w:szCs w:val="21"/>
        </w:rPr>
        <w:t>アジア</w:t>
      </w:r>
      <w:r w:rsidRPr="001558E4">
        <w:rPr>
          <w:rFonts w:ascii="ＭＳ 明朝" w:eastAsia="ＭＳ 明朝" w:hAnsi="ＭＳ 明朝" w:cs="ＭＳ Ｐゴシック" w:hint="eastAsia"/>
          <w:kern w:val="0"/>
          <w:szCs w:val="21"/>
        </w:rPr>
        <w:t>へと開いていく列島的な解放のビジョンで、大重はそれをさらに拡大して「久高オデッセイ第四部」に隣国台湾など海洋アジアはもちろん</w:t>
      </w:r>
      <w:r w:rsidR="00957266" w:rsidRPr="001558E4">
        <w:rPr>
          <w:rFonts w:ascii="ＭＳ 明朝" w:eastAsia="ＭＳ 明朝" w:hAnsi="ＭＳ 明朝" w:cs="ＭＳ Ｐゴシック" w:hint="eastAsia"/>
          <w:kern w:val="0"/>
          <w:szCs w:val="21"/>
        </w:rPr>
        <w:t>、</w:t>
      </w:r>
      <w:r w:rsidRPr="001558E4">
        <w:rPr>
          <w:rFonts w:ascii="ＭＳ 明朝" w:eastAsia="ＭＳ 明朝" w:hAnsi="ＭＳ 明朝" w:cs="ＭＳ Ｐゴシック" w:hint="eastAsia"/>
          <w:kern w:val="0"/>
          <w:szCs w:val="21"/>
        </w:rPr>
        <w:t>遠くインドネシアのマジャパイトやマラッカ海峡を越えて中東などとの交易や交流のルートとネットワークの再構築を夢見ていた。</w:t>
      </w:r>
    </w:p>
    <w:p w14:paraId="49535055" w14:textId="77777777" w:rsidR="00617D36" w:rsidRPr="001558E4" w:rsidRDefault="00B07133" w:rsidP="00617D36">
      <w:pPr>
        <w:autoSpaceDE w:val="0"/>
        <w:autoSpaceDN w:val="0"/>
        <w:adjustRightInd w:val="0"/>
        <w:jc w:val="left"/>
        <w:rPr>
          <w:rFonts w:ascii="ＭＳ 明朝" w:eastAsia="ＭＳ 明朝" w:hAnsi="ＭＳ 明朝" w:cs="ＭＳ Ｐゴシック"/>
          <w:kern w:val="0"/>
          <w:szCs w:val="21"/>
        </w:rPr>
      </w:pPr>
      <w:r w:rsidRPr="001558E4">
        <w:rPr>
          <w:rFonts w:ascii="ＭＳ 明朝" w:eastAsia="ＭＳ 明朝" w:hAnsi="ＭＳ 明朝" w:cs="ＭＳ Ｐゴシック" w:hint="eastAsia"/>
          <w:kern w:val="0"/>
          <w:szCs w:val="21"/>
        </w:rPr>
        <w:lastRenderedPageBreak/>
        <w:t xml:space="preserve">　私はその大重のビジョンの中に</w:t>
      </w:r>
      <w:r w:rsidR="0068512D" w:rsidRPr="001558E4">
        <w:rPr>
          <w:rFonts w:ascii="ＭＳ 明朝" w:eastAsia="ＭＳ 明朝" w:hAnsi="ＭＳ 明朝" w:cs="ＭＳ Ｐゴシック" w:hint="eastAsia"/>
          <w:kern w:val="0"/>
          <w:szCs w:val="21"/>
        </w:rPr>
        <w:t>、</w:t>
      </w:r>
      <w:r w:rsidRPr="001558E4">
        <w:rPr>
          <w:rFonts w:ascii="ＭＳ 明朝" w:eastAsia="ＭＳ 明朝" w:hAnsi="ＭＳ 明朝" w:cs="ＭＳ Ｐゴシック" w:hint="eastAsia"/>
          <w:kern w:val="0"/>
          <w:szCs w:val="21"/>
        </w:rPr>
        <w:t>21世紀にもっとも必要な自然の中のいのちの交歓」を希求する「生態智」の知恵を見</w:t>
      </w:r>
      <w:r w:rsidR="00957266" w:rsidRPr="001558E4">
        <w:rPr>
          <w:rFonts w:ascii="ＭＳ 明朝" w:eastAsia="ＭＳ 明朝" w:hAnsi="ＭＳ 明朝" w:cs="ＭＳ Ｐゴシック" w:hint="eastAsia"/>
          <w:kern w:val="0"/>
          <w:szCs w:val="21"/>
        </w:rPr>
        <w:t>た</w:t>
      </w:r>
      <w:r w:rsidRPr="001558E4">
        <w:rPr>
          <w:rFonts w:ascii="ＭＳ 明朝" w:eastAsia="ＭＳ 明朝" w:hAnsi="ＭＳ 明朝" w:cs="ＭＳ Ｐゴシック" w:hint="eastAsia"/>
          <w:kern w:val="0"/>
          <w:szCs w:val="21"/>
        </w:rPr>
        <w:t>。喜納昌吉は「すべての武器を楽器に！」と呼びかけたが、私たちは今こそ「生きとし生けるものいずれか歌を詠まざりける」、生きているすべての存在が歌を歌い合っていることの惑星的な奇蹟を確認し</w:t>
      </w:r>
      <w:r w:rsidR="0068512D" w:rsidRPr="001558E4">
        <w:rPr>
          <w:rFonts w:ascii="ＭＳ 明朝" w:eastAsia="ＭＳ 明朝" w:hAnsi="ＭＳ 明朝" w:cs="ＭＳ Ｐゴシック" w:hint="eastAsia"/>
          <w:kern w:val="0"/>
          <w:szCs w:val="21"/>
        </w:rPr>
        <w:t>、平和的な未来を志向し構築していこう</w:t>
      </w:r>
      <w:r w:rsidRPr="001558E4">
        <w:rPr>
          <w:rFonts w:ascii="ＭＳ 明朝" w:eastAsia="ＭＳ 明朝" w:hAnsi="ＭＳ 明朝" w:cs="ＭＳ Ｐゴシック" w:hint="eastAsia"/>
          <w:kern w:val="0"/>
          <w:szCs w:val="21"/>
        </w:rPr>
        <w:t>ではないか。みなさまの声と歌と力をお寄せください。</w:t>
      </w:r>
    </w:p>
    <w:p w14:paraId="563B2368" w14:textId="30712ADC" w:rsidR="00B07133" w:rsidRPr="001558E4" w:rsidRDefault="00617D36" w:rsidP="00617D36">
      <w:pPr>
        <w:autoSpaceDE w:val="0"/>
        <w:autoSpaceDN w:val="0"/>
        <w:adjustRightInd w:val="0"/>
        <w:jc w:val="left"/>
        <w:rPr>
          <w:rFonts w:ascii="ＭＳ 明朝" w:eastAsia="ＭＳ 明朝" w:hAnsi="ＭＳ 明朝" w:cs="ＭＳ Ｐゴシック"/>
          <w:kern w:val="0"/>
          <w:szCs w:val="21"/>
        </w:rPr>
      </w:pPr>
      <w:r w:rsidRPr="001558E4">
        <w:rPr>
          <w:rFonts w:ascii="ＭＳ 明朝" w:eastAsia="ＭＳ 明朝" w:hAnsi="ＭＳ 明朝" w:cs="ＭＳ Ｐゴシック" w:hint="eastAsia"/>
          <w:kern w:val="0"/>
          <w:szCs w:val="21"/>
        </w:rPr>
        <w:t xml:space="preserve">　　　　　　　　　　　　　　　　　　　　　　　　　　　</w:t>
      </w:r>
      <w:r w:rsidR="00B07133" w:rsidRPr="001558E4">
        <w:rPr>
          <w:rFonts w:ascii="ＭＳ 明朝" w:eastAsia="ＭＳ 明朝" w:hAnsi="ＭＳ 明朝" w:cs="ＭＳ Ｐゴシック" w:hint="eastAsia"/>
          <w:kern w:val="0"/>
          <w:szCs w:val="21"/>
        </w:rPr>
        <w:t>2019年7月23日　鎌田東二拝</w:t>
      </w:r>
    </w:p>
    <w:p w14:paraId="5B05F622" w14:textId="77777777" w:rsidR="00C963F9" w:rsidRPr="001558E4" w:rsidRDefault="00C963F9">
      <w:pPr>
        <w:rPr>
          <w:rFonts w:ascii="ＭＳ 明朝" w:eastAsia="ＭＳ 明朝" w:hAnsi="ＭＳ 明朝"/>
        </w:rPr>
      </w:pPr>
    </w:p>
    <w:p w14:paraId="64FE2B7E" w14:textId="4D821360" w:rsidR="00957266" w:rsidRPr="001558E4" w:rsidRDefault="00957266">
      <w:pPr>
        <w:rPr>
          <w:rFonts w:ascii="ＭＳ 明朝" w:eastAsia="ＭＳ 明朝" w:hAnsi="ＭＳ 明朝"/>
        </w:rPr>
      </w:pPr>
      <w:r w:rsidRPr="001558E4">
        <w:rPr>
          <w:rFonts w:ascii="ＭＳ 明朝" w:eastAsia="ＭＳ 明朝" w:hAnsi="ＭＳ 明朝" w:hint="eastAsia"/>
        </w:rPr>
        <w:t>PS：私は長らく「NPO法人久高島振興会」の一会員ですが、このたびSUGEEさんこと杉崎任克さんの「ヤポネシア音楽祭」の呼びかけに応えてくださり、</w:t>
      </w:r>
      <w:r w:rsidR="00C963F9" w:rsidRPr="001558E4">
        <w:rPr>
          <w:rFonts w:ascii="ＭＳ 明朝" w:eastAsia="ＭＳ 明朝" w:hAnsi="ＭＳ 明朝" w:hint="eastAsia"/>
        </w:rPr>
        <w:t>振興会</w:t>
      </w:r>
      <w:r w:rsidR="00692908" w:rsidRPr="001558E4">
        <w:rPr>
          <w:rFonts w:ascii="ＭＳ 明朝" w:eastAsia="ＭＳ 明朝" w:hAnsi="ＭＳ 明朝" w:hint="eastAsia"/>
        </w:rPr>
        <w:t>の</w:t>
      </w:r>
      <w:r w:rsidRPr="001558E4">
        <w:rPr>
          <w:rFonts w:ascii="ＭＳ 明朝" w:eastAsia="ＭＳ 明朝" w:hAnsi="ＭＳ 明朝" w:hint="eastAsia"/>
        </w:rPr>
        <w:t>協力</w:t>
      </w:r>
      <w:r w:rsidR="00692908" w:rsidRPr="001558E4">
        <w:rPr>
          <w:rFonts w:ascii="ＭＳ 明朝" w:eastAsia="ＭＳ 明朝" w:hAnsi="ＭＳ 明朝" w:hint="eastAsia"/>
        </w:rPr>
        <w:t>が</w:t>
      </w:r>
      <w:r w:rsidRPr="001558E4">
        <w:rPr>
          <w:rFonts w:ascii="ＭＳ 明朝" w:eastAsia="ＭＳ 明朝" w:hAnsi="ＭＳ 明朝" w:hint="eastAsia"/>
        </w:rPr>
        <w:t>いただけ</w:t>
      </w:r>
      <w:r w:rsidR="00C963F9" w:rsidRPr="001558E4">
        <w:rPr>
          <w:rFonts w:ascii="ＭＳ 明朝" w:eastAsia="ＭＳ 明朝" w:hAnsi="ＭＳ 明朝" w:hint="eastAsia"/>
        </w:rPr>
        <w:t>ることになりました</w:t>
      </w:r>
      <w:r w:rsidRPr="001558E4">
        <w:rPr>
          <w:rFonts w:ascii="ＭＳ 明朝" w:eastAsia="ＭＳ 明朝" w:hAnsi="ＭＳ 明朝" w:hint="eastAsia"/>
        </w:rPr>
        <w:t>。同振興会を始め、久高島の方々と一緒になって</w:t>
      </w:r>
      <w:r w:rsidR="00692908" w:rsidRPr="001558E4">
        <w:rPr>
          <w:rFonts w:ascii="ＭＳ 明朝" w:eastAsia="ＭＳ 明朝" w:hAnsi="ＭＳ 明朝" w:hint="eastAsia"/>
        </w:rPr>
        <w:t>みなさんと共に</w:t>
      </w:r>
      <w:r w:rsidRPr="001558E4">
        <w:rPr>
          <w:rFonts w:ascii="ＭＳ 明朝" w:eastAsia="ＭＳ 明朝" w:hAnsi="ＭＳ 明朝" w:hint="eastAsia"/>
        </w:rPr>
        <w:t>音楽祭を実現できれば幸いです。</w:t>
      </w:r>
    </w:p>
    <w:p w14:paraId="2FB453EA" w14:textId="34040111" w:rsidR="00617D36" w:rsidRPr="001558E4" w:rsidRDefault="00617D36">
      <w:pPr>
        <w:rPr>
          <w:rFonts w:ascii="ＭＳ 明朝" w:eastAsia="ＭＳ 明朝" w:hAnsi="ＭＳ 明朝"/>
        </w:rPr>
      </w:pPr>
    </w:p>
    <w:p w14:paraId="18A9ABFA" w14:textId="5CAEFF0F" w:rsidR="00617D36" w:rsidRPr="001558E4" w:rsidRDefault="00617D36">
      <w:pPr>
        <w:rPr>
          <w:rFonts w:ascii="ＭＳ 明朝" w:eastAsia="ＭＳ 明朝" w:hAnsi="ＭＳ 明朝"/>
        </w:rPr>
      </w:pPr>
    </w:p>
    <w:sectPr w:rsidR="00617D36" w:rsidRPr="001558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B9167" w14:textId="77777777" w:rsidR="004A0975" w:rsidRDefault="004A0975" w:rsidP="0068512D">
      <w:r>
        <w:separator/>
      </w:r>
    </w:p>
  </w:endnote>
  <w:endnote w:type="continuationSeparator" w:id="0">
    <w:p w14:paraId="5B402127" w14:textId="77777777" w:rsidR="004A0975" w:rsidRDefault="004A0975" w:rsidP="0068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iraMinProN-W3">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496B3" w14:textId="77777777" w:rsidR="004A0975" w:rsidRDefault="004A0975" w:rsidP="0068512D">
      <w:r>
        <w:separator/>
      </w:r>
    </w:p>
  </w:footnote>
  <w:footnote w:type="continuationSeparator" w:id="0">
    <w:p w14:paraId="7FC26192" w14:textId="77777777" w:rsidR="004A0975" w:rsidRDefault="004A0975" w:rsidP="00685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33"/>
    <w:rsid w:val="001558E4"/>
    <w:rsid w:val="00253C49"/>
    <w:rsid w:val="004A0975"/>
    <w:rsid w:val="00617D36"/>
    <w:rsid w:val="00672023"/>
    <w:rsid w:val="0068512D"/>
    <w:rsid w:val="00692908"/>
    <w:rsid w:val="008C79A2"/>
    <w:rsid w:val="00957266"/>
    <w:rsid w:val="00A83BF0"/>
    <w:rsid w:val="00B07133"/>
    <w:rsid w:val="00C963F9"/>
    <w:rsid w:val="00DF41EE"/>
    <w:rsid w:val="00E54190"/>
    <w:rsid w:val="00EA76B0"/>
    <w:rsid w:val="00FC5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F607D"/>
  <w15:chartTrackingRefBased/>
  <w15:docId w15:val="{B996781E-7AAE-43EB-B0B5-BF8553AF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3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3"/>
    <w:rsid w:val="00B07133"/>
    <w:rPr>
      <w:rFonts w:ascii="Century" w:eastAsia="ＭＳ 明朝" w:hAnsi="Century" w:cs="Times New Roman"/>
      <w:szCs w:val="24"/>
    </w:rPr>
  </w:style>
  <w:style w:type="paragraph" w:styleId="a3">
    <w:name w:val="endnote text"/>
    <w:basedOn w:val="a"/>
    <w:link w:val="a4"/>
    <w:uiPriority w:val="99"/>
    <w:semiHidden/>
    <w:unhideWhenUsed/>
    <w:rsid w:val="00B07133"/>
    <w:pPr>
      <w:snapToGrid w:val="0"/>
      <w:jc w:val="left"/>
    </w:pPr>
    <w:rPr>
      <w:rFonts w:cstheme="minorBidi"/>
    </w:rPr>
  </w:style>
  <w:style w:type="character" w:customStyle="1" w:styleId="a4">
    <w:name w:val="文末脚注文字列 (文字)"/>
    <w:basedOn w:val="a0"/>
    <w:link w:val="a3"/>
    <w:uiPriority w:val="99"/>
    <w:semiHidden/>
    <w:rsid w:val="00B07133"/>
  </w:style>
  <w:style w:type="paragraph" w:styleId="a5">
    <w:name w:val="header"/>
    <w:basedOn w:val="a"/>
    <w:link w:val="a6"/>
    <w:uiPriority w:val="99"/>
    <w:unhideWhenUsed/>
    <w:rsid w:val="0068512D"/>
    <w:pPr>
      <w:tabs>
        <w:tab w:val="center" w:pos="4252"/>
        <w:tab w:val="right" w:pos="8504"/>
      </w:tabs>
      <w:snapToGrid w:val="0"/>
    </w:pPr>
    <w:rPr>
      <w:rFonts w:cstheme="minorBidi"/>
    </w:rPr>
  </w:style>
  <w:style w:type="character" w:customStyle="1" w:styleId="a6">
    <w:name w:val="ヘッダー (文字)"/>
    <w:basedOn w:val="a0"/>
    <w:link w:val="a5"/>
    <w:uiPriority w:val="99"/>
    <w:rsid w:val="0068512D"/>
  </w:style>
  <w:style w:type="paragraph" w:styleId="a7">
    <w:name w:val="footer"/>
    <w:basedOn w:val="a"/>
    <w:link w:val="a8"/>
    <w:uiPriority w:val="99"/>
    <w:unhideWhenUsed/>
    <w:rsid w:val="0068512D"/>
    <w:pPr>
      <w:tabs>
        <w:tab w:val="center" w:pos="4252"/>
        <w:tab w:val="right" w:pos="8504"/>
      </w:tabs>
      <w:snapToGrid w:val="0"/>
    </w:pPr>
    <w:rPr>
      <w:rFonts w:cstheme="minorBidi"/>
    </w:rPr>
  </w:style>
  <w:style w:type="character" w:customStyle="1" w:styleId="a8">
    <w:name w:val="フッター (文字)"/>
    <w:basedOn w:val="a0"/>
    <w:link w:val="a7"/>
    <w:uiPriority w:val="99"/>
    <w:rsid w:val="0068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640185">
      <w:bodyDiv w:val="1"/>
      <w:marLeft w:val="0"/>
      <w:marRight w:val="0"/>
      <w:marTop w:val="0"/>
      <w:marBottom w:val="0"/>
      <w:divBdr>
        <w:top w:val="none" w:sz="0" w:space="0" w:color="auto"/>
        <w:left w:val="none" w:sz="0" w:space="0" w:color="auto"/>
        <w:bottom w:val="none" w:sz="0" w:space="0" w:color="auto"/>
        <w:right w:val="none" w:sz="0" w:space="0" w:color="auto"/>
      </w:divBdr>
    </w:div>
    <w:div w:id="148789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東二 Toji Kamata</dc:creator>
  <cp:keywords/>
  <dc:description/>
  <cp:lastModifiedBy>鎌田 東二 Toji Kamata</cp:lastModifiedBy>
  <cp:revision>3</cp:revision>
  <dcterms:created xsi:type="dcterms:W3CDTF">2019-07-25T16:14:00Z</dcterms:created>
  <dcterms:modified xsi:type="dcterms:W3CDTF">2019-07-26T04:33:00Z</dcterms:modified>
</cp:coreProperties>
</file>