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E2" w:rsidRPr="0012330A" w:rsidRDefault="006430A6" w:rsidP="00D824E2">
      <w:pPr>
        <w:rPr>
          <w:b/>
          <w:sz w:val="24"/>
          <w:szCs w:val="24"/>
        </w:rPr>
      </w:pPr>
      <w:r w:rsidRPr="0012330A">
        <w:rPr>
          <w:rFonts w:hint="eastAsia"/>
          <w:b/>
          <w:sz w:val="24"/>
          <w:szCs w:val="24"/>
        </w:rPr>
        <w:t>鎌田東二著『常世の時軸』に関する考察</w:t>
      </w:r>
    </w:p>
    <w:p w:rsidR="0012330A" w:rsidRDefault="0012330A" w:rsidP="00D824E2">
      <w:pPr>
        <w:rPr>
          <w:bdr w:val="single" w:sz="4" w:space="0" w:color="auto"/>
        </w:rPr>
      </w:pPr>
    </w:p>
    <w:p w:rsidR="00E274DC" w:rsidRPr="00E274DC" w:rsidRDefault="00E274DC" w:rsidP="00D824E2">
      <w:pPr>
        <w:rPr>
          <w:bdr w:val="single" w:sz="4" w:space="0" w:color="auto"/>
        </w:rPr>
      </w:pPr>
      <w:r w:rsidRPr="00E274DC">
        <w:rPr>
          <w:rFonts w:hint="eastAsia"/>
          <w:bdr w:val="single" w:sz="4" w:space="0" w:color="auto"/>
        </w:rPr>
        <w:t>目次</w:t>
      </w:r>
    </w:p>
    <w:p w:rsidR="00E274DC" w:rsidRDefault="00861C9B" w:rsidP="00B5361A">
      <w:pPr>
        <w:tabs>
          <w:tab w:val="right" w:pos="8504"/>
        </w:tabs>
      </w:pPr>
      <w:r>
        <w:rPr>
          <w:rFonts w:hint="eastAsia"/>
        </w:rPr>
        <w:t>一</w:t>
      </w:r>
      <w:r w:rsidR="00E274DC" w:rsidRPr="00E274DC">
        <w:rPr>
          <w:rFonts w:hint="eastAsia"/>
        </w:rPr>
        <w:t>、</w:t>
      </w:r>
      <w:r w:rsidR="00524142">
        <w:rPr>
          <w:rFonts w:hint="eastAsia"/>
        </w:rPr>
        <w:t>私の</w:t>
      </w:r>
      <w:r w:rsidR="00E274DC" w:rsidRPr="00E274DC">
        <w:rPr>
          <w:rFonts w:hint="eastAsia"/>
        </w:rPr>
        <w:t>一読後のレビュー</w:t>
      </w:r>
      <w:r w:rsidR="00524142">
        <w:rPr>
          <w:rFonts w:hint="eastAsia"/>
        </w:rPr>
        <w:t>に</w:t>
      </w:r>
      <w:r w:rsidR="00E274DC" w:rsidRPr="00E274DC">
        <w:rPr>
          <w:rFonts w:hint="eastAsia"/>
        </w:rPr>
        <w:t>関して</w:t>
      </w:r>
      <w:r w:rsidR="00B5361A">
        <w:tab/>
      </w:r>
      <w:r w:rsidR="00B5361A" w:rsidRPr="00B5361A">
        <w:rPr>
          <w:sz w:val="18"/>
          <w:szCs w:val="18"/>
        </w:rPr>
        <w:t>1</w:t>
      </w:r>
      <w:r w:rsidR="00B5361A" w:rsidRPr="00B5361A">
        <w:rPr>
          <w:rFonts w:hint="eastAsia"/>
          <w:sz w:val="18"/>
          <w:szCs w:val="18"/>
        </w:rPr>
        <w:t>頁</w:t>
      </w:r>
    </w:p>
    <w:p w:rsidR="00524142" w:rsidRDefault="00524142" w:rsidP="00B5361A">
      <w:pPr>
        <w:tabs>
          <w:tab w:val="right" w:pos="8504"/>
        </w:tabs>
      </w:pPr>
      <w:r w:rsidRPr="00524142">
        <w:rPr>
          <w:rFonts w:hint="eastAsia"/>
        </w:rPr>
        <w:t>二、『日本人は死んだらどこへ行くのか』と『常世の時軸』の関係</w:t>
      </w:r>
      <w:r>
        <w:rPr>
          <w:rFonts w:hint="eastAsia"/>
        </w:rPr>
        <w:t>から</w:t>
      </w:r>
      <w:r w:rsidR="00B5361A">
        <w:tab/>
      </w:r>
      <w:r w:rsidR="00B5361A" w:rsidRPr="00B5361A">
        <w:rPr>
          <w:sz w:val="18"/>
          <w:szCs w:val="18"/>
        </w:rPr>
        <w:t>1</w:t>
      </w:r>
      <w:r w:rsidR="00B5361A" w:rsidRPr="00B5361A">
        <w:rPr>
          <w:rFonts w:hint="eastAsia"/>
          <w:sz w:val="18"/>
          <w:szCs w:val="18"/>
        </w:rPr>
        <w:t>～</w:t>
      </w:r>
      <w:r w:rsidR="00B5361A" w:rsidRPr="00B5361A">
        <w:rPr>
          <w:rFonts w:hint="eastAsia"/>
          <w:sz w:val="18"/>
          <w:szCs w:val="18"/>
        </w:rPr>
        <w:t>3</w:t>
      </w:r>
      <w:r w:rsidR="00B5361A" w:rsidRPr="00B5361A">
        <w:rPr>
          <w:rFonts w:hint="eastAsia"/>
          <w:sz w:val="18"/>
          <w:szCs w:val="18"/>
        </w:rPr>
        <w:t>頁</w:t>
      </w:r>
    </w:p>
    <w:p w:rsidR="00E274DC" w:rsidRDefault="00524142" w:rsidP="00266F34">
      <w:pPr>
        <w:tabs>
          <w:tab w:val="right" w:pos="8504"/>
        </w:tabs>
      </w:pPr>
      <w:r>
        <w:rPr>
          <w:rFonts w:hint="eastAsia"/>
        </w:rPr>
        <w:t>三</w:t>
      </w:r>
      <w:r w:rsidR="00861C9B" w:rsidRPr="00861C9B">
        <w:rPr>
          <w:rFonts w:hint="eastAsia"/>
        </w:rPr>
        <w:t>、鎌田東二著『常世の時軸』思潮社</w:t>
      </w:r>
      <w:r w:rsidR="00861C9B" w:rsidRPr="00861C9B">
        <w:rPr>
          <w:rFonts w:hint="eastAsia"/>
        </w:rPr>
        <w:t>,2018.</w:t>
      </w:r>
      <w:r w:rsidR="00861C9B" w:rsidRPr="00861C9B">
        <w:rPr>
          <w:rFonts w:hint="eastAsia"/>
        </w:rPr>
        <w:t>考</w:t>
      </w:r>
      <w:r w:rsidR="00266F34">
        <w:tab/>
      </w:r>
      <w:r w:rsidR="00266F34" w:rsidRPr="00266F34">
        <w:rPr>
          <w:sz w:val="18"/>
          <w:szCs w:val="18"/>
        </w:rPr>
        <w:t>3</w:t>
      </w:r>
      <w:r w:rsidR="00266F34" w:rsidRPr="00266F34">
        <w:rPr>
          <w:rFonts w:hint="eastAsia"/>
          <w:sz w:val="18"/>
          <w:szCs w:val="18"/>
        </w:rPr>
        <w:t>～</w:t>
      </w:r>
      <w:r w:rsidR="006B3F22">
        <w:rPr>
          <w:rFonts w:hint="eastAsia"/>
          <w:sz w:val="18"/>
          <w:szCs w:val="18"/>
        </w:rPr>
        <w:t>1</w:t>
      </w:r>
      <w:r w:rsidR="006B3F22">
        <w:rPr>
          <w:sz w:val="18"/>
          <w:szCs w:val="18"/>
        </w:rPr>
        <w:t>0</w:t>
      </w:r>
      <w:r w:rsidR="00266F34" w:rsidRPr="00266F34">
        <w:rPr>
          <w:rFonts w:hint="eastAsia"/>
          <w:sz w:val="18"/>
          <w:szCs w:val="18"/>
        </w:rPr>
        <w:t>頁</w:t>
      </w:r>
    </w:p>
    <w:p w:rsidR="00E274DC" w:rsidRDefault="00110362" w:rsidP="00266F34">
      <w:pPr>
        <w:tabs>
          <w:tab w:val="right" w:pos="8504"/>
        </w:tabs>
        <w:rPr>
          <w:sz w:val="18"/>
          <w:szCs w:val="18"/>
        </w:rPr>
      </w:pPr>
      <w:r>
        <w:rPr>
          <w:rFonts w:hint="eastAsia"/>
        </w:rPr>
        <w:t>四、感想および考察</w:t>
      </w:r>
      <w:r w:rsidR="00266F34">
        <w:tab/>
      </w:r>
      <w:r w:rsidR="006B3F22">
        <w:rPr>
          <w:sz w:val="18"/>
          <w:szCs w:val="18"/>
        </w:rPr>
        <w:t>10</w:t>
      </w:r>
      <w:r w:rsidR="00266F34" w:rsidRPr="00266F34">
        <w:rPr>
          <w:rFonts w:hint="eastAsia"/>
          <w:sz w:val="18"/>
          <w:szCs w:val="18"/>
        </w:rPr>
        <w:t>頁</w:t>
      </w:r>
    </w:p>
    <w:p w:rsidR="008E0FB4" w:rsidRPr="008E0FB4" w:rsidRDefault="008E0FB4" w:rsidP="00790D2E">
      <w:pPr>
        <w:tabs>
          <w:tab w:val="right" w:pos="8504"/>
        </w:tabs>
        <w:rPr>
          <w:szCs w:val="21"/>
        </w:rPr>
      </w:pPr>
      <w:r w:rsidRPr="008E0FB4">
        <w:rPr>
          <w:rFonts w:hint="eastAsia"/>
          <w:szCs w:val="21"/>
        </w:rPr>
        <w:t>五、</w:t>
      </w:r>
      <w:r>
        <w:rPr>
          <w:rFonts w:hint="eastAsia"/>
          <w:szCs w:val="21"/>
        </w:rPr>
        <w:t>補論、世阿弥研究会との関係</w:t>
      </w:r>
      <w:r w:rsidR="00790D2E">
        <w:rPr>
          <w:szCs w:val="21"/>
        </w:rPr>
        <w:tab/>
      </w:r>
      <w:r w:rsidR="006B3F22">
        <w:rPr>
          <w:rFonts w:hint="eastAsia"/>
          <w:sz w:val="18"/>
          <w:szCs w:val="18"/>
        </w:rPr>
        <w:t>1</w:t>
      </w:r>
      <w:r w:rsidR="006B3F22">
        <w:rPr>
          <w:sz w:val="18"/>
          <w:szCs w:val="18"/>
        </w:rPr>
        <w:t>1</w:t>
      </w:r>
      <w:r w:rsidR="00790D2E" w:rsidRPr="00790D2E">
        <w:rPr>
          <w:rFonts w:hint="eastAsia"/>
          <w:sz w:val="18"/>
          <w:szCs w:val="18"/>
        </w:rPr>
        <w:t>頁</w:t>
      </w:r>
    </w:p>
    <w:p w:rsidR="00266F34" w:rsidRDefault="00266F34" w:rsidP="00266F34">
      <w:pPr>
        <w:tabs>
          <w:tab w:val="right" w:pos="8504"/>
        </w:tabs>
      </w:pPr>
      <w:r w:rsidRPr="00266F34">
        <w:rPr>
          <w:rFonts w:hint="eastAsia"/>
        </w:rPr>
        <w:t>参考文献</w:t>
      </w:r>
      <w:r w:rsidRPr="00266F34">
        <w:rPr>
          <w:rFonts w:hint="eastAsia"/>
        </w:rPr>
        <w:t>(</w:t>
      </w:r>
      <w:r w:rsidRPr="00266F34">
        <w:rPr>
          <w:rFonts w:hint="eastAsia"/>
        </w:rPr>
        <w:t>資料</w:t>
      </w:r>
      <w:r w:rsidRPr="00266F34">
        <w:rPr>
          <w:rFonts w:hint="eastAsia"/>
        </w:rPr>
        <w:t>)</w:t>
      </w:r>
      <w:r w:rsidRPr="00266F34">
        <w:rPr>
          <w:rFonts w:hint="eastAsia"/>
        </w:rPr>
        <w:t>一覧</w:t>
      </w:r>
      <w:r>
        <w:tab/>
      </w:r>
      <w:r w:rsidR="00790D2E">
        <w:rPr>
          <w:rFonts w:hint="eastAsia"/>
          <w:sz w:val="18"/>
          <w:szCs w:val="18"/>
        </w:rPr>
        <w:t>1</w:t>
      </w:r>
      <w:r w:rsidR="006B3F22">
        <w:rPr>
          <w:sz w:val="18"/>
          <w:szCs w:val="18"/>
        </w:rPr>
        <w:t>2</w:t>
      </w:r>
      <w:r w:rsidRPr="00266F34">
        <w:rPr>
          <w:rFonts w:hint="eastAsia"/>
          <w:sz w:val="18"/>
          <w:szCs w:val="18"/>
        </w:rPr>
        <w:t>頁</w:t>
      </w:r>
    </w:p>
    <w:p w:rsidR="00E274DC" w:rsidRDefault="00E274DC" w:rsidP="00D824E2"/>
    <w:p w:rsidR="00E52DFB" w:rsidRPr="00E52DFB" w:rsidRDefault="00861C9B" w:rsidP="00E52DFB">
      <w:pPr>
        <w:rPr>
          <w:b/>
        </w:rPr>
      </w:pPr>
      <w:bookmarkStart w:id="0" w:name="_Hlk527911539"/>
      <w:r>
        <w:rPr>
          <w:rFonts w:hint="eastAsia"/>
          <w:b/>
        </w:rPr>
        <w:t>一</w:t>
      </w:r>
      <w:r w:rsidR="00FC1105">
        <w:rPr>
          <w:rFonts w:hint="eastAsia"/>
          <w:b/>
        </w:rPr>
        <w:t>、</w:t>
      </w:r>
      <w:r w:rsidR="00524142">
        <w:rPr>
          <w:rFonts w:hint="eastAsia"/>
          <w:b/>
        </w:rPr>
        <w:t>私の</w:t>
      </w:r>
      <w:r w:rsidR="00E52DFB" w:rsidRPr="00E52DFB">
        <w:rPr>
          <w:rFonts w:hint="eastAsia"/>
          <w:b/>
        </w:rPr>
        <w:t>一読後のレビュー</w:t>
      </w:r>
      <w:r w:rsidR="00524142">
        <w:rPr>
          <w:rFonts w:hint="eastAsia"/>
          <w:b/>
        </w:rPr>
        <w:t>に</w:t>
      </w:r>
      <w:r w:rsidR="00E52DFB" w:rsidRPr="00E52DFB">
        <w:rPr>
          <w:rFonts w:hint="eastAsia"/>
          <w:b/>
        </w:rPr>
        <w:t>関して</w:t>
      </w:r>
    </w:p>
    <w:bookmarkEnd w:id="0"/>
    <w:p w:rsidR="00E52DFB" w:rsidRPr="00110362" w:rsidRDefault="00E52DFB" w:rsidP="00E52DFB">
      <w:pPr>
        <w:ind w:firstLineChars="100" w:firstLine="210"/>
      </w:pPr>
    </w:p>
    <w:p w:rsidR="00E52DFB" w:rsidRPr="00E52DFB" w:rsidRDefault="00E52DFB" w:rsidP="00E52DFB">
      <w:pPr>
        <w:ind w:firstLineChars="100" w:firstLine="210"/>
      </w:pPr>
      <w:r w:rsidRPr="00E52DFB">
        <w:rPr>
          <w:rFonts w:hint="eastAsia"/>
        </w:rPr>
        <w:t>「常世の時軸」という言葉に惹かれて本書を開くと、そこには様々な人や昆虫などこの世に存在していたあらゆるものの声や感情が収められていました。</w:t>
      </w:r>
    </w:p>
    <w:p w:rsidR="00E52DFB" w:rsidRPr="00E52DFB" w:rsidRDefault="00E52DFB" w:rsidP="00E52DFB">
      <w:pPr>
        <w:ind w:firstLineChars="100" w:firstLine="210"/>
      </w:pPr>
      <w:r w:rsidRPr="00E52DFB">
        <w:rPr>
          <w:rFonts w:hint="eastAsia"/>
        </w:rPr>
        <w:t>本書の物語は「悲の岬」という章に始まって「悲の岬</w:t>
      </w:r>
      <w:r w:rsidRPr="00E52DFB">
        <w:rPr>
          <w:rFonts w:hint="eastAsia"/>
        </w:rPr>
        <w:t>2</w:t>
      </w:r>
      <w:r w:rsidRPr="00E52DFB">
        <w:rPr>
          <w:rFonts w:hint="eastAsia"/>
        </w:rPr>
        <w:t>」という章で終わっています。</w:t>
      </w:r>
    </w:p>
    <w:p w:rsidR="00E52DFB" w:rsidRPr="00E52DFB" w:rsidRDefault="00E52DFB" w:rsidP="00E52DFB">
      <w:pPr>
        <w:ind w:firstLineChars="100" w:firstLine="210"/>
      </w:pPr>
      <w:r w:rsidRPr="00E52DFB">
        <w:rPr>
          <w:rFonts w:hint="eastAsia"/>
        </w:rPr>
        <w:t>「現実の世界」と「常世の世界」とを切り結ぶというか、時空を超えた人や昆虫の人生で本人たちにしか分からないはずの最期の瞬間・大切な瞬間が描かれています。</w:t>
      </w:r>
    </w:p>
    <w:p w:rsidR="00E52DFB" w:rsidRPr="00E52DFB" w:rsidRDefault="00E52DFB" w:rsidP="00E52DFB">
      <w:pPr>
        <w:ind w:firstLineChars="100" w:firstLine="210"/>
      </w:pPr>
      <w:r w:rsidRPr="00E52DFB">
        <w:rPr>
          <w:rFonts w:hint="eastAsia"/>
        </w:rPr>
        <w:t>「人は死を迎える時にどうなるのか。」あるいは「死後に家族など自分が愛する人たちはどうなるのか。」「自分がいなくなった後にこの地上の未来や将来はどうなっていくのか。」死後にも続いていく時の流れ「時軸」は確かにそこにあるのかもしれません。</w:t>
      </w:r>
    </w:p>
    <w:p w:rsidR="00E52DFB" w:rsidRPr="00E52DFB" w:rsidRDefault="00E52DFB" w:rsidP="00E52DFB">
      <w:pPr>
        <w:ind w:firstLineChars="100" w:firstLine="210"/>
      </w:pPr>
      <w:r w:rsidRPr="00E52DFB">
        <w:rPr>
          <w:rFonts w:hint="eastAsia"/>
        </w:rPr>
        <w:t>著者の言葉や詩からは、過去の著作からつながる神道ソングライターとしてのご経歴や実践者だからこそ知りうる神道ソングの重要なエッセンスもあふれています。</w:t>
      </w:r>
    </w:p>
    <w:p w:rsidR="00E52DFB" w:rsidRDefault="00E52DFB" w:rsidP="00E52DFB">
      <w:pPr>
        <w:ind w:firstLineChars="100" w:firstLine="210"/>
      </w:pPr>
      <w:r w:rsidRPr="00E52DFB">
        <w:rPr>
          <w:rFonts w:hint="eastAsia"/>
        </w:rPr>
        <w:t>「常世の時軸」という視点から「人生の最期の瞬間」とその先を考える大作です。</w:t>
      </w:r>
    </w:p>
    <w:p w:rsidR="00E52DFB" w:rsidRDefault="00E52DFB" w:rsidP="00D824E2">
      <w:pPr>
        <w:ind w:firstLineChars="100" w:firstLine="210"/>
      </w:pPr>
      <w:r>
        <w:rPr>
          <w:rFonts w:hint="eastAsia"/>
        </w:rPr>
        <w:t>おすすめです。</w:t>
      </w:r>
    </w:p>
    <w:p w:rsidR="00E52DFB" w:rsidRDefault="00E52DFB" w:rsidP="00FC1105"/>
    <w:p w:rsidR="00524142" w:rsidRPr="00524142" w:rsidRDefault="00524142" w:rsidP="00FC1105">
      <w:pPr>
        <w:rPr>
          <w:b/>
        </w:rPr>
      </w:pPr>
      <w:bookmarkStart w:id="1" w:name="_Hlk527922214"/>
      <w:r w:rsidRPr="00524142">
        <w:rPr>
          <w:rFonts w:hint="eastAsia"/>
          <w:b/>
        </w:rPr>
        <w:t>二、『日本人は死んだらどこへ行くのか』と『常世の時軸』の関係</w:t>
      </w:r>
      <w:r>
        <w:rPr>
          <w:rFonts w:hint="eastAsia"/>
          <w:b/>
        </w:rPr>
        <w:t>から</w:t>
      </w:r>
      <w:r w:rsidR="008E1C96">
        <w:rPr>
          <w:rFonts w:hint="eastAsia"/>
          <w:b/>
        </w:rPr>
        <w:t xml:space="preserve">　　　</w:t>
      </w:r>
      <w:r w:rsidR="008E1C96" w:rsidRPr="008E1C96">
        <w:rPr>
          <w:rFonts w:hint="eastAsia"/>
          <w:b/>
          <w:sz w:val="20"/>
          <w:szCs w:val="20"/>
        </w:rPr>
        <w:t>1</w:t>
      </w:r>
      <w:r w:rsidR="008E1C96" w:rsidRPr="008E1C96">
        <w:rPr>
          <w:b/>
          <w:sz w:val="20"/>
          <w:szCs w:val="20"/>
        </w:rPr>
        <w:t>0</w:t>
      </w:r>
      <w:r w:rsidR="008E1C96" w:rsidRPr="008E1C96">
        <w:rPr>
          <w:rFonts w:hint="eastAsia"/>
          <w:b/>
          <w:sz w:val="20"/>
          <w:szCs w:val="20"/>
        </w:rPr>
        <w:t>月</w:t>
      </w:r>
      <w:r w:rsidR="008E1C96" w:rsidRPr="008E1C96">
        <w:rPr>
          <w:rFonts w:hint="eastAsia"/>
          <w:b/>
          <w:sz w:val="20"/>
          <w:szCs w:val="20"/>
        </w:rPr>
        <w:t>5</w:t>
      </w:r>
      <w:r w:rsidR="008E1C96" w:rsidRPr="008E1C96">
        <w:rPr>
          <w:rFonts w:hint="eastAsia"/>
          <w:b/>
          <w:sz w:val="20"/>
          <w:szCs w:val="20"/>
        </w:rPr>
        <w:t>日</w:t>
      </w:r>
      <w:r w:rsidR="00407800">
        <w:rPr>
          <w:rFonts w:hint="eastAsia"/>
          <w:b/>
          <w:sz w:val="20"/>
          <w:szCs w:val="20"/>
        </w:rPr>
        <w:t>作成</w:t>
      </w:r>
    </w:p>
    <w:bookmarkEnd w:id="1"/>
    <w:p w:rsidR="00524142" w:rsidRDefault="00524142" w:rsidP="00FC1105"/>
    <w:p w:rsidR="00D824E2" w:rsidRPr="00D824E2" w:rsidRDefault="00D824E2" w:rsidP="00D824E2">
      <w:pPr>
        <w:ind w:firstLineChars="100" w:firstLine="210"/>
      </w:pPr>
      <w:r w:rsidRPr="00D824E2">
        <w:rPr>
          <w:rFonts w:hint="eastAsia"/>
        </w:rPr>
        <w:t>その後、鎌田先生の『常世の時軸』の</w:t>
      </w:r>
      <w:r w:rsidR="008E1C96">
        <w:rPr>
          <w:rFonts w:hint="eastAsia"/>
        </w:rPr>
        <w:t>詩集</w:t>
      </w:r>
      <w:r w:rsidRPr="00D824E2">
        <w:rPr>
          <w:rFonts w:hint="eastAsia"/>
        </w:rPr>
        <w:t>を読ませて頂く中で、前著の『日本人は死んだらどこへ行くのか』との関連性に気が付きました。</w:t>
      </w:r>
    </w:p>
    <w:p w:rsidR="00D824E2" w:rsidRPr="00D824E2" w:rsidRDefault="00D824E2" w:rsidP="0007577A">
      <w:pPr>
        <w:ind w:firstLineChars="100" w:firstLine="210"/>
      </w:pPr>
      <w:r w:rsidRPr="00D824E2">
        <w:rPr>
          <w:rFonts w:hint="eastAsia"/>
        </w:rPr>
        <w:t>先生が</w:t>
      </w:r>
      <w:r w:rsidR="0007577A">
        <w:rPr>
          <w:rFonts w:hint="eastAsia"/>
        </w:rPr>
        <w:t>「</w:t>
      </w:r>
      <w:r w:rsidRPr="00D824E2">
        <w:rPr>
          <w:rFonts w:hint="eastAsia"/>
        </w:rPr>
        <w:t>詩を書く</w:t>
      </w:r>
      <w:r w:rsidR="0007577A">
        <w:rPr>
          <w:rFonts w:hint="eastAsia"/>
        </w:rPr>
        <w:t>」</w:t>
      </w:r>
      <w:r w:rsidRPr="00D824E2">
        <w:rPr>
          <w:rFonts w:hint="eastAsia"/>
        </w:rPr>
        <w:t>、</w:t>
      </w:r>
      <w:r w:rsidR="0007577A">
        <w:rPr>
          <w:rFonts w:hint="eastAsia"/>
        </w:rPr>
        <w:t>「</w:t>
      </w:r>
      <w:r w:rsidRPr="00D824E2">
        <w:rPr>
          <w:rFonts w:hint="eastAsia"/>
        </w:rPr>
        <w:t>詩集を出版する</w:t>
      </w:r>
      <w:r w:rsidR="0007577A">
        <w:rPr>
          <w:rFonts w:hint="eastAsia"/>
        </w:rPr>
        <w:t>」</w:t>
      </w:r>
      <w:r w:rsidRPr="00D824E2">
        <w:rPr>
          <w:rFonts w:hint="eastAsia"/>
        </w:rPr>
        <w:t>という行為自体が実は物凄く大事なことであったのかもしれませんね。</w:t>
      </w:r>
    </w:p>
    <w:p w:rsidR="00D824E2" w:rsidRPr="00D824E2" w:rsidRDefault="00D824E2" w:rsidP="00D824E2">
      <w:pPr>
        <w:ind w:firstLineChars="100" w:firstLine="210"/>
      </w:pPr>
      <w:r w:rsidRPr="00D824E2">
        <w:rPr>
          <w:rFonts w:hint="eastAsia"/>
        </w:rPr>
        <w:t>今日は、再び、前著の『日本人は死んだらどこへ行くのか』の方から読書を進めていました。この本は時期で言うと</w:t>
      </w:r>
      <w:r w:rsidRPr="00D824E2">
        <w:rPr>
          <w:rFonts w:hint="eastAsia"/>
        </w:rPr>
        <w:t>2017</w:t>
      </w:r>
      <w:r w:rsidRPr="00D824E2">
        <w:rPr>
          <w:rFonts w:hint="eastAsia"/>
        </w:rPr>
        <w:t>年</w:t>
      </w:r>
      <w:r w:rsidRPr="00D824E2">
        <w:rPr>
          <w:rFonts w:hint="eastAsia"/>
        </w:rPr>
        <w:t>5</w:t>
      </w:r>
      <w:r w:rsidRPr="00D824E2">
        <w:rPr>
          <w:rFonts w:hint="eastAsia"/>
        </w:rPr>
        <w:t>月</w:t>
      </w:r>
      <w:r w:rsidR="00277599">
        <w:rPr>
          <w:rFonts w:hint="eastAsia"/>
        </w:rPr>
        <w:t>の</w:t>
      </w:r>
      <w:r w:rsidRPr="00D824E2">
        <w:rPr>
          <w:rFonts w:hint="eastAsia"/>
        </w:rPr>
        <w:t>出版ですから、『常世の時軸』の詩集</w:t>
      </w:r>
      <w:r w:rsidR="0007577A">
        <w:rPr>
          <w:rFonts w:hint="eastAsia"/>
        </w:rPr>
        <w:t>が出版される</w:t>
      </w:r>
      <w:r w:rsidRPr="00D824E2">
        <w:rPr>
          <w:rFonts w:hint="eastAsia"/>
        </w:rPr>
        <w:t>前の段階での作品であったということになります。</w:t>
      </w:r>
    </w:p>
    <w:p w:rsidR="00D824E2" w:rsidRPr="00D824E2" w:rsidRDefault="00D824E2" w:rsidP="00D824E2">
      <w:pPr>
        <w:ind w:firstLineChars="100" w:firstLine="210"/>
      </w:pPr>
      <w:r w:rsidRPr="00D824E2">
        <w:rPr>
          <w:rFonts w:hint="eastAsia"/>
        </w:rPr>
        <w:t>先生は前著の中で、「中世や近代を生きた人々は死後の世界の事をどのように捉えて来たのか」「死後にはあの世や常世というような別の世界に行くということが信じられてきてい</w:t>
      </w:r>
      <w:r w:rsidRPr="00D824E2">
        <w:rPr>
          <w:rFonts w:hint="eastAsia"/>
        </w:rPr>
        <w:lastRenderedPageBreak/>
        <w:t>た</w:t>
      </w:r>
      <w:r w:rsidR="003E757C">
        <w:rPr>
          <w:rFonts w:hint="eastAsia"/>
        </w:rPr>
        <w:t>」</w:t>
      </w:r>
      <w:r w:rsidRPr="00D824E2">
        <w:rPr>
          <w:rFonts w:hint="eastAsia"/>
        </w:rPr>
        <w:t>ことを指摘されています。</w:t>
      </w:r>
    </w:p>
    <w:p w:rsidR="0007577A" w:rsidRDefault="00D824E2" w:rsidP="00D824E2">
      <w:pPr>
        <w:ind w:firstLineChars="100" w:firstLine="210"/>
      </w:pPr>
      <w:r w:rsidRPr="00D824E2">
        <w:rPr>
          <w:rFonts w:hint="eastAsia"/>
        </w:rPr>
        <w:t>それが死の問題に直面をした人や死を迎える人にとって安心となる、そのようなこころの安全装置があったということも主張されていました。</w:t>
      </w:r>
    </w:p>
    <w:p w:rsidR="00D824E2" w:rsidRPr="00D824E2" w:rsidRDefault="0007577A" w:rsidP="00D824E2">
      <w:pPr>
        <w:ind w:firstLineChars="100" w:firstLine="210"/>
      </w:pPr>
      <w:r>
        <w:rPr>
          <w:rFonts w:hint="eastAsia"/>
        </w:rPr>
        <w:t>たとえば奈良の大仏などで、いわゆる</w:t>
      </w:r>
      <w:r w:rsidR="00D824E2" w:rsidRPr="00D824E2">
        <w:rPr>
          <w:rFonts w:hint="eastAsia"/>
        </w:rPr>
        <w:t>死生観に関する話題です。</w:t>
      </w:r>
    </w:p>
    <w:p w:rsidR="00D824E2" w:rsidRPr="00D824E2" w:rsidRDefault="00D824E2" w:rsidP="00D824E2">
      <w:pPr>
        <w:ind w:firstLineChars="100" w:firstLine="210"/>
      </w:pPr>
      <w:r w:rsidRPr="00D824E2">
        <w:rPr>
          <w:rFonts w:hint="eastAsia"/>
        </w:rPr>
        <w:t>その中で、「あの世」と「この世」を二元論的に考えず、いまここにいることを肯定し、死んだ後もまたここに戻って来ることを望むであるとか、あの世とは「彼方」にあるものではなく、いまここにあるものであるという理解</w:t>
      </w:r>
      <w:r w:rsidR="003E757C">
        <w:rPr>
          <w:rFonts w:hint="eastAsia"/>
        </w:rPr>
        <w:t>へと</w:t>
      </w:r>
      <w:r w:rsidRPr="00D824E2">
        <w:rPr>
          <w:rFonts w:hint="eastAsia"/>
        </w:rPr>
        <w:t>つながって展開をされていました。</w:t>
      </w:r>
    </w:p>
    <w:p w:rsidR="00D824E2" w:rsidRPr="00D824E2" w:rsidRDefault="00D824E2" w:rsidP="00D824E2">
      <w:pPr>
        <w:ind w:firstLineChars="100" w:firstLine="210"/>
      </w:pPr>
      <w:r w:rsidRPr="00D824E2">
        <w:rPr>
          <w:rFonts w:hint="eastAsia"/>
        </w:rPr>
        <w:t>その上で、当時の日本人たちにとっては、</w:t>
      </w:r>
      <w:r>
        <w:rPr>
          <w:rFonts w:hint="eastAsia"/>
        </w:rPr>
        <w:t>「</w:t>
      </w:r>
      <w:r w:rsidRPr="00D824E2">
        <w:rPr>
          <w:rFonts w:hint="eastAsia"/>
        </w:rPr>
        <w:t>常世にせよ決して交流することが出来ないものとは考えてこなかった</w:t>
      </w:r>
      <w:r>
        <w:rPr>
          <w:rFonts w:hint="eastAsia"/>
        </w:rPr>
        <w:t>」</w:t>
      </w:r>
      <w:r w:rsidRPr="00D824E2">
        <w:rPr>
          <w:rFonts w:hint="eastAsia"/>
        </w:rPr>
        <w:t>と論が展開されていました。</w:t>
      </w:r>
    </w:p>
    <w:p w:rsidR="00D824E2" w:rsidRDefault="00D824E2" w:rsidP="00D824E2">
      <w:pPr>
        <w:ind w:firstLineChars="100" w:firstLine="210"/>
      </w:pPr>
    </w:p>
    <w:p w:rsidR="00D824E2" w:rsidRPr="00D824E2" w:rsidRDefault="00D824E2" w:rsidP="00D824E2">
      <w:pPr>
        <w:ind w:firstLineChars="100" w:firstLine="210"/>
      </w:pPr>
      <w:r w:rsidRPr="00D824E2">
        <w:rPr>
          <w:rFonts w:hint="eastAsia"/>
        </w:rPr>
        <w:t>また鎌田先生は前著の中で次のようなこともご指摘になっておられました。</w:t>
      </w:r>
    </w:p>
    <w:p w:rsidR="00D824E2" w:rsidRPr="00D824E2" w:rsidRDefault="00D824E2" w:rsidP="00D824E2"/>
    <w:p w:rsidR="00D824E2" w:rsidRPr="00D824E2" w:rsidRDefault="0096246A" w:rsidP="00D824E2">
      <w:pPr>
        <w:ind w:firstLineChars="100" w:firstLine="210"/>
      </w:pPr>
      <w:r>
        <w:rPr>
          <w:rFonts w:hint="eastAsia"/>
        </w:rPr>
        <w:t>「</w:t>
      </w:r>
      <w:r w:rsidR="00D824E2" w:rsidRPr="00D824E2">
        <w:rPr>
          <w:rFonts w:hint="eastAsia"/>
        </w:rPr>
        <w:t>すなわち、</w:t>
      </w:r>
      <w:bookmarkStart w:id="2" w:name="_Hlk527928867"/>
      <w:r w:rsidR="00D824E2" w:rsidRPr="00D824E2">
        <w:rPr>
          <w:rFonts w:hint="eastAsia"/>
        </w:rPr>
        <w:t>死に対峙すると、人間はどうしても時間を意識します。</w:t>
      </w:r>
    </w:p>
    <w:p w:rsidR="00D824E2" w:rsidRPr="00D824E2" w:rsidRDefault="00D824E2" w:rsidP="00D824E2">
      <w:pPr>
        <w:ind w:firstLineChars="100" w:firstLine="210"/>
      </w:pPr>
      <w:r w:rsidRPr="00D824E2">
        <w:rPr>
          <w:rFonts w:hint="eastAsia"/>
        </w:rPr>
        <w:t>死んだ後の時間、子どもや孫が生きている時間も考える。</w:t>
      </w:r>
    </w:p>
    <w:bookmarkEnd w:id="2"/>
    <w:p w:rsidR="00D824E2" w:rsidRPr="00D824E2" w:rsidRDefault="00D824E2" w:rsidP="00D824E2">
      <w:pPr>
        <w:ind w:firstLineChars="100" w:firstLine="210"/>
      </w:pPr>
      <w:r w:rsidRPr="00D824E2">
        <w:rPr>
          <w:rFonts w:hint="eastAsia"/>
        </w:rPr>
        <w:t>死を意識することは、生れてから今日までの人生を振り返ることでもあります。</w:t>
      </w:r>
    </w:p>
    <w:p w:rsidR="00D824E2" w:rsidRPr="00D824E2" w:rsidRDefault="00D824E2" w:rsidP="00D824E2">
      <w:pPr>
        <w:ind w:firstLineChars="100" w:firstLine="210"/>
      </w:pPr>
      <w:bookmarkStart w:id="3" w:name="_Hlk527928944"/>
      <w:r w:rsidRPr="00D824E2">
        <w:rPr>
          <w:rFonts w:hint="eastAsia"/>
        </w:rPr>
        <w:t>死は全ての人に歴史を意識させるのです。</w:t>
      </w:r>
    </w:p>
    <w:bookmarkEnd w:id="3"/>
    <w:p w:rsidR="00D824E2" w:rsidRPr="00D824E2" w:rsidRDefault="00D824E2" w:rsidP="00D824E2">
      <w:pPr>
        <w:ind w:firstLineChars="100" w:firstLine="210"/>
      </w:pPr>
      <w:r w:rsidRPr="00D824E2">
        <w:rPr>
          <w:rFonts w:hint="eastAsia"/>
        </w:rPr>
        <w:t>歴史に対して意識的になると、それに続くのは「物語る」という行為です</w:t>
      </w:r>
      <w:r w:rsidR="003E757C">
        <w:rPr>
          <w:rFonts w:hint="eastAsia"/>
        </w:rPr>
        <w:t>。</w:t>
      </w:r>
    </w:p>
    <w:p w:rsidR="00D824E2" w:rsidRPr="00D824E2" w:rsidRDefault="00D824E2" w:rsidP="0096246A">
      <w:pPr>
        <w:ind w:firstLineChars="100" w:firstLine="210"/>
      </w:pPr>
      <w:r w:rsidRPr="00D824E2">
        <w:rPr>
          <w:rFonts w:hint="eastAsia"/>
        </w:rPr>
        <w:t>「物語る」行為こそが重要で、物語ることによって、一つの踏ん切り、けじめ、カタルシスを得る。物語ることは自分の人生を納得させ、自分自身を鎮める行為なの</w:t>
      </w:r>
      <w:r w:rsidR="0096246A">
        <w:rPr>
          <w:rFonts w:hint="eastAsia"/>
        </w:rPr>
        <w:t>です</w:t>
      </w:r>
      <w:r w:rsidRPr="00D824E2">
        <w:rPr>
          <w:rFonts w:hint="eastAsia"/>
        </w:rPr>
        <w:t>。</w:t>
      </w:r>
    </w:p>
    <w:p w:rsidR="00D824E2" w:rsidRPr="00D824E2" w:rsidRDefault="00D824E2" w:rsidP="00D824E2">
      <w:pPr>
        <w:ind w:firstLineChars="100" w:firstLine="210"/>
      </w:pPr>
      <w:bookmarkStart w:id="4" w:name="_Hlk527929021"/>
      <w:r w:rsidRPr="00D824E2">
        <w:rPr>
          <w:rFonts w:hint="eastAsia"/>
        </w:rPr>
        <w:t>「死」が「史」への認識を深めさせ、「史」を物語るべく「詩」にしていくプロセスを各自が意識していくべきなのです。</w:t>
      </w:r>
    </w:p>
    <w:bookmarkEnd w:id="4"/>
    <w:p w:rsidR="00D824E2" w:rsidRPr="00D824E2" w:rsidRDefault="00D824E2" w:rsidP="00D824E2"/>
    <w:p w:rsidR="0095317D" w:rsidRDefault="00D824E2" w:rsidP="00D824E2">
      <w:pPr>
        <w:ind w:firstLineChars="100" w:firstLine="210"/>
      </w:pPr>
      <w:r w:rsidRPr="00D824E2">
        <w:rPr>
          <w:rFonts w:hint="eastAsia"/>
        </w:rPr>
        <w:t>これは、</w:t>
      </w:r>
      <w:r w:rsidR="0096246A">
        <w:rPr>
          <w:rFonts w:hint="eastAsia"/>
        </w:rPr>
        <w:t>まさ</w:t>
      </w:r>
      <w:r w:rsidRPr="00D824E2">
        <w:rPr>
          <w:rFonts w:hint="eastAsia"/>
        </w:rPr>
        <w:t>に鎌田先生が『常世の時軸』の中で詩の世界を通して私たち読者に彼方にあるものではない常世の世界を見せて下さっていることに繋がってい</w:t>
      </w:r>
      <w:r w:rsidR="0096246A">
        <w:rPr>
          <w:rFonts w:hint="eastAsia"/>
        </w:rPr>
        <w:t>た</w:t>
      </w:r>
      <w:r w:rsidRPr="00D824E2">
        <w:rPr>
          <w:rFonts w:hint="eastAsia"/>
        </w:rPr>
        <w:t>のではないのかと考え</w:t>
      </w:r>
      <w:r w:rsidR="0096246A">
        <w:rPr>
          <w:rFonts w:hint="eastAsia"/>
        </w:rPr>
        <w:t>られ</w:t>
      </w:r>
      <w:r w:rsidRPr="00D824E2">
        <w:rPr>
          <w:rFonts w:hint="eastAsia"/>
        </w:rPr>
        <w:t>ました。</w:t>
      </w:r>
      <w:r w:rsidR="0096246A">
        <w:rPr>
          <w:rFonts w:hint="eastAsia"/>
        </w:rPr>
        <w:t>さらに前著のそうした思想と『常世の時軸』との関連性も感じます。</w:t>
      </w:r>
    </w:p>
    <w:p w:rsidR="00D824E2" w:rsidRPr="00D824E2" w:rsidRDefault="00D824E2" w:rsidP="00D824E2">
      <w:pPr>
        <w:ind w:firstLineChars="100" w:firstLine="210"/>
      </w:pPr>
      <w:r w:rsidRPr="00D824E2">
        <w:rPr>
          <w:rFonts w:hint="eastAsia"/>
        </w:rPr>
        <w:t>また「我々は死者の委託を受けて生きている」という節には、次のような一節がありました。</w:t>
      </w:r>
    </w:p>
    <w:p w:rsidR="00FE0DB5" w:rsidRDefault="00D824E2" w:rsidP="00D824E2">
      <w:pPr>
        <w:ind w:firstLineChars="100" w:firstLine="210"/>
      </w:pPr>
      <w:r w:rsidRPr="00D824E2">
        <w:rPr>
          <w:rFonts w:hint="eastAsia"/>
        </w:rPr>
        <w:t>すなわち「この世に生きるとは、「死者の思い」をどこかで受け止めることです。我々は生きているけれど、半分は死者の思いと重なっているのです。死者の思いとこの世を生きる我々の思いが重なり合い、二重構造のような形で生きていると思うのです。」</w:t>
      </w:r>
    </w:p>
    <w:p w:rsidR="00D824E2" w:rsidRPr="00D824E2" w:rsidRDefault="00D824E2" w:rsidP="00D824E2">
      <w:pPr>
        <w:ind w:firstLineChars="100" w:firstLine="210"/>
      </w:pPr>
      <w:r w:rsidRPr="00D824E2">
        <w:rPr>
          <w:rFonts w:hint="eastAsia"/>
        </w:rPr>
        <w:t>「死」は「史」であり「詩」である。</w:t>
      </w:r>
    </w:p>
    <w:p w:rsidR="00D824E2" w:rsidRPr="00D824E2" w:rsidRDefault="00D824E2" w:rsidP="00D824E2">
      <w:pPr>
        <w:ind w:firstLineChars="100" w:firstLine="210"/>
      </w:pPr>
      <w:r w:rsidRPr="00D824E2">
        <w:rPr>
          <w:rFonts w:hint="eastAsia"/>
        </w:rPr>
        <w:t>「死」の問題について考えることは、歴史を振り返る営みであって、それは「詩」になるそうです。</w:t>
      </w:r>
    </w:p>
    <w:p w:rsidR="00D824E2" w:rsidRPr="00D824E2" w:rsidRDefault="005C4592" w:rsidP="00D824E2">
      <w:pPr>
        <w:ind w:firstLineChars="100" w:firstLine="210"/>
      </w:pPr>
      <w:r>
        <w:rPr>
          <w:rFonts w:hint="eastAsia"/>
        </w:rPr>
        <w:t>「</w:t>
      </w:r>
      <w:r w:rsidR="00D824E2" w:rsidRPr="00D824E2">
        <w:rPr>
          <w:rFonts w:hint="eastAsia"/>
        </w:rPr>
        <w:t>死を考えるとは、同時に生の本質を考えることでもある。</w:t>
      </w:r>
      <w:r>
        <w:rPr>
          <w:rFonts w:hint="eastAsia"/>
        </w:rPr>
        <w:t>」</w:t>
      </w:r>
    </w:p>
    <w:p w:rsidR="00D824E2" w:rsidRDefault="00D824E2" w:rsidP="00D824E2">
      <w:pPr>
        <w:ind w:firstLineChars="100" w:firstLine="210"/>
      </w:pPr>
      <w:r w:rsidRPr="00D824E2">
        <w:rPr>
          <w:rFonts w:hint="eastAsia"/>
        </w:rPr>
        <w:t>こういう風な鎌田先生が見</w:t>
      </w:r>
      <w:r w:rsidR="00FE0DB5">
        <w:rPr>
          <w:rFonts w:hint="eastAsia"/>
        </w:rPr>
        <w:t>いだ</w:t>
      </w:r>
      <w:r w:rsidRPr="00D824E2">
        <w:rPr>
          <w:rFonts w:hint="eastAsia"/>
        </w:rPr>
        <w:t>された視点、認識があって『常世の時軸』という作品は執筆をされたものであるのだと分かりました。</w:t>
      </w:r>
    </w:p>
    <w:p w:rsidR="00D824E2" w:rsidRDefault="0096246A" w:rsidP="00D824E2">
      <w:pPr>
        <w:ind w:firstLineChars="100" w:firstLine="210"/>
      </w:pPr>
      <w:r>
        <w:rPr>
          <w:rFonts w:hint="eastAsia"/>
        </w:rPr>
        <w:lastRenderedPageBreak/>
        <w:t>そういう意味で『常世の時軸』という詩の世界は、「時空を超えた霊界のフィールドワークのような作品」と言えるのかもしれません。</w:t>
      </w:r>
    </w:p>
    <w:p w:rsidR="00FE0DB5" w:rsidRDefault="00524142" w:rsidP="00524142">
      <w:pPr>
        <w:ind w:leftChars="100" w:left="210"/>
      </w:pPr>
      <w:r>
        <w:rPr>
          <w:rFonts w:hint="eastAsia"/>
        </w:rPr>
        <w:t>ここで</w:t>
      </w:r>
      <w:r w:rsidR="0096246A">
        <w:rPr>
          <w:rFonts w:hint="eastAsia"/>
        </w:rPr>
        <w:t>は</w:t>
      </w:r>
      <w:r>
        <w:rPr>
          <w:rFonts w:hint="eastAsia"/>
        </w:rPr>
        <w:t>、</w:t>
      </w:r>
      <w:r w:rsidR="0096246A">
        <w:rPr>
          <w:rFonts w:hint="eastAsia"/>
        </w:rPr>
        <w:t>鎌田先生の詩集をどう読むのかという点に特に着目をして感想をまとめて</w:t>
      </w:r>
      <w:r w:rsidR="00FE0DB5">
        <w:rPr>
          <w:rFonts w:hint="eastAsia"/>
        </w:rPr>
        <w:t>お</w:t>
      </w:r>
    </w:p>
    <w:p w:rsidR="00D824E2" w:rsidRDefault="00FE0DB5" w:rsidP="00FE0DB5">
      <w:r>
        <w:rPr>
          <w:rFonts w:hint="eastAsia"/>
        </w:rPr>
        <w:t>り</w:t>
      </w:r>
      <w:r w:rsidR="0096246A">
        <w:rPr>
          <w:rFonts w:hint="eastAsia"/>
        </w:rPr>
        <w:t>ます。</w:t>
      </w:r>
    </w:p>
    <w:p w:rsidR="00E274DC" w:rsidRDefault="00E274DC" w:rsidP="003E42D6"/>
    <w:p w:rsidR="003E42D6" w:rsidRPr="00DC54E9" w:rsidRDefault="00B5361A" w:rsidP="003E42D6">
      <w:pPr>
        <w:rPr>
          <w:b/>
        </w:rPr>
      </w:pPr>
      <w:bookmarkStart w:id="5" w:name="_Hlk527911784"/>
      <w:r>
        <w:rPr>
          <w:rFonts w:hint="eastAsia"/>
          <w:b/>
        </w:rPr>
        <w:t>三</w:t>
      </w:r>
      <w:r w:rsidR="00E274DC" w:rsidRPr="00DC54E9">
        <w:rPr>
          <w:rFonts w:hint="eastAsia"/>
          <w:b/>
        </w:rPr>
        <w:t>、</w:t>
      </w:r>
      <w:r w:rsidR="003E42D6" w:rsidRPr="00DC54E9">
        <w:rPr>
          <w:rFonts w:hint="eastAsia"/>
          <w:b/>
        </w:rPr>
        <w:t>鎌田東二著『常世の時軸』思潮社</w:t>
      </w:r>
      <w:r w:rsidR="003E42D6" w:rsidRPr="00DC54E9">
        <w:rPr>
          <w:rFonts w:hint="eastAsia"/>
          <w:b/>
        </w:rPr>
        <w:t>,</w:t>
      </w:r>
      <w:r w:rsidR="003E42D6" w:rsidRPr="00DC54E9">
        <w:rPr>
          <w:b/>
        </w:rPr>
        <w:t>2018</w:t>
      </w:r>
      <w:r w:rsidR="003E42D6" w:rsidRPr="00DC54E9">
        <w:rPr>
          <w:rFonts w:hint="eastAsia"/>
          <w:b/>
        </w:rPr>
        <w:t>.</w:t>
      </w:r>
      <w:r w:rsidR="003E42D6" w:rsidRPr="00DC54E9">
        <w:rPr>
          <w:rFonts w:hint="eastAsia"/>
          <w:b/>
        </w:rPr>
        <w:t>考</w:t>
      </w:r>
    </w:p>
    <w:bookmarkEnd w:id="5"/>
    <w:p w:rsidR="003E42D6" w:rsidRPr="00B5361A" w:rsidRDefault="003E42D6" w:rsidP="00B93AAA">
      <w:pPr>
        <w:ind w:firstLineChars="100" w:firstLine="210"/>
      </w:pPr>
    </w:p>
    <w:p w:rsidR="00110362" w:rsidRDefault="00110362" w:rsidP="00B93AAA">
      <w:pPr>
        <w:ind w:firstLineChars="100" w:firstLine="210"/>
      </w:pPr>
      <w:r>
        <w:rPr>
          <w:rFonts w:hint="eastAsia"/>
        </w:rPr>
        <w:t>以下では、『常世の時軸』を読ませて頂く中で考えたことや重要だなと考え</w:t>
      </w:r>
      <w:r w:rsidR="00294AC3">
        <w:rPr>
          <w:rFonts w:hint="eastAsia"/>
        </w:rPr>
        <w:t>ことなどを</w:t>
      </w:r>
      <w:r>
        <w:rPr>
          <w:rFonts w:hint="eastAsia"/>
        </w:rPr>
        <w:t>中心にしてまとめ、関連事項を参考文献や資料を基に調査しながらまとめております。</w:t>
      </w:r>
    </w:p>
    <w:p w:rsidR="00110362" w:rsidRPr="00D47458" w:rsidRDefault="00110362" w:rsidP="00B93AAA">
      <w:pPr>
        <w:ind w:firstLineChars="100" w:firstLine="210"/>
      </w:pPr>
    </w:p>
    <w:p w:rsidR="00F54124" w:rsidRDefault="00B93AAA" w:rsidP="00B93AAA">
      <w:pPr>
        <w:ind w:firstLineChars="100" w:firstLine="210"/>
      </w:pPr>
      <w:r>
        <w:rPr>
          <w:rFonts w:hint="eastAsia"/>
        </w:rPr>
        <w:t>神道における「常世」という概念は、海の彼方または海中にあるとされる理想郷である。</w:t>
      </w:r>
    </w:p>
    <w:p w:rsidR="006B0A18" w:rsidRDefault="006B0A18" w:rsidP="00B93AAA">
      <w:pPr>
        <w:ind w:firstLineChars="100" w:firstLine="210"/>
      </w:pPr>
      <w:r>
        <w:rPr>
          <w:rFonts w:hint="eastAsia"/>
        </w:rPr>
        <w:t>→『久高オデッセイ』の中で描かれていた世界</w:t>
      </w:r>
      <w:r w:rsidR="00815313">
        <w:rPr>
          <w:rFonts w:hint="eastAsia"/>
        </w:rPr>
        <w:t>の「ニライカナイ」</w:t>
      </w:r>
      <w:r>
        <w:rPr>
          <w:rFonts w:hint="eastAsia"/>
        </w:rPr>
        <w:t>と</w:t>
      </w:r>
      <w:r w:rsidR="00815313">
        <w:rPr>
          <w:rFonts w:hint="eastAsia"/>
        </w:rPr>
        <w:t>も</w:t>
      </w:r>
      <w:r>
        <w:rPr>
          <w:rFonts w:hint="eastAsia"/>
        </w:rPr>
        <w:t>つながるものがあるのでは</w:t>
      </w:r>
      <w:r w:rsidR="00294AC3">
        <w:rPr>
          <w:rFonts w:hint="eastAsia"/>
        </w:rPr>
        <w:t>ないのか</w:t>
      </w:r>
      <w:r>
        <w:rPr>
          <w:rFonts w:hint="eastAsia"/>
        </w:rPr>
        <w:t>。</w:t>
      </w:r>
    </w:p>
    <w:p w:rsidR="00B93AAA" w:rsidRDefault="00B93AAA" w:rsidP="00B93AAA">
      <w:pPr>
        <w:ind w:firstLineChars="100" w:firstLine="210"/>
      </w:pPr>
      <w:r>
        <w:rPr>
          <w:rFonts w:hint="eastAsia"/>
        </w:rPr>
        <w:t>またマレビトの来訪によって富や知識と命や長寿、不老不死がもたらされるとされる。</w:t>
      </w:r>
    </w:p>
    <w:p w:rsidR="00B93AAA" w:rsidRDefault="00B93AAA" w:rsidP="00B93AAA">
      <w:pPr>
        <w:ind w:firstLineChars="100" w:firstLine="210"/>
      </w:pPr>
      <w:r w:rsidRPr="00B93AAA">
        <w:rPr>
          <w:rFonts w:hint="eastAsia"/>
        </w:rPr>
        <w:t>古神道などでは、神籬（ひもろぎ）・磐座（いわくら）などの「場の様相」の変わる山海や森林や河川や大木・巨岩の先にある現実世界と異なる世界や神域</w:t>
      </w:r>
      <w:r w:rsidR="00294AC3">
        <w:rPr>
          <w:rFonts w:hint="eastAsia"/>
        </w:rPr>
        <w:t>のこと</w:t>
      </w:r>
      <w:r w:rsidRPr="00B93AAA">
        <w:rPr>
          <w:rFonts w:hint="eastAsia"/>
        </w:rPr>
        <w:t>をいう。</w:t>
      </w:r>
    </w:p>
    <w:p w:rsidR="00B93AAA" w:rsidRPr="00294AC3" w:rsidRDefault="00B93AAA" w:rsidP="00B93AAA">
      <w:pPr>
        <w:ind w:firstLineChars="100" w:firstLine="210"/>
      </w:pPr>
    </w:p>
    <w:p w:rsidR="00B93AAA" w:rsidRDefault="00B93AAA" w:rsidP="00B93AAA">
      <w:pPr>
        <w:ind w:firstLineChars="100" w:firstLine="210"/>
      </w:pPr>
      <w:r>
        <w:rPr>
          <w:rFonts w:hint="eastAsia"/>
        </w:rPr>
        <w:t>↓</w:t>
      </w:r>
    </w:p>
    <w:p w:rsidR="00B93AAA" w:rsidRDefault="00B93AAA" w:rsidP="00B93AAA">
      <w:pPr>
        <w:ind w:firstLineChars="100" w:firstLine="210"/>
      </w:pPr>
    </w:p>
    <w:p w:rsidR="00A056A6" w:rsidRDefault="00A056A6" w:rsidP="00B93AAA">
      <w:pPr>
        <w:ind w:firstLineChars="100" w:firstLine="210"/>
      </w:pPr>
      <w:r>
        <w:rPr>
          <w:rFonts w:hint="eastAsia"/>
        </w:rPr>
        <w:t>古神道や現代神道における世界観を前提に</w:t>
      </w:r>
      <w:r w:rsidR="00640630">
        <w:rPr>
          <w:rFonts w:hint="eastAsia"/>
        </w:rPr>
        <w:t>して</w:t>
      </w:r>
      <w:r w:rsidR="00610898">
        <w:rPr>
          <w:rFonts w:hint="eastAsia"/>
        </w:rPr>
        <w:t>『常世の時軸』を</w:t>
      </w:r>
      <w:r>
        <w:rPr>
          <w:rFonts w:hint="eastAsia"/>
        </w:rPr>
        <w:t>読</w:t>
      </w:r>
      <w:r w:rsidR="00610898">
        <w:rPr>
          <w:rFonts w:hint="eastAsia"/>
        </w:rPr>
        <w:t>み進めていく</w:t>
      </w:r>
      <w:r>
        <w:rPr>
          <w:rFonts w:hint="eastAsia"/>
        </w:rPr>
        <w:t>。</w:t>
      </w:r>
    </w:p>
    <w:p w:rsidR="00610898" w:rsidRPr="00610898" w:rsidRDefault="00610898" w:rsidP="00B93AAA">
      <w:pPr>
        <w:ind w:firstLineChars="100" w:firstLine="210"/>
      </w:pPr>
    </w:p>
    <w:p w:rsidR="00B93AAA" w:rsidRDefault="00610898" w:rsidP="00610898">
      <w:r>
        <w:rPr>
          <w:rFonts w:hint="eastAsia"/>
        </w:rPr>
        <w:t>「</w:t>
      </w:r>
      <w:r w:rsidR="00B93AAA">
        <w:rPr>
          <w:rFonts w:hint="eastAsia"/>
        </w:rPr>
        <w:t>悲の岬</w:t>
      </w:r>
      <w:r w:rsidR="00A056A6">
        <w:rPr>
          <w:rFonts w:hint="eastAsia"/>
        </w:rPr>
        <w:t>のエピソード</w:t>
      </w:r>
      <w:r>
        <w:rPr>
          <w:rFonts w:hint="eastAsia"/>
        </w:rPr>
        <w:t>」は</w:t>
      </w:r>
      <w:r w:rsidR="00A056A6">
        <w:rPr>
          <w:rFonts w:hint="eastAsia"/>
        </w:rPr>
        <w:t>死後の世界、常世の</w:t>
      </w:r>
      <w:r>
        <w:rPr>
          <w:rFonts w:hint="eastAsia"/>
        </w:rPr>
        <w:t>世界の</w:t>
      </w:r>
      <w:r w:rsidR="00A056A6">
        <w:rPr>
          <w:rFonts w:hint="eastAsia"/>
        </w:rPr>
        <w:t>入り口</w:t>
      </w:r>
      <w:r>
        <w:rPr>
          <w:rFonts w:hint="eastAsia"/>
        </w:rPr>
        <w:t>であって、</w:t>
      </w:r>
      <w:r w:rsidR="00B93AAA">
        <w:rPr>
          <w:rFonts w:hint="eastAsia"/>
        </w:rPr>
        <w:t>現実世界</w:t>
      </w:r>
      <w:r>
        <w:rPr>
          <w:rFonts w:hint="eastAsia"/>
        </w:rPr>
        <w:t>では</w:t>
      </w:r>
      <w:r w:rsidR="00B93AAA">
        <w:rPr>
          <w:rFonts w:hint="eastAsia"/>
        </w:rPr>
        <w:t>、東日本大震災の時のエピソードが根底にあるのでは</w:t>
      </w:r>
      <w:r w:rsidR="00294AC3">
        <w:rPr>
          <w:rFonts w:hint="eastAsia"/>
        </w:rPr>
        <w:t>ないのか</w:t>
      </w:r>
      <w:r w:rsidR="00A056A6">
        <w:rPr>
          <w:rFonts w:hint="eastAsia"/>
        </w:rPr>
        <w:t>。</w:t>
      </w:r>
    </w:p>
    <w:p w:rsidR="00A056A6" w:rsidRDefault="00A056A6" w:rsidP="001B6B50">
      <w:pPr>
        <w:ind w:firstLineChars="100" w:firstLine="210"/>
      </w:pPr>
      <w:r>
        <w:rPr>
          <w:rFonts w:hint="eastAsia"/>
        </w:rPr>
        <w:t>モノリス</w:t>
      </w:r>
      <w:r>
        <w:rPr>
          <w:rFonts w:hint="eastAsia"/>
        </w:rPr>
        <w:t>(</w:t>
      </w:r>
      <w:r>
        <w:rPr>
          <w:rFonts w:hint="eastAsia"/>
        </w:rPr>
        <w:t>母之理主</w:t>
      </w:r>
      <w:r>
        <w:t>)</w:t>
      </w:r>
      <w:r w:rsidR="001B6B50">
        <w:rPr>
          <w:rFonts w:hint="eastAsia"/>
        </w:rPr>
        <w:t>というのは、</w:t>
      </w:r>
      <w:r w:rsidRPr="00A056A6">
        <w:rPr>
          <w:rFonts w:hint="eastAsia"/>
        </w:rPr>
        <w:t>非常に硬い固形の変成岩または火成岩から成り立つ地質が侵食によって露出したものである。</w:t>
      </w:r>
    </w:p>
    <w:p w:rsidR="00460513" w:rsidRPr="001B6B50" w:rsidRDefault="00460513" w:rsidP="00B93AAA">
      <w:pPr>
        <w:ind w:firstLineChars="100" w:firstLine="210"/>
      </w:pPr>
    </w:p>
    <w:p w:rsidR="00460513" w:rsidRPr="005E438D" w:rsidRDefault="00460513" w:rsidP="00C043D9">
      <w:pPr>
        <w:ind w:firstLineChars="100" w:firstLine="211"/>
        <w:rPr>
          <w:b/>
        </w:rPr>
      </w:pPr>
      <w:bookmarkStart w:id="6" w:name="_GoBack"/>
      <w:bookmarkEnd w:id="6"/>
      <w:r w:rsidRPr="005E438D">
        <w:rPr>
          <w:b/>
        </w:rPr>
        <w:t>Ⅰ</w:t>
      </w:r>
      <w:r w:rsidR="00F63A40">
        <w:rPr>
          <w:rFonts w:hint="eastAsia"/>
          <w:b/>
        </w:rPr>
        <w:t xml:space="preserve">　</w:t>
      </w:r>
      <w:r w:rsidRPr="005E438D">
        <w:rPr>
          <w:b/>
        </w:rPr>
        <w:t>時の断片</w:t>
      </w:r>
    </w:p>
    <w:p w:rsidR="00460513" w:rsidRDefault="00460513" w:rsidP="00B93AAA">
      <w:pPr>
        <w:ind w:firstLineChars="100" w:firstLine="210"/>
      </w:pPr>
    </w:p>
    <w:p w:rsidR="00875EA9" w:rsidRDefault="00875EA9" w:rsidP="00B93AAA">
      <w:pPr>
        <w:ind w:firstLineChars="100" w:firstLine="210"/>
      </w:pPr>
      <w:r>
        <w:rPr>
          <w:rFonts w:hint="eastAsia"/>
        </w:rPr>
        <w:t>→常世への道案内</w:t>
      </w:r>
      <w:r w:rsidR="000819BB">
        <w:rPr>
          <w:rFonts w:hint="eastAsia"/>
        </w:rPr>
        <w:t xml:space="preserve">　常世にたどり着くまでの出来事</w:t>
      </w:r>
    </w:p>
    <w:p w:rsidR="00875EA9" w:rsidRPr="00BD1BD5" w:rsidRDefault="00BD1BD5" w:rsidP="00BD1BD5">
      <w:pPr>
        <w:ind w:firstLineChars="200" w:firstLine="360"/>
        <w:rPr>
          <w:sz w:val="18"/>
          <w:szCs w:val="18"/>
        </w:rPr>
      </w:pPr>
      <w:r w:rsidRPr="00BD1BD5">
        <w:rPr>
          <w:rFonts w:hint="eastAsia"/>
          <w:sz w:val="18"/>
          <w:szCs w:val="18"/>
        </w:rPr>
        <w:t>←以下では考察を進めるうえで詩集の内容の要点と思われることをダイジェスト的にまとめています。</w:t>
      </w:r>
    </w:p>
    <w:p w:rsidR="002B15D2" w:rsidRDefault="007D60EB" w:rsidP="00B93AAA">
      <w:pPr>
        <w:ind w:firstLineChars="100" w:firstLine="210"/>
      </w:pPr>
      <w:r>
        <w:rPr>
          <w:rFonts w:hint="eastAsia"/>
        </w:rPr>
        <w:t>1</w:t>
      </w:r>
      <w:r>
        <w:rPr>
          <w:rFonts w:hint="eastAsia"/>
        </w:rPr>
        <w:t>、</w:t>
      </w:r>
      <w:r w:rsidR="002B15D2">
        <w:rPr>
          <w:rFonts w:hint="eastAsia"/>
        </w:rPr>
        <w:t>世界がこのようにあることの不思議に突然目覚めた</w:t>
      </w:r>
      <w:r>
        <w:rPr>
          <w:rFonts w:hint="eastAsia"/>
        </w:rPr>
        <w:t>少年とサイボーグ少女</w:t>
      </w:r>
    </w:p>
    <w:p w:rsidR="00E830BE" w:rsidRDefault="00E830BE" w:rsidP="002B15D2">
      <w:pPr>
        <w:ind w:firstLineChars="200" w:firstLine="420"/>
      </w:pPr>
      <w:r>
        <w:rPr>
          <w:rFonts w:hint="eastAsia"/>
        </w:rPr>
        <w:t>身に着けているのは機械それも話。行方知れずの未来。</w:t>
      </w:r>
    </w:p>
    <w:p w:rsidR="00A056A6" w:rsidRDefault="00E830BE" w:rsidP="002B15D2">
      <w:pPr>
        <w:ind w:firstLineChars="200" w:firstLine="420"/>
      </w:pPr>
      <w:r>
        <w:rPr>
          <w:rFonts w:hint="eastAsia"/>
        </w:rPr>
        <w:t>すべてがつながりながら変容している妙趣不可思議。</w:t>
      </w:r>
    </w:p>
    <w:p w:rsidR="00E830BE" w:rsidRDefault="00E830BE" w:rsidP="002B15D2">
      <w:pPr>
        <w:ind w:firstLineChars="200" w:firstLine="420"/>
      </w:pPr>
      <w:r>
        <w:rPr>
          <w:rFonts w:hint="eastAsia"/>
        </w:rPr>
        <w:t>過去未然形未来過去形現在終身刑。</w:t>
      </w:r>
    </w:p>
    <w:p w:rsidR="00E830BE" w:rsidRDefault="00E830BE" w:rsidP="002B15D2">
      <w:pPr>
        <w:ind w:firstLineChars="200" w:firstLine="420"/>
      </w:pPr>
      <w:r>
        <w:rPr>
          <w:rFonts w:hint="eastAsia"/>
        </w:rPr>
        <w:t>睡眠の暁から地平線の闇が溶融する</w:t>
      </w:r>
      <w:r w:rsidR="002B15D2">
        <w:rPr>
          <w:rFonts w:hint="eastAsia"/>
        </w:rPr>
        <w:t>天使の羽を持っていたサイボーグ少女。</w:t>
      </w:r>
    </w:p>
    <w:p w:rsidR="002B15D2" w:rsidRDefault="002B15D2" w:rsidP="002B15D2">
      <w:pPr>
        <w:ind w:firstLineChars="200" w:firstLine="420"/>
      </w:pPr>
      <w:r>
        <w:rPr>
          <w:rFonts w:hint="eastAsia"/>
        </w:rPr>
        <w:t>往けるところまで往ってみようと手をつないで天の浮き橋から身を投げた。</w:t>
      </w:r>
    </w:p>
    <w:p w:rsidR="002B15D2" w:rsidRDefault="002B15D2" w:rsidP="002B15D2">
      <w:pPr>
        <w:ind w:firstLineChars="200" w:firstLine="420"/>
      </w:pPr>
      <w:r>
        <w:rPr>
          <w:rFonts w:hint="eastAsia"/>
        </w:rPr>
        <w:lastRenderedPageBreak/>
        <w:t>身に付けているのは機会それも噺。</w:t>
      </w:r>
    </w:p>
    <w:p w:rsidR="007D60EB" w:rsidRDefault="007D60EB" w:rsidP="00B93AAA">
      <w:pPr>
        <w:ind w:firstLineChars="100" w:firstLine="210"/>
      </w:pPr>
      <w:r>
        <w:rPr>
          <w:rFonts w:hint="eastAsia"/>
        </w:rPr>
        <w:t>2</w:t>
      </w:r>
      <w:r>
        <w:rPr>
          <w:rFonts w:hint="eastAsia"/>
        </w:rPr>
        <w:t>、</w:t>
      </w:r>
      <w:r w:rsidR="00F66487">
        <w:rPr>
          <w:rFonts w:hint="eastAsia"/>
        </w:rPr>
        <w:t>イタコ　イタコの星は今宵も切なく光る。</w:t>
      </w:r>
    </w:p>
    <w:p w:rsidR="002B15D2" w:rsidRDefault="002B15D2" w:rsidP="00F66487">
      <w:pPr>
        <w:ind w:firstLineChars="200" w:firstLine="420"/>
      </w:pPr>
      <w:r>
        <w:rPr>
          <w:rFonts w:hint="eastAsia"/>
        </w:rPr>
        <w:t>日が昇るまで</w:t>
      </w:r>
      <w:r w:rsidR="00FC0118">
        <w:rPr>
          <w:rFonts w:hint="eastAsia"/>
        </w:rPr>
        <w:t>の時の距離を忘れ果てて眠れぬ夜を過ごした。</w:t>
      </w:r>
    </w:p>
    <w:p w:rsidR="00FC0118" w:rsidRDefault="00FC0118" w:rsidP="00F66487">
      <w:pPr>
        <w:ind w:firstLineChars="200" w:firstLine="420"/>
      </w:pPr>
      <w:r>
        <w:rPr>
          <w:rFonts w:hint="eastAsia"/>
        </w:rPr>
        <w:t>忘れようとしても想い出せない苦しみが地下水に染みて星の雫となる。</w:t>
      </w:r>
    </w:p>
    <w:p w:rsidR="00FC0118" w:rsidRDefault="00FC0118" w:rsidP="00F66487">
      <w:pPr>
        <w:ind w:firstLineChars="200" w:firstLine="420"/>
      </w:pPr>
      <w:r>
        <w:rPr>
          <w:rFonts w:hint="eastAsia"/>
        </w:rPr>
        <w:t>涙だって渇き果てたのに。</w:t>
      </w:r>
    </w:p>
    <w:p w:rsidR="00FC0118" w:rsidRDefault="00FC0118" w:rsidP="00F66487">
      <w:pPr>
        <w:ind w:firstLineChars="200" w:firstLine="420"/>
      </w:pPr>
      <w:r>
        <w:rPr>
          <w:rFonts w:hint="eastAsia"/>
        </w:rPr>
        <w:t>記憶を距離で割って時の欠片を飲む。</w:t>
      </w:r>
    </w:p>
    <w:p w:rsidR="00F66487" w:rsidRDefault="00F66487" w:rsidP="00F66487">
      <w:pPr>
        <w:ind w:firstLineChars="200" w:firstLine="420"/>
      </w:pPr>
      <w:r>
        <w:rPr>
          <w:rFonts w:hint="eastAsia"/>
        </w:rPr>
        <w:t>死者はみな流星となって、無方の彼方へ飛び去って行った。</w:t>
      </w:r>
    </w:p>
    <w:p w:rsidR="00805F1B" w:rsidRDefault="00F66487" w:rsidP="00B93AAA">
      <w:pPr>
        <w:ind w:firstLineChars="100" w:firstLine="210"/>
      </w:pPr>
      <w:r>
        <w:rPr>
          <w:rFonts w:hint="eastAsia"/>
        </w:rPr>
        <w:t>3</w:t>
      </w:r>
      <w:r>
        <w:rPr>
          <w:rFonts w:hint="eastAsia"/>
        </w:rPr>
        <w:t>、</w:t>
      </w:r>
      <w:r w:rsidR="00805F1B">
        <w:rPr>
          <w:rFonts w:hint="eastAsia"/>
        </w:rPr>
        <w:t>夢が崩れてゆく雲の峰から</w:t>
      </w:r>
      <w:r w:rsidR="00270021">
        <w:rPr>
          <w:rFonts w:hint="eastAsia"/>
        </w:rPr>
        <w:t>大鷲</w:t>
      </w:r>
      <w:r w:rsidR="00805F1B">
        <w:rPr>
          <w:rFonts w:hint="eastAsia"/>
        </w:rPr>
        <w:t>は飛来した。</w:t>
      </w:r>
    </w:p>
    <w:p w:rsidR="00805F1B" w:rsidRDefault="00805F1B" w:rsidP="00805F1B">
      <w:pPr>
        <w:ind w:firstLineChars="200" w:firstLine="420"/>
      </w:pPr>
      <w:r>
        <w:rPr>
          <w:rFonts w:hint="eastAsia"/>
        </w:rPr>
        <w:t>世界の暁を告げる鐘は震魂のコードを食いちぎって逃げた。</w:t>
      </w:r>
    </w:p>
    <w:p w:rsidR="00805F1B" w:rsidRDefault="00805F1B" w:rsidP="00805F1B">
      <w:pPr>
        <w:ind w:firstLineChars="200" w:firstLine="420"/>
      </w:pPr>
      <w:r>
        <w:rPr>
          <w:rFonts w:hint="eastAsia"/>
        </w:rPr>
        <w:t>どこへ往くのかエクソダス。見えるものだけを信じるのではないと誓ったはずだ。</w:t>
      </w:r>
    </w:p>
    <w:p w:rsidR="00805F1B" w:rsidRDefault="00805F1B" w:rsidP="00805F1B">
      <w:pPr>
        <w:ind w:firstLineChars="200" w:firstLine="420"/>
      </w:pPr>
      <w:r>
        <w:rPr>
          <w:rFonts w:hint="eastAsia"/>
        </w:rPr>
        <w:t>行方を知らすベルは死者の手の中で凍えている。愛していると言ってほしかったんだ。</w:t>
      </w:r>
    </w:p>
    <w:p w:rsidR="00805F1B" w:rsidRPr="00805F1B" w:rsidRDefault="00805F1B" w:rsidP="00805F1B">
      <w:pPr>
        <w:ind w:firstLineChars="200" w:firstLine="420"/>
      </w:pPr>
      <w:r>
        <w:rPr>
          <w:rFonts w:hint="eastAsia"/>
        </w:rPr>
        <w:t>心からそれを待ち望んでいたのに。</w:t>
      </w:r>
    </w:p>
    <w:p w:rsidR="00F66487" w:rsidRDefault="00270021" w:rsidP="00805F1B">
      <w:pPr>
        <w:ind w:firstLineChars="200" w:firstLine="420"/>
      </w:pPr>
      <w:r>
        <w:rPr>
          <w:rFonts w:hint="eastAsia"/>
        </w:rPr>
        <w:t>誰にも知られずに去っていった魚の鱗の孤独</w:t>
      </w:r>
    </w:p>
    <w:p w:rsidR="00270021" w:rsidRDefault="00270021" w:rsidP="00270021">
      <w:pPr>
        <w:ind w:firstLineChars="200" w:firstLine="420"/>
      </w:pPr>
      <w:r>
        <w:rPr>
          <w:rFonts w:hint="eastAsia"/>
        </w:rPr>
        <w:t>死の国が遠くにあると思っていた日々かこれほど遠くに感じられるとは。</w:t>
      </w:r>
    </w:p>
    <w:p w:rsidR="002C6D24" w:rsidRDefault="00270021" w:rsidP="002C6D24">
      <w:pPr>
        <w:ind w:leftChars="100" w:left="420" w:hangingChars="100" w:hanging="210"/>
      </w:pPr>
      <w:r>
        <w:rPr>
          <w:rFonts w:hint="eastAsia"/>
        </w:rPr>
        <w:t>4</w:t>
      </w:r>
      <w:r>
        <w:rPr>
          <w:rFonts w:hint="eastAsia"/>
        </w:rPr>
        <w:t>、</w:t>
      </w:r>
      <w:r w:rsidR="002C6D24">
        <w:rPr>
          <w:rFonts w:hint="eastAsia"/>
        </w:rPr>
        <w:t>夢に見た井戸の中の死顔はいつか知れず行方不明。</w:t>
      </w:r>
    </w:p>
    <w:p w:rsidR="002C6D24" w:rsidRDefault="00270021" w:rsidP="002C6D24">
      <w:pPr>
        <w:ind w:leftChars="200" w:left="420"/>
      </w:pPr>
      <w:r>
        <w:rPr>
          <w:rFonts w:hint="eastAsia"/>
        </w:rPr>
        <w:t>八咫烏</w:t>
      </w:r>
      <w:r w:rsidR="00827645">
        <w:rPr>
          <w:rFonts w:hint="eastAsia"/>
        </w:rPr>
        <w:t>がめざす方向は西方浄土ならぬ砂漠の地。還ることができないない民の漂流がはじまる。</w:t>
      </w:r>
      <w:r w:rsidR="002C6D24">
        <w:rPr>
          <w:rFonts w:hint="eastAsia"/>
        </w:rPr>
        <w:t>けれどどこだって生きていける。生きていればいいのだ。</w:t>
      </w:r>
    </w:p>
    <w:p w:rsidR="006B0A18" w:rsidRDefault="00270021" w:rsidP="002C6D24">
      <w:pPr>
        <w:ind w:firstLineChars="200" w:firstLine="420"/>
      </w:pPr>
      <w:r>
        <w:rPr>
          <w:rFonts w:hint="eastAsia"/>
        </w:rPr>
        <w:t>生きてさえいれば夢が現実を超越して世界を変える。</w:t>
      </w:r>
    </w:p>
    <w:p w:rsidR="006B0A18" w:rsidRDefault="00270021" w:rsidP="00270021">
      <w:pPr>
        <w:ind w:firstLineChars="200" w:firstLine="420"/>
      </w:pPr>
      <w:r>
        <w:rPr>
          <w:rFonts w:hint="eastAsia"/>
        </w:rPr>
        <w:t>巫女は羽衣をたなびかせつつ旅をする。</w:t>
      </w:r>
    </w:p>
    <w:p w:rsidR="00270021" w:rsidRDefault="00270021" w:rsidP="00270021">
      <w:pPr>
        <w:ind w:firstLineChars="100" w:firstLine="210"/>
      </w:pPr>
      <w:r>
        <w:rPr>
          <w:rFonts w:hint="eastAsia"/>
        </w:rPr>
        <w:t>5</w:t>
      </w:r>
      <w:r>
        <w:rPr>
          <w:rFonts w:hint="eastAsia"/>
        </w:rPr>
        <w:t xml:space="preserve">、火入れ式　</w:t>
      </w:r>
      <w:r w:rsidR="009C5847">
        <w:rPr>
          <w:rFonts w:hint="eastAsia"/>
        </w:rPr>
        <w:t>火の中で苦しみ</w:t>
      </w:r>
      <w:r w:rsidR="00FC0118">
        <w:rPr>
          <w:rFonts w:hint="eastAsia"/>
        </w:rPr>
        <w:t>火の</w:t>
      </w:r>
      <w:r w:rsidR="009C5847">
        <w:rPr>
          <w:rFonts w:hint="eastAsia"/>
        </w:rPr>
        <w:t>神に怒る</w:t>
      </w:r>
      <w:r>
        <w:rPr>
          <w:rFonts w:hint="eastAsia"/>
        </w:rPr>
        <w:t>1</w:t>
      </w:r>
      <w:r>
        <w:rPr>
          <w:rFonts w:hint="eastAsia"/>
        </w:rPr>
        <w:t>匹の蟻</w:t>
      </w:r>
      <w:r w:rsidR="00827645">
        <w:rPr>
          <w:rFonts w:hint="eastAsia"/>
        </w:rPr>
        <w:t>。</w:t>
      </w:r>
    </w:p>
    <w:p w:rsidR="00827645" w:rsidRDefault="00827645" w:rsidP="00827645">
      <w:pPr>
        <w:ind w:firstLineChars="200" w:firstLine="420"/>
      </w:pPr>
      <w:r>
        <w:rPr>
          <w:rFonts w:hint="eastAsia"/>
        </w:rPr>
        <w:t>風が吹き火は燃え続け黒煙は黙々と蒼穹を焦がすばかり。</w:t>
      </w:r>
    </w:p>
    <w:p w:rsidR="00827645" w:rsidRDefault="00827645" w:rsidP="00827645">
      <w:pPr>
        <w:ind w:firstLineChars="200" w:firstLine="420"/>
      </w:pPr>
      <w:r>
        <w:rPr>
          <w:rFonts w:hint="eastAsia"/>
        </w:rPr>
        <w:t>もはや</w:t>
      </w:r>
      <w:r>
        <w:rPr>
          <w:rFonts w:hint="eastAsia"/>
        </w:rPr>
        <w:t>1</w:t>
      </w:r>
      <w:r>
        <w:rPr>
          <w:rFonts w:hint="eastAsia"/>
        </w:rPr>
        <w:t>匹の蟻の声も聴こえなくなった。</w:t>
      </w:r>
    </w:p>
    <w:p w:rsidR="00827645" w:rsidRPr="00827645" w:rsidRDefault="00827645" w:rsidP="00827645">
      <w:pPr>
        <w:ind w:firstLineChars="200" w:firstLine="420"/>
      </w:pPr>
      <w:r>
        <w:rPr>
          <w:rFonts w:hint="eastAsia"/>
        </w:rPr>
        <w:t>この世界には誰がいるのか何がおるのか神隠れたるモノよ。</w:t>
      </w:r>
    </w:p>
    <w:p w:rsidR="002C6D24" w:rsidRDefault="00270021" w:rsidP="00270021">
      <w:pPr>
        <w:ind w:firstLineChars="100" w:firstLine="210"/>
      </w:pPr>
      <w:r>
        <w:rPr>
          <w:rFonts w:hint="eastAsia"/>
        </w:rPr>
        <w:t>6</w:t>
      </w:r>
      <w:r>
        <w:rPr>
          <w:rFonts w:hint="eastAsia"/>
        </w:rPr>
        <w:t>、</w:t>
      </w:r>
      <w:r w:rsidR="002C6D24">
        <w:rPr>
          <w:rFonts w:hint="eastAsia"/>
        </w:rPr>
        <w:t>水の欄干を雷鳴が砕く。朽ちた橋は割れて暗黒星雲となる。</w:t>
      </w:r>
    </w:p>
    <w:p w:rsidR="002C6D24" w:rsidRDefault="002C6D24" w:rsidP="002C6D24">
      <w:pPr>
        <w:ind w:firstLineChars="200" w:firstLine="420"/>
      </w:pPr>
      <w:r>
        <w:rPr>
          <w:rFonts w:hint="eastAsia"/>
        </w:rPr>
        <w:t>もう誰もいなくなった。鬼も神も人も。戻っていく銀河はない。ゆるやかに宇宙は滅ぶ。</w:t>
      </w:r>
    </w:p>
    <w:p w:rsidR="00270021" w:rsidRDefault="0061372A" w:rsidP="002C6D24">
      <w:pPr>
        <w:ind w:firstLineChars="200" w:firstLine="420"/>
      </w:pPr>
      <w:r>
        <w:rPr>
          <w:rFonts w:hint="eastAsia"/>
        </w:rPr>
        <w:t>子供らの週末はいつも終末。子供らの終末はいつも週末。</w:t>
      </w:r>
    </w:p>
    <w:p w:rsidR="0061372A" w:rsidRDefault="0061372A" w:rsidP="00270021">
      <w:pPr>
        <w:ind w:firstLineChars="100" w:firstLine="210"/>
      </w:pPr>
      <w:r>
        <w:rPr>
          <w:rFonts w:hint="eastAsia"/>
        </w:rPr>
        <w:t>7</w:t>
      </w:r>
      <w:r>
        <w:rPr>
          <w:rFonts w:hint="eastAsia"/>
        </w:rPr>
        <w:t>、みなし児</w:t>
      </w:r>
      <w:r w:rsidR="002C6D24">
        <w:rPr>
          <w:rFonts w:hint="eastAsia"/>
        </w:rPr>
        <w:t>が虹の文字を掴んで口に入れた。</w:t>
      </w:r>
    </w:p>
    <w:p w:rsidR="002C6D24" w:rsidRDefault="00FE678A" w:rsidP="00FE678A">
      <w:pPr>
        <w:ind w:firstLineChars="200" w:firstLine="420"/>
      </w:pPr>
      <w:r>
        <w:rPr>
          <w:rFonts w:hint="eastAsia"/>
        </w:rPr>
        <w:t>とたんに流星となって飛び散った。どこまでも落ちて往こうこの重力に牽かれて。</w:t>
      </w:r>
    </w:p>
    <w:p w:rsidR="00FE678A" w:rsidRDefault="00FE678A" w:rsidP="00FE678A">
      <w:pPr>
        <w:ind w:leftChars="200" w:left="420"/>
      </w:pPr>
      <w:r>
        <w:rPr>
          <w:rFonts w:hint="eastAsia"/>
        </w:rPr>
        <w:t>魂は熱風となって宇宙を駆け抜けた。</w:t>
      </w:r>
    </w:p>
    <w:p w:rsidR="00FE678A" w:rsidRDefault="00FE678A" w:rsidP="00FE678A">
      <w:pPr>
        <w:ind w:leftChars="200" w:left="420"/>
      </w:pPr>
      <w:r>
        <w:rPr>
          <w:rFonts w:hint="eastAsia"/>
        </w:rPr>
        <w:t>夜汽車は北の果てを昇って行って裏返しの空を落下した。</w:t>
      </w:r>
    </w:p>
    <w:p w:rsidR="0061372A" w:rsidRDefault="0061372A" w:rsidP="00FE678A">
      <w:pPr>
        <w:ind w:leftChars="200" w:left="420"/>
      </w:pPr>
      <w:r>
        <w:rPr>
          <w:rFonts w:hint="eastAsia"/>
        </w:rPr>
        <w:t>さよならは言わないよ、いつも返ってくる声はまた会おうと叫んだまま消えた。</w:t>
      </w:r>
    </w:p>
    <w:p w:rsidR="0061372A" w:rsidRDefault="0061372A" w:rsidP="00FE678A">
      <w:pPr>
        <w:ind w:leftChars="100" w:left="420" w:hangingChars="100" w:hanging="210"/>
      </w:pPr>
      <w:r>
        <w:rPr>
          <w:rFonts w:hint="eastAsia"/>
        </w:rPr>
        <w:t>8</w:t>
      </w:r>
      <w:r>
        <w:rPr>
          <w:rFonts w:hint="eastAsia"/>
        </w:rPr>
        <w:t>、</w:t>
      </w:r>
      <w:r w:rsidR="00FE678A">
        <w:rPr>
          <w:rFonts w:hint="eastAsia"/>
        </w:rPr>
        <w:t>平謝りに謝るばかりの</w:t>
      </w:r>
      <w:r w:rsidR="002E58AF">
        <w:rPr>
          <w:rFonts w:hint="eastAsia"/>
        </w:rPr>
        <w:t>首の長い女</w:t>
      </w:r>
      <w:r w:rsidR="00FE678A">
        <w:rPr>
          <w:rFonts w:hint="eastAsia"/>
        </w:rPr>
        <w:t>が水辺に逆立ちをしていた。これが</w:t>
      </w:r>
      <w:r w:rsidR="002E58AF">
        <w:rPr>
          <w:rFonts w:hint="eastAsia"/>
        </w:rPr>
        <w:t>存在の愛</w:t>
      </w:r>
      <w:r w:rsidR="00FE678A">
        <w:rPr>
          <w:rFonts w:hint="eastAsia"/>
        </w:rPr>
        <w:t>よと女は叫んだ。</w:t>
      </w:r>
      <w:r w:rsidR="00B656FB">
        <w:rPr>
          <w:rFonts w:hint="eastAsia"/>
        </w:rPr>
        <w:t>吸い込まれるような声だった。大いなる存在の深みよ善も悪も生みなしたみなもと。汝を名づける何もない深淵よ。声は途切れ空は裂け星の臓腑が飛び散った。</w:t>
      </w:r>
    </w:p>
    <w:p w:rsidR="00B656FB" w:rsidRDefault="002E58AF" w:rsidP="00270021">
      <w:pPr>
        <w:ind w:firstLineChars="100" w:firstLine="210"/>
      </w:pPr>
      <w:r>
        <w:rPr>
          <w:rFonts w:hint="eastAsia"/>
        </w:rPr>
        <w:t>9</w:t>
      </w:r>
      <w:r>
        <w:rPr>
          <w:rFonts w:hint="eastAsia"/>
        </w:rPr>
        <w:t>、</w:t>
      </w:r>
      <w:r w:rsidR="00B656FB">
        <w:rPr>
          <w:rFonts w:hint="eastAsia"/>
        </w:rPr>
        <w:t>帆柱をま青に押し立てて滑るように</w:t>
      </w:r>
      <w:bookmarkStart w:id="7" w:name="_Hlk528003527"/>
      <w:bookmarkStart w:id="8" w:name="_Hlk528003398"/>
      <w:r>
        <w:rPr>
          <w:rFonts w:hint="eastAsia"/>
        </w:rPr>
        <w:t>補陀落</w:t>
      </w:r>
      <w:bookmarkEnd w:id="7"/>
      <w:r>
        <w:rPr>
          <w:rFonts w:hint="eastAsia"/>
        </w:rPr>
        <w:t>船</w:t>
      </w:r>
      <w:r w:rsidR="00B656FB">
        <w:rPr>
          <w:rFonts w:hint="eastAsia"/>
        </w:rPr>
        <w:t>は</w:t>
      </w:r>
      <w:bookmarkEnd w:id="8"/>
      <w:r w:rsidR="00B656FB">
        <w:rPr>
          <w:rFonts w:hint="eastAsia"/>
        </w:rPr>
        <w:t>奔った。</w:t>
      </w:r>
    </w:p>
    <w:p w:rsidR="00B656FB" w:rsidRDefault="00B211CE" w:rsidP="00B211CE">
      <w:pPr>
        <w:ind w:firstLineChars="200" w:firstLine="420"/>
      </w:pPr>
      <w:r>
        <w:rPr>
          <w:rFonts w:hint="eastAsia"/>
        </w:rPr>
        <w:t>蜻蛉が空を切った。鮮やかに垣間見えた観音浄土を目指し。どこまでも蒼き海原を往く。</w:t>
      </w:r>
    </w:p>
    <w:p w:rsidR="00B211CE" w:rsidRDefault="00B211CE" w:rsidP="00B211CE">
      <w:pPr>
        <w:ind w:firstLineChars="200" w:firstLine="420"/>
      </w:pPr>
      <w:r>
        <w:rPr>
          <w:rFonts w:hint="eastAsia"/>
        </w:rPr>
        <w:lastRenderedPageBreak/>
        <w:t>しかし念悲観音力</w:t>
      </w:r>
      <w:r w:rsidRPr="00B211CE">
        <w:rPr>
          <w:rFonts w:hint="eastAsia"/>
        </w:rPr>
        <w:t>補陀落船は</w:t>
      </w:r>
      <w:r>
        <w:rPr>
          <w:rFonts w:hint="eastAsia"/>
        </w:rPr>
        <w:t>いつになっても浄土に行き着くことはなかった。</w:t>
      </w:r>
    </w:p>
    <w:p w:rsidR="00B211CE" w:rsidRDefault="00B211CE" w:rsidP="00B211CE">
      <w:pPr>
        <w:ind w:firstLineChars="200" w:firstLine="420"/>
      </w:pPr>
      <w:r>
        <w:rPr>
          <w:rFonts w:hint="eastAsia"/>
        </w:rPr>
        <w:t>かえって奈落へと墜ちていった。そう仏説ながら</w:t>
      </w:r>
      <w:r w:rsidRPr="00B211CE">
        <w:rPr>
          <w:rFonts w:hint="eastAsia"/>
        </w:rPr>
        <w:t>補陀落</w:t>
      </w:r>
      <w:r>
        <w:rPr>
          <w:rFonts w:hint="eastAsia"/>
        </w:rPr>
        <w:t>浄土は存在しないのだ。</w:t>
      </w:r>
    </w:p>
    <w:p w:rsidR="002E58AF" w:rsidRDefault="00B211CE" w:rsidP="00B211CE">
      <w:pPr>
        <w:ind w:firstLineChars="200" w:firstLine="420"/>
      </w:pPr>
      <w:r>
        <w:rPr>
          <w:rFonts w:hint="eastAsia"/>
        </w:rPr>
        <w:t>そこにあるのは腐堕落都会。</w:t>
      </w:r>
      <w:r w:rsidR="002E58AF">
        <w:rPr>
          <w:rFonts w:hint="eastAsia"/>
        </w:rPr>
        <w:t>彼岸はついに悲願でしかなかった。</w:t>
      </w:r>
    </w:p>
    <w:p w:rsidR="002E58AF" w:rsidRDefault="002E58AF" w:rsidP="00096F1A">
      <w:pPr>
        <w:ind w:firstLineChars="200" w:firstLine="420"/>
      </w:pPr>
      <w:r>
        <w:rPr>
          <w:rFonts w:hint="eastAsia"/>
        </w:rPr>
        <w:t>燃えるような希望に満ちて奈落へと行きついた。</w:t>
      </w:r>
    </w:p>
    <w:p w:rsidR="00096F1A" w:rsidRDefault="009A16AB" w:rsidP="00270021">
      <w:pPr>
        <w:ind w:firstLineChars="100" w:firstLine="210"/>
      </w:pPr>
      <w:r>
        <w:t>10</w:t>
      </w:r>
      <w:r>
        <w:t>、</w:t>
      </w:r>
      <w:r w:rsidR="00096F1A">
        <w:rPr>
          <w:rFonts w:hint="eastAsia"/>
        </w:rPr>
        <w:t>天空に埋めこまれた地雷を飲み込んで</w:t>
      </w:r>
      <w:r>
        <w:t>鯨</w:t>
      </w:r>
      <w:r w:rsidR="00096F1A">
        <w:rPr>
          <w:rFonts w:hint="eastAsia"/>
        </w:rPr>
        <w:t>は星間トンネルを行く。</w:t>
      </w:r>
    </w:p>
    <w:p w:rsidR="00096F1A" w:rsidRDefault="00096F1A" w:rsidP="00096F1A">
      <w:pPr>
        <w:ind w:firstLineChars="200" w:firstLine="420"/>
      </w:pPr>
      <w:r>
        <w:rPr>
          <w:rFonts w:hint="eastAsia"/>
        </w:rPr>
        <w:t>密は鯨の父から引き抜いた剣を持って闇を切り裂く。</w:t>
      </w:r>
    </w:p>
    <w:p w:rsidR="007F40C8" w:rsidRDefault="009A16AB" w:rsidP="00096F1A">
      <w:pPr>
        <w:ind w:firstLineChars="200" w:firstLine="420"/>
      </w:pPr>
      <w:r>
        <w:t>失われた時は喪われたわけではない。思い出すことを忘れただけ。</w:t>
      </w:r>
    </w:p>
    <w:p w:rsidR="00096F1A" w:rsidRDefault="00096F1A" w:rsidP="00096F1A">
      <w:pPr>
        <w:ind w:firstLineChars="200" w:firstLine="420"/>
      </w:pPr>
      <w:r>
        <w:rPr>
          <w:rFonts w:hint="eastAsia"/>
        </w:rPr>
        <w:t>思い出せ思い出せ思い出せ、万像の星。想い出せ想い出せ想い出せ森羅の命。</w:t>
      </w:r>
    </w:p>
    <w:p w:rsidR="00096F1A" w:rsidRDefault="00096F1A" w:rsidP="00096F1A">
      <w:pPr>
        <w:ind w:firstLineChars="200" w:firstLine="420"/>
      </w:pPr>
      <w:r>
        <w:rPr>
          <w:rFonts w:hint="eastAsia"/>
        </w:rPr>
        <w:t>天の川が足の裏から頭の先までさらさらと流れている。</w:t>
      </w:r>
      <w:r w:rsidR="005D5FFF">
        <w:rPr>
          <w:rFonts w:hint="eastAsia"/>
        </w:rPr>
        <w:t>天河大辨財天。</w:t>
      </w:r>
    </w:p>
    <w:p w:rsidR="005D5FFF" w:rsidRPr="00096F1A" w:rsidRDefault="005D5FFF" w:rsidP="00096F1A">
      <w:pPr>
        <w:ind w:firstLineChars="200" w:firstLine="420"/>
      </w:pPr>
      <w:r>
        <w:rPr>
          <w:rFonts w:hint="eastAsia"/>
        </w:rPr>
        <w:t>思い出すのだ銀河の水音。</w:t>
      </w:r>
    </w:p>
    <w:p w:rsidR="006B0A18" w:rsidRDefault="009A16AB" w:rsidP="00B93AAA">
      <w:pPr>
        <w:ind w:firstLineChars="100" w:firstLine="210"/>
      </w:pPr>
      <w:r>
        <w:t>11</w:t>
      </w:r>
      <w:r>
        <w:t>、流星</w:t>
      </w:r>
    </w:p>
    <w:p w:rsidR="005D5FFF" w:rsidRDefault="005D5FFF" w:rsidP="00670CB5">
      <w:pPr>
        <w:ind w:leftChars="300" w:left="630"/>
      </w:pPr>
      <w:r>
        <w:rPr>
          <w:rFonts w:hint="eastAsia"/>
        </w:rPr>
        <w:t>水が火に転じるところ風が土に変じるところそんな物質の果てと境を旅する今生では。空を伝う流星は生死の行方を告げ知らせ未知なる海の響きに耳を傾ける。</w:t>
      </w:r>
    </w:p>
    <w:p w:rsidR="005D5FFF" w:rsidRDefault="005D5FFF" w:rsidP="005D5FFF">
      <w:pPr>
        <w:ind w:leftChars="200" w:left="420" w:firstLineChars="100" w:firstLine="210"/>
      </w:pPr>
      <w:r>
        <w:rPr>
          <w:rFonts w:hint="eastAsia"/>
        </w:rPr>
        <w:t>誓いあった未来は星の数ほどあれど、光輝くまで進化した夢は少ない。</w:t>
      </w:r>
    </w:p>
    <w:p w:rsidR="005D5FFF" w:rsidRDefault="00670CB5" w:rsidP="005D5FFF">
      <w:pPr>
        <w:ind w:leftChars="200" w:left="420" w:firstLineChars="100" w:firstLine="210"/>
      </w:pPr>
      <w:r>
        <w:rPr>
          <w:rFonts w:hint="eastAsia"/>
        </w:rPr>
        <w:t>沈黙のうちに夜が降りて来る足音を子守歌として眠った日々。</w:t>
      </w:r>
    </w:p>
    <w:p w:rsidR="00640630" w:rsidRDefault="009A16AB" w:rsidP="00640630">
      <w:pPr>
        <w:ind w:firstLineChars="300" w:firstLine="630"/>
      </w:pPr>
      <w:r>
        <w:t>誰もが入り込めぬ秘密の部屋で出会った記憶の数々を語り明かさぬまま旅立っ</w:t>
      </w:r>
    </w:p>
    <w:p w:rsidR="009A16AB" w:rsidRDefault="009A16AB" w:rsidP="00640630">
      <w:pPr>
        <w:ind w:firstLineChars="300" w:firstLine="630"/>
      </w:pPr>
      <w:r>
        <w:t>て</w:t>
      </w:r>
      <w:r w:rsidR="00670CB5">
        <w:rPr>
          <w:rFonts w:hint="eastAsia"/>
        </w:rPr>
        <w:t>ゆ</w:t>
      </w:r>
      <w:r>
        <w:t>く。</w:t>
      </w:r>
    </w:p>
    <w:p w:rsidR="00670CB5" w:rsidRDefault="009A16AB" w:rsidP="00B93AAA">
      <w:pPr>
        <w:ind w:firstLineChars="100" w:firstLine="210"/>
      </w:pPr>
      <w:r>
        <w:rPr>
          <w:rFonts w:hint="eastAsia"/>
        </w:rPr>
        <w:t>1</w:t>
      </w:r>
      <w:r>
        <w:t>2</w:t>
      </w:r>
      <w:r>
        <w:t>、</w:t>
      </w:r>
      <w:r w:rsidR="00670CB5">
        <w:rPr>
          <w:rFonts w:hint="eastAsia"/>
        </w:rPr>
        <w:t>外れた顎をはずしたまま電車に飛び乗って有楽町へ行った無数の始祖鳥は行方不明。</w:t>
      </w:r>
    </w:p>
    <w:p w:rsidR="00670CB5" w:rsidRDefault="00670CB5" w:rsidP="00670CB5">
      <w:pPr>
        <w:ind w:firstLineChars="300" w:firstLine="630"/>
      </w:pPr>
      <w:r>
        <w:rPr>
          <w:rFonts w:hint="eastAsia"/>
        </w:rPr>
        <w:t>懐に無精卵を入れたまま入水自殺した血のつながりのない妹たちよ。</w:t>
      </w:r>
    </w:p>
    <w:p w:rsidR="00670CB5" w:rsidRDefault="009A16AB" w:rsidP="00670CB5">
      <w:pPr>
        <w:ind w:firstLineChars="300" w:firstLine="630"/>
      </w:pPr>
      <w:r>
        <w:t>鳥シャーマンの末裔</w:t>
      </w:r>
      <w:r w:rsidR="00670CB5">
        <w:rPr>
          <w:rFonts w:hint="eastAsia"/>
        </w:rPr>
        <w:t>は末期の目を以って啼く。</w:t>
      </w:r>
    </w:p>
    <w:p w:rsidR="00670CB5" w:rsidRDefault="00670CB5" w:rsidP="00670CB5">
      <w:pPr>
        <w:ind w:firstLineChars="300" w:firstLine="630"/>
      </w:pPr>
      <w:r>
        <w:rPr>
          <w:rFonts w:hint="eastAsia"/>
        </w:rPr>
        <w:t>もう生きていてもむだ死ぬしかないのよと。</w:t>
      </w:r>
    </w:p>
    <w:p w:rsidR="009A16AB" w:rsidRPr="009A16AB" w:rsidRDefault="009A16AB" w:rsidP="00670CB5">
      <w:pPr>
        <w:ind w:firstLineChars="300" w:firstLine="630"/>
      </w:pPr>
      <w:r>
        <w:t>鳥たちは</w:t>
      </w:r>
      <w:r w:rsidR="00670CB5">
        <w:rPr>
          <w:rFonts w:hint="eastAsia"/>
        </w:rPr>
        <w:t>しかし</w:t>
      </w:r>
      <w:r>
        <w:t>一斉にと殺</w:t>
      </w:r>
      <w:r w:rsidR="00670CB5">
        <w:rPr>
          <w:rFonts w:hint="eastAsia"/>
        </w:rPr>
        <w:t>処理</w:t>
      </w:r>
      <w:r>
        <w:t>され、破棄される。</w:t>
      </w:r>
    </w:p>
    <w:p w:rsidR="00670CB5" w:rsidRPr="00670CB5" w:rsidRDefault="00670CB5" w:rsidP="00670CB5">
      <w:pPr>
        <w:ind w:firstLineChars="300" w:firstLine="630"/>
      </w:pPr>
      <w:r>
        <w:rPr>
          <w:rFonts w:hint="eastAsia"/>
        </w:rPr>
        <w:t>供養も糞もない。</w:t>
      </w:r>
    </w:p>
    <w:p w:rsidR="006B0A18" w:rsidRDefault="00A42C27" w:rsidP="000A79EF">
      <w:pPr>
        <w:ind w:leftChars="100" w:left="630" w:hangingChars="200" w:hanging="420"/>
      </w:pPr>
      <w:r>
        <w:rPr>
          <w:rFonts w:hint="eastAsia"/>
        </w:rPr>
        <w:t>1</w:t>
      </w:r>
      <w:r>
        <w:t>3</w:t>
      </w:r>
      <w:r>
        <w:t>、山高帽</w:t>
      </w:r>
      <w:r w:rsidR="000819BB">
        <w:rPr>
          <w:rFonts w:hint="eastAsia"/>
        </w:rPr>
        <w:t>は</w:t>
      </w:r>
      <w:r>
        <w:t>熱砂星</w:t>
      </w:r>
      <w:r w:rsidR="000819BB">
        <w:rPr>
          <w:rFonts w:hint="eastAsia"/>
        </w:rPr>
        <w:t>の目玉を喰らって逃げた。銀河燈台守りの下着が盗まれた北極の</w:t>
      </w:r>
      <w:r w:rsidR="000A79EF">
        <w:rPr>
          <w:rFonts w:hint="eastAsia"/>
        </w:rPr>
        <w:t>夜に失禁する愛の金鉡を抱えたまま。利子はいつになっても減ることも増えることもなく亡霊のように佇んでいた。</w:t>
      </w:r>
    </w:p>
    <w:p w:rsidR="000A79EF" w:rsidRDefault="00A42C27" w:rsidP="00A42C27">
      <w:pPr>
        <w:ind w:firstLineChars="100" w:firstLine="210"/>
      </w:pPr>
      <w:r>
        <w:rPr>
          <w:rFonts w:hint="eastAsia"/>
        </w:rPr>
        <w:t>1</w:t>
      </w:r>
      <w:r>
        <w:t>4</w:t>
      </w:r>
      <w:r>
        <w:t>、</w:t>
      </w:r>
      <w:r w:rsidR="000A79EF">
        <w:rPr>
          <w:rFonts w:hint="eastAsia"/>
        </w:rPr>
        <w:t>不知火の鏡の国に火を点けて餓鬼阿弥陀仏頬張っている</w:t>
      </w:r>
      <w:r>
        <w:t>金星少女</w:t>
      </w:r>
      <w:r w:rsidR="000A79EF">
        <w:rPr>
          <w:rFonts w:hint="eastAsia"/>
        </w:rPr>
        <w:t>は啼いた。</w:t>
      </w:r>
    </w:p>
    <w:p w:rsidR="000A79EF" w:rsidRDefault="000A79EF" w:rsidP="000A79EF">
      <w:pPr>
        <w:ind w:firstLineChars="300" w:firstLine="630"/>
      </w:pPr>
      <w:r>
        <w:rPr>
          <w:rFonts w:hint="eastAsia"/>
        </w:rPr>
        <w:t>口から鯨鳥の羽を吹き出して。</w:t>
      </w:r>
      <w:r w:rsidR="00B258C0">
        <w:rPr>
          <w:rFonts w:hint="eastAsia"/>
        </w:rPr>
        <w:t>捥ぎ取られた翼が口腔から燃え拡がった。</w:t>
      </w:r>
    </w:p>
    <w:p w:rsidR="00B258C0" w:rsidRDefault="00B258C0" w:rsidP="00B258C0">
      <w:pPr>
        <w:ind w:firstLineChars="300" w:firstLine="630"/>
      </w:pPr>
      <w:r>
        <w:rPr>
          <w:rFonts w:hint="eastAsia"/>
        </w:rPr>
        <w:t>行方はどこまでも不明の隧道。</w:t>
      </w:r>
    </w:p>
    <w:p w:rsidR="00DF5445" w:rsidRDefault="00DF5445" w:rsidP="00B258C0">
      <w:pPr>
        <w:ind w:firstLineChars="300" w:firstLine="630"/>
      </w:pPr>
      <w:r>
        <w:t>明かりも希望もない洗濯挟みの夢の雫</w:t>
      </w:r>
      <w:r w:rsidR="000A79EF">
        <w:rPr>
          <w:rFonts w:hint="eastAsia"/>
        </w:rPr>
        <w:t>が黒髪を濡らす。</w:t>
      </w:r>
    </w:p>
    <w:p w:rsidR="00640630" w:rsidRDefault="00DF5445" w:rsidP="000A79EF">
      <w:pPr>
        <w:ind w:firstLineChars="300" w:firstLine="630"/>
      </w:pPr>
      <w:r>
        <w:t>何時まで経っても業火は消えないが確かに時のまにまに哀しみと共苦の歌声は高ま</w:t>
      </w:r>
    </w:p>
    <w:p w:rsidR="00A42C27" w:rsidRDefault="00DF5445" w:rsidP="00640630">
      <w:pPr>
        <w:ind w:firstLineChars="300" w:firstLine="630"/>
      </w:pPr>
      <w:r>
        <w:t>っていく。歌え歌うのだ時の証を。</w:t>
      </w:r>
      <w:r w:rsidR="00B258C0">
        <w:rPr>
          <w:rFonts w:hint="eastAsia"/>
        </w:rPr>
        <w:t>絶命を回避する朱鷺の声を。</w:t>
      </w:r>
    </w:p>
    <w:p w:rsidR="00B258C0" w:rsidRDefault="00B258C0" w:rsidP="00A42C27">
      <w:pPr>
        <w:ind w:firstLineChars="100" w:firstLine="210"/>
      </w:pPr>
    </w:p>
    <w:p w:rsidR="006172E4" w:rsidRDefault="00DF5445" w:rsidP="006172E4">
      <w:pPr>
        <w:ind w:leftChars="100" w:left="630" w:hangingChars="200" w:hanging="420"/>
      </w:pPr>
      <w:r>
        <w:rPr>
          <w:rFonts w:hint="eastAsia"/>
        </w:rPr>
        <w:t>1</w:t>
      </w:r>
      <w:r>
        <w:t>5</w:t>
      </w:r>
      <w:r>
        <w:t>、</w:t>
      </w:r>
      <w:r w:rsidR="00B258C0">
        <w:rPr>
          <w:rFonts w:hint="eastAsia"/>
        </w:rPr>
        <w:t>七夕の夜</w:t>
      </w:r>
      <w:r w:rsidR="006517E3">
        <w:rPr>
          <w:rFonts w:hint="eastAsia"/>
        </w:rPr>
        <w:t>稲妻の</w:t>
      </w:r>
      <w:r>
        <w:t>男と女</w:t>
      </w:r>
      <w:r w:rsidR="00B258C0">
        <w:rPr>
          <w:rFonts w:hint="eastAsia"/>
        </w:rPr>
        <w:t>がよっぴいて吹き荒れた。</w:t>
      </w:r>
      <w:r w:rsidR="006172E4">
        <w:rPr>
          <w:rFonts w:hint="eastAsia"/>
        </w:rPr>
        <w:t>そのために墓に去来した大黒柱が十二本倒れて管を巻いた。再生不可能と刑事の入れ歯が哄った。</w:t>
      </w:r>
    </w:p>
    <w:p w:rsidR="006172E4" w:rsidRDefault="006172E4" w:rsidP="006172E4">
      <w:pPr>
        <w:ind w:firstLineChars="300" w:firstLine="630"/>
      </w:pPr>
      <w:r>
        <w:rPr>
          <w:rFonts w:hint="eastAsia"/>
        </w:rPr>
        <w:t>マンドリンは悲しげに森の中に分け入って運命の音に耳順う。</w:t>
      </w:r>
    </w:p>
    <w:p w:rsidR="006172E4" w:rsidRDefault="006172E4" w:rsidP="006172E4">
      <w:pPr>
        <w:ind w:leftChars="300" w:left="630"/>
      </w:pPr>
      <w:r>
        <w:rPr>
          <w:rFonts w:hint="eastAsia"/>
        </w:rPr>
        <w:lastRenderedPageBreak/>
        <w:t>人知れず行方不明になっている男女は心中天の網島から観音浄土に渡ることができたという物語に耳を傾けるわけではない。</w:t>
      </w:r>
    </w:p>
    <w:p w:rsidR="00DF5445" w:rsidRDefault="00DF5445" w:rsidP="006172E4">
      <w:pPr>
        <w:ind w:firstLineChars="300" w:firstLine="630"/>
      </w:pPr>
      <w:r>
        <w:t>十二両編成の夜汽車</w:t>
      </w:r>
      <w:r w:rsidR="006172E4">
        <w:rPr>
          <w:rFonts w:hint="eastAsia"/>
        </w:rPr>
        <w:t>が夜の墓場を疾走する。</w:t>
      </w:r>
    </w:p>
    <w:p w:rsidR="00DF5445" w:rsidRPr="009A16AB" w:rsidRDefault="00DF5445" w:rsidP="006172E4">
      <w:pPr>
        <w:ind w:firstLineChars="300" w:firstLine="630"/>
      </w:pPr>
      <w:r>
        <w:t>意味を失ったものこそ最も深い意味の</w:t>
      </w:r>
      <w:r w:rsidR="00546E22">
        <w:t>臥所にあって不眠不休で生を壽ぐ。</w:t>
      </w:r>
    </w:p>
    <w:p w:rsidR="006517E3" w:rsidRDefault="00546E22" w:rsidP="00B93AAA">
      <w:pPr>
        <w:ind w:firstLineChars="100" w:firstLine="210"/>
      </w:pPr>
      <w:r>
        <w:t>16</w:t>
      </w:r>
      <w:r>
        <w:t>、</w:t>
      </w:r>
      <w:r w:rsidR="006517E3">
        <w:rPr>
          <w:rFonts w:hint="eastAsia"/>
        </w:rPr>
        <w:t>仄めかす物音に</w:t>
      </w:r>
      <w:r>
        <w:t>獅子の涙</w:t>
      </w:r>
      <w:r w:rsidR="006517E3">
        <w:rPr>
          <w:rFonts w:hint="eastAsia"/>
        </w:rPr>
        <w:t>が光った。</w:t>
      </w:r>
    </w:p>
    <w:p w:rsidR="006517E3" w:rsidRDefault="00546E22" w:rsidP="006517E3">
      <w:pPr>
        <w:ind w:firstLineChars="300" w:firstLine="630"/>
      </w:pPr>
      <w:r>
        <w:t>出口なし</w:t>
      </w:r>
      <w:r w:rsidR="006517E3">
        <w:rPr>
          <w:rFonts w:hint="eastAsia"/>
        </w:rPr>
        <w:t>の眼球が天空にあって睥睨した。</w:t>
      </w:r>
    </w:p>
    <w:p w:rsidR="006B0A18" w:rsidRDefault="00546E22" w:rsidP="006517E3">
      <w:pPr>
        <w:ind w:firstLineChars="300" w:firstLine="630"/>
      </w:pPr>
      <w:r>
        <w:t>約束の地は枯れはてて林檎</w:t>
      </w:r>
      <w:r w:rsidR="000819BB">
        <w:rPr>
          <w:rFonts w:hint="eastAsia"/>
        </w:rPr>
        <w:t>も実も成</w:t>
      </w:r>
      <w:r>
        <w:t>らない。</w:t>
      </w:r>
    </w:p>
    <w:p w:rsidR="000819BB" w:rsidRDefault="000819BB" w:rsidP="006517E3">
      <w:pPr>
        <w:ind w:firstLineChars="300" w:firstLine="630"/>
      </w:pPr>
      <w:r>
        <w:rPr>
          <w:rFonts w:hint="eastAsia"/>
        </w:rPr>
        <w:t>芯の中から凍てつく絶世銀河を生方不明の夜汽車が流浪する。</w:t>
      </w:r>
    </w:p>
    <w:p w:rsidR="000819BB" w:rsidRPr="000819BB" w:rsidRDefault="000819BB" w:rsidP="006517E3">
      <w:pPr>
        <w:ind w:firstLineChars="300" w:firstLine="630"/>
      </w:pPr>
      <w:r>
        <w:rPr>
          <w:rFonts w:hint="eastAsia"/>
        </w:rPr>
        <w:t>信じられぬ暗黒のマリアよ。</w:t>
      </w:r>
    </w:p>
    <w:p w:rsidR="00546E22" w:rsidRDefault="00546E22" w:rsidP="00640630">
      <w:pPr>
        <w:ind w:firstLineChars="300" w:firstLine="630"/>
      </w:pPr>
      <w:r>
        <w:t>もはや還るところはない。ひたすら往くのみ。</w:t>
      </w:r>
    </w:p>
    <w:p w:rsidR="00875EA9" w:rsidRDefault="00875EA9" w:rsidP="00B93AAA">
      <w:pPr>
        <w:ind w:firstLineChars="100" w:firstLine="210"/>
      </w:pPr>
      <w:r>
        <w:rPr>
          <w:rFonts w:hint="eastAsia"/>
        </w:rPr>
        <w:t>1</w:t>
      </w:r>
      <w:r>
        <w:t>7</w:t>
      </w:r>
      <w:r>
        <w:rPr>
          <w:rFonts w:hint="eastAsia"/>
        </w:rPr>
        <w:t>、存在と時間の中に振り込める夕立。</w:t>
      </w:r>
    </w:p>
    <w:p w:rsidR="005F1442" w:rsidRDefault="00875EA9" w:rsidP="00875EA9">
      <w:pPr>
        <w:ind w:firstLineChars="300" w:firstLine="630"/>
      </w:pPr>
      <w:r>
        <w:rPr>
          <w:rFonts w:hint="eastAsia"/>
        </w:rPr>
        <w:t>稲</w:t>
      </w:r>
      <w:r w:rsidR="00FC0118">
        <w:rPr>
          <w:rFonts w:hint="eastAsia"/>
        </w:rPr>
        <w:t>妻</w:t>
      </w:r>
      <w:r>
        <w:rPr>
          <w:rFonts w:hint="eastAsia"/>
        </w:rPr>
        <w:t>に</w:t>
      </w:r>
      <w:r w:rsidR="00FC0118">
        <w:rPr>
          <w:rFonts w:hint="eastAsia"/>
        </w:rPr>
        <w:t>乗</w:t>
      </w:r>
      <w:r>
        <w:rPr>
          <w:rFonts w:hint="eastAsia"/>
        </w:rPr>
        <w:t>って降臨した猿の未来に開いている水門。</w:t>
      </w:r>
    </w:p>
    <w:p w:rsidR="005F1442" w:rsidRDefault="00875EA9" w:rsidP="00875EA9">
      <w:pPr>
        <w:ind w:firstLineChars="300" w:firstLine="630"/>
      </w:pPr>
      <w:r>
        <w:rPr>
          <w:rFonts w:hint="eastAsia"/>
        </w:rPr>
        <w:t>掟という掟が崩れた後に建立される極楽浄土に道はない。</w:t>
      </w:r>
    </w:p>
    <w:p w:rsidR="00875EA9" w:rsidRDefault="00875EA9" w:rsidP="00875EA9">
      <w:pPr>
        <w:ind w:firstLineChars="300" w:firstLine="630"/>
      </w:pPr>
      <w:r>
        <w:rPr>
          <w:rFonts w:hint="eastAsia"/>
        </w:rPr>
        <w:t>あるはずのないところにないはずの天水と賢者の石が浮かぶ星の海を旅した。</w:t>
      </w:r>
    </w:p>
    <w:p w:rsidR="00875EA9" w:rsidRDefault="00875EA9" w:rsidP="00875EA9">
      <w:pPr>
        <w:ind w:firstLineChars="300" w:firstLine="630"/>
      </w:pPr>
      <w:r>
        <w:rPr>
          <w:rFonts w:hint="eastAsia"/>
        </w:rPr>
        <w:t>結末のない物語を語る舌は</w:t>
      </w:r>
      <w:r w:rsidR="005A1F2D">
        <w:rPr>
          <w:rFonts w:hint="eastAsia"/>
        </w:rPr>
        <w:t>死の影に暗く染まりながら血を流す。</w:t>
      </w:r>
    </w:p>
    <w:p w:rsidR="005A1F2D" w:rsidRDefault="005A1F2D" w:rsidP="00875EA9">
      <w:pPr>
        <w:ind w:firstLineChars="300" w:firstLine="630"/>
      </w:pPr>
      <w:r>
        <w:rPr>
          <w:rFonts w:hint="eastAsia"/>
        </w:rPr>
        <w:t>行く末に雷鳴が轟き超越の雷鳴とともに異界へと超虎す。</w:t>
      </w:r>
    </w:p>
    <w:p w:rsidR="005F1442" w:rsidRDefault="005A1F2D" w:rsidP="00B93AAA">
      <w:pPr>
        <w:ind w:firstLineChars="100" w:firstLine="210"/>
      </w:pPr>
      <w:r>
        <w:rPr>
          <w:rFonts w:hint="eastAsia"/>
        </w:rPr>
        <w:t>1</w:t>
      </w:r>
      <w:r>
        <w:t>8</w:t>
      </w:r>
      <w:r>
        <w:rPr>
          <w:rFonts w:hint="eastAsia"/>
        </w:rPr>
        <w:t>、異形の夜明けに万華鏡が揺らぐ。</w:t>
      </w:r>
    </w:p>
    <w:p w:rsidR="005A1F2D" w:rsidRDefault="005A1F2D" w:rsidP="005A1F2D">
      <w:pPr>
        <w:ind w:firstLineChars="300" w:firstLine="630"/>
      </w:pPr>
      <w:r>
        <w:rPr>
          <w:rFonts w:hint="eastAsia"/>
        </w:rPr>
        <w:t>混沌の中から立ち上がる発泡スチロールの夢。</w:t>
      </w:r>
    </w:p>
    <w:p w:rsidR="005A1F2D" w:rsidRDefault="005A1F2D" w:rsidP="005A1F2D">
      <w:pPr>
        <w:ind w:firstLineChars="300" w:firstLine="630"/>
      </w:pPr>
      <w:r>
        <w:rPr>
          <w:rFonts w:hint="eastAsia"/>
        </w:rPr>
        <w:t>宇宙の夜明けの暗さは格別だ。</w:t>
      </w:r>
    </w:p>
    <w:p w:rsidR="005A1F2D" w:rsidRDefault="005A1F2D" w:rsidP="005A1F2D">
      <w:pPr>
        <w:ind w:firstLineChars="300" w:firstLine="630"/>
      </w:pPr>
      <w:r>
        <w:rPr>
          <w:rFonts w:hint="eastAsia"/>
        </w:rPr>
        <w:t>喉元まで祈りの言葉が出ているが声に出す暇もなく黄昏ていく。</w:t>
      </w:r>
    </w:p>
    <w:p w:rsidR="005A1F2D" w:rsidRDefault="00CB5B38" w:rsidP="00CB5B38">
      <w:pPr>
        <w:ind w:firstLineChars="100" w:firstLine="210"/>
      </w:pPr>
      <w:r>
        <w:rPr>
          <w:rFonts w:hint="eastAsia"/>
        </w:rPr>
        <w:t>1</w:t>
      </w:r>
      <w:r>
        <w:t>9</w:t>
      </w:r>
      <w:r>
        <w:rPr>
          <w:rFonts w:hint="eastAsia"/>
        </w:rPr>
        <w:t>、番犬、ヒヤシンス、蜂</w:t>
      </w:r>
    </w:p>
    <w:p w:rsidR="00CB5B38" w:rsidRDefault="00CB5B38" w:rsidP="00CB5B38">
      <w:pPr>
        <w:ind w:firstLineChars="300" w:firstLine="630"/>
      </w:pPr>
      <w:r>
        <w:rPr>
          <w:rFonts w:hint="eastAsia"/>
        </w:rPr>
        <w:t>疾走に継ぐ失踪により</w:t>
      </w:r>
      <w:r>
        <w:rPr>
          <w:rFonts w:hint="eastAsia"/>
        </w:rPr>
        <w:t>S</w:t>
      </w:r>
      <w:r>
        <w:t>OS</w:t>
      </w:r>
      <w:r>
        <w:rPr>
          <w:rFonts w:hint="eastAsia"/>
        </w:rPr>
        <w:t>は到着せず受信不可能なまま地球軌道を回転し続けた</w:t>
      </w:r>
    </w:p>
    <w:p w:rsidR="005A1F2D" w:rsidRPr="00CB5B38" w:rsidRDefault="00CB5B38" w:rsidP="00CB5B38">
      <w:pPr>
        <w:ind w:firstLineChars="300" w:firstLine="630"/>
      </w:pPr>
      <w:r>
        <w:rPr>
          <w:rFonts w:hint="eastAsia"/>
        </w:rPr>
        <w:t>がいつまでもどこまでも霧は晴れない。</w:t>
      </w:r>
    </w:p>
    <w:p w:rsidR="005A1F2D" w:rsidRPr="00A33BD1" w:rsidRDefault="00CB5B38" w:rsidP="00CB5B38">
      <w:pPr>
        <w:ind w:firstLineChars="300" w:firstLine="600"/>
        <w:rPr>
          <w:sz w:val="20"/>
          <w:szCs w:val="20"/>
        </w:rPr>
      </w:pPr>
      <w:r w:rsidRPr="00A33BD1">
        <w:rPr>
          <w:rFonts w:hint="eastAsia"/>
          <w:sz w:val="20"/>
          <w:szCs w:val="20"/>
        </w:rPr>
        <w:t>←東日本大震災で命を落とした人たちへ向けた詩</w:t>
      </w:r>
      <w:r w:rsidR="00A33BD1">
        <w:rPr>
          <w:rFonts w:hint="eastAsia"/>
          <w:sz w:val="20"/>
          <w:szCs w:val="20"/>
        </w:rPr>
        <w:t>であろうか。</w:t>
      </w:r>
    </w:p>
    <w:p w:rsidR="00C92FF2" w:rsidRDefault="0021786E" w:rsidP="00B93AAA">
      <w:pPr>
        <w:ind w:firstLineChars="100" w:firstLine="210"/>
      </w:pPr>
      <w:r>
        <w:rPr>
          <w:rFonts w:hint="eastAsia"/>
        </w:rPr>
        <w:t>2</w:t>
      </w:r>
      <w:r>
        <w:t>0</w:t>
      </w:r>
      <w:r>
        <w:t>、常世からの使者は青蛙とともに黄泉返る。</w:t>
      </w:r>
    </w:p>
    <w:p w:rsidR="005F1442" w:rsidRDefault="005F1442" w:rsidP="00640630">
      <w:pPr>
        <w:ind w:firstLineChars="300" w:firstLine="630"/>
      </w:pPr>
      <w:r>
        <w:rPr>
          <w:rFonts w:hint="eastAsia"/>
        </w:rPr>
        <w:t>波間に漂う瞬間、銀河鉄道を呼び寄せ死者と交換する。</w:t>
      </w:r>
    </w:p>
    <w:p w:rsidR="005F1442" w:rsidRDefault="005F1442" w:rsidP="00640630">
      <w:pPr>
        <w:ind w:firstLineChars="300" w:firstLine="630"/>
      </w:pPr>
      <w:r>
        <w:rPr>
          <w:rFonts w:hint="eastAsia"/>
        </w:rPr>
        <w:t>時軸の香くの木の実を白鳥が銜えて急降下する。</w:t>
      </w:r>
    </w:p>
    <w:p w:rsidR="005F1442" w:rsidRDefault="005F1442" w:rsidP="00640630">
      <w:pPr>
        <w:ind w:firstLineChars="300" w:firstLine="630"/>
      </w:pPr>
      <w:r>
        <w:rPr>
          <w:rFonts w:hint="eastAsia"/>
        </w:rPr>
        <w:t>急ぎ抜き手を切って飛び上がり白鳥と共に群青の中に没する。</w:t>
      </w:r>
    </w:p>
    <w:p w:rsidR="005F1442" w:rsidRPr="005F1442" w:rsidRDefault="005F1442" w:rsidP="00640630">
      <w:pPr>
        <w:ind w:firstLineChars="300" w:firstLine="630"/>
      </w:pPr>
      <w:r>
        <w:rPr>
          <w:rFonts w:hint="eastAsia"/>
        </w:rPr>
        <w:t>埋葬のような蒼の陶酔。</w:t>
      </w:r>
    </w:p>
    <w:p w:rsidR="0021786E" w:rsidRDefault="007F60BA" w:rsidP="007F60BA">
      <w:pPr>
        <w:ind w:firstLineChars="100" w:firstLine="210"/>
      </w:pPr>
      <w:r>
        <w:rPr>
          <w:rFonts w:hint="eastAsia"/>
        </w:rPr>
        <w:t>2</w:t>
      </w:r>
      <w:r>
        <w:t>1</w:t>
      </w:r>
      <w:r>
        <w:rPr>
          <w:rFonts w:hint="eastAsia"/>
        </w:rPr>
        <w:t>、この世紀は人間の解体を要請していると</w:t>
      </w:r>
      <w:r w:rsidR="0021786E">
        <w:rPr>
          <w:rFonts w:hint="eastAsia"/>
        </w:rPr>
        <w:t>科学者は主張し</w:t>
      </w:r>
    </w:p>
    <w:p w:rsidR="0021786E" w:rsidRDefault="0021786E" w:rsidP="00640630">
      <w:pPr>
        <w:ind w:firstLineChars="300" w:firstLine="630"/>
      </w:pPr>
      <w:r>
        <w:rPr>
          <w:rFonts w:hint="eastAsia"/>
        </w:rPr>
        <w:t>それゆえに超人をとアナウンスした孤独な哲学者は乗り越えるべき</w:t>
      </w:r>
    </w:p>
    <w:p w:rsidR="007F60BA" w:rsidRDefault="0021786E" w:rsidP="00640630">
      <w:pPr>
        <w:ind w:firstLineChars="300" w:firstLine="630"/>
      </w:pPr>
      <w:r>
        <w:t>ジンカンに届くことなく事切れた。</w:t>
      </w:r>
    </w:p>
    <w:p w:rsidR="00C92FF2" w:rsidRDefault="00C92FF2" w:rsidP="00B93AAA">
      <w:pPr>
        <w:ind w:firstLineChars="100" w:firstLine="210"/>
      </w:pPr>
      <w:r>
        <w:rPr>
          <w:rFonts w:hint="eastAsia"/>
        </w:rPr>
        <w:t>2</w:t>
      </w:r>
      <w:r>
        <w:t>2</w:t>
      </w:r>
      <w:r>
        <w:t>、世界創世の始まりの時軸</w:t>
      </w:r>
    </w:p>
    <w:p w:rsidR="00C92FF2" w:rsidRDefault="00C92FF2" w:rsidP="00640630">
      <w:pPr>
        <w:ind w:firstLineChars="300" w:firstLine="630"/>
      </w:pPr>
      <w:r>
        <w:t>逃げることの出来ない存在世界多様消滅。</w:t>
      </w:r>
    </w:p>
    <w:p w:rsidR="00C92FF2" w:rsidRDefault="00C92FF2" w:rsidP="00640630">
      <w:pPr>
        <w:ind w:firstLineChars="300" w:firstLine="630"/>
      </w:pPr>
      <w:r>
        <w:t>いつの間にか昇天しているこの世の果てにいて</w:t>
      </w:r>
    </w:p>
    <w:p w:rsidR="00C92FF2" w:rsidRDefault="00C92FF2" w:rsidP="00640630">
      <w:pPr>
        <w:ind w:firstLineChars="300" w:firstLine="630"/>
      </w:pPr>
      <w:r>
        <w:t>蛸となって海を見ていた新しい産みの歌を。</w:t>
      </w:r>
    </w:p>
    <w:p w:rsidR="00C92FF2" w:rsidRDefault="00C92FF2" w:rsidP="00B93AAA">
      <w:pPr>
        <w:ind w:firstLineChars="100" w:firstLine="210"/>
      </w:pPr>
      <w:r>
        <w:rPr>
          <w:rFonts w:hint="eastAsia"/>
        </w:rPr>
        <w:lastRenderedPageBreak/>
        <w:t>2</w:t>
      </w:r>
      <w:r>
        <w:t>3</w:t>
      </w:r>
      <w:r>
        <w:t>、見上げた空に向かって真一文字に落下していく魂</w:t>
      </w:r>
      <w:r w:rsidR="00632373">
        <w:rPr>
          <w:rFonts w:hint="eastAsia"/>
        </w:rPr>
        <w:t>。</w:t>
      </w:r>
    </w:p>
    <w:p w:rsidR="00C92FF2" w:rsidRDefault="00C92FF2" w:rsidP="00640630">
      <w:pPr>
        <w:ind w:firstLineChars="300" w:firstLine="630"/>
      </w:pPr>
      <w:r>
        <w:t>死ぬことが生きることなのよ、生きることが死ぬことなのよ。</w:t>
      </w:r>
    </w:p>
    <w:p w:rsidR="00C92FF2" w:rsidRDefault="00C92FF2" w:rsidP="00640630">
      <w:pPr>
        <w:ind w:firstLineChars="300" w:firstLine="630"/>
      </w:pPr>
      <w:r>
        <w:t>落下が上昇で</w:t>
      </w:r>
      <w:r w:rsidR="00640630">
        <w:rPr>
          <w:rFonts w:hint="eastAsia"/>
        </w:rPr>
        <w:t>あ</w:t>
      </w:r>
      <w:r>
        <w:t>った、あの永劫回帰する朝。</w:t>
      </w:r>
    </w:p>
    <w:p w:rsidR="00C92FF2" w:rsidRDefault="00C92FF2" w:rsidP="00B93AAA">
      <w:pPr>
        <w:ind w:firstLineChars="100" w:firstLine="210"/>
      </w:pPr>
    </w:p>
    <w:p w:rsidR="00640630" w:rsidRPr="00270300" w:rsidRDefault="00640630" w:rsidP="00C043D9">
      <w:pPr>
        <w:ind w:firstLineChars="100" w:firstLine="211"/>
        <w:rPr>
          <w:b/>
        </w:rPr>
      </w:pPr>
      <w:r w:rsidRPr="00270300">
        <w:rPr>
          <w:rFonts w:hint="eastAsia"/>
          <w:b/>
        </w:rPr>
        <w:t>Ⅱ　常世行</w:t>
      </w:r>
    </w:p>
    <w:p w:rsidR="006B0A18" w:rsidRDefault="006B0A18" w:rsidP="00B93AAA">
      <w:pPr>
        <w:ind w:firstLineChars="100" w:firstLine="210"/>
      </w:pPr>
    </w:p>
    <w:p w:rsidR="003E42D6" w:rsidRDefault="00DC7207" w:rsidP="00DC7207">
      <w:pPr>
        <w:ind w:firstLineChars="300" w:firstLine="630"/>
      </w:pPr>
      <w:r>
        <w:rPr>
          <w:rFonts w:hint="eastAsia"/>
        </w:rPr>
        <w:t>鎌田先生が見られた常世の姿</w:t>
      </w:r>
    </w:p>
    <w:p w:rsidR="00BC2C27" w:rsidRDefault="00BC2C27" w:rsidP="00B93AAA">
      <w:pPr>
        <w:ind w:firstLineChars="100" w:firstLine="210"/>
      </w:pPr>
    </w:p>
    <w:p w:rsidR="00BC2C27" w:rsidRPr="00FC1105" w:rsidRDefault="00BC2C27" w:rsidP="00B93AAA">
      <w:pPr>
        <w:ind w:firstLineChars="100" w:firstLine="211"/>
        <w:rPr>
          <w:b/>
        </w:rPr>
      </w:pPr>
      <w:r w:rsidRPr="00FC1105">
        <w:rPr>
          <w:rFonts w:hint="eastAsia"/>
          <w:b/>
        </w:rPr>
        <w:t>常世へ</w:t>
      </w:r>
    </w:p>
    <w:p w:rsidR="00BC2C27" w:rsidRDefault="00BC2C27" w:rsidP="00B93AAA">
      <w:pPr>
        <w:ind w:firstLineChars="100" w:firstLine="210"/>
      </w:pPr>
    </w:p>
    <w:p w:rsidR="003E42D6" w:rsidRDefault="00DC7207" w:rsidP="00B93AAA">
      <w:pPr>
        <w:ind w:firstLineChars="100" w:firstLine="210"/>
      </w:pPr>
      <w:r>
        <w:rPr>
          <w:rFonts w:hint="eastAsia"/>
        </w:rPr>
        <w:t xml:space="preserve">常世の入り口　夜明けが訪れる　</w:t>
      </w:r>
    </w:p>
    <w:p w:rsidR="00495AF9" w:rsidRDefault="00495AF9" w:rsidP="00B93AAA">
      <w:pPr>
        <w:ind w:firstLineChars="100" w:firstLine="210"/>
      </w:pPr>
    </w:p>
    <w:p w:rsidR="00DC7207" w:rsidRDefault="00DC7207" w:rsidP="00B93AAA">
      <w:pPr>
        <w:ind w:firstLineChars="100" w:firstLine="210"/>
      </w:pPr>
      <w:r>
        <w:rPr>
          <w:rFonts w:hint="eastAsia"/>
        </w:rPr>
        <w:t>不生不滅、不増不滅、定常宇宙。</w:t>
      </w:r>
    </w:p>
    <w:p w:rsidR="00DC7207" w:rsidRDefault="0020575E" w:rsidP="00495AF9">
      <w:pPr>
        <w:ind w:firstLineChars="100" w:firstLine="210"/>
      </w:pPr>
      <w:r>
        <w:rPr>
          <w:rFonts w:hint="eastAsia"/>
        </w:rPr>
        <w:t>往ける者、逝けるモノたちよ</w:t>
      </w:r>
    </w:p>
    <w:p w:rsidR="0020575E" w:rsidRDefault="0020575E" w:rsidP="00B93AAA">
      <w:pPr>
        <w:ind w:firstLineChars="100" w:firstLine="210"/>
      </w:pPr>
      <w:r>
        <w:rPr>
          <w:rFonts w:hint="eastAsia"/>
        </w:rPr>
        <w:t>この世にはもはや持ち運びできる塵一つない。</w:t>
      </w:r>
    </w:p>
    <w:p w:rsidR="0020575E" w:rsidRDefault="0020575E" w:rsidP="00B93AAA">
      <w:pPr>
        <w:ind w:firstLineChars="100" w:firstLine="210"/>
      </w:pPr>
      <w:r>
        <w:rPr>
          <w:rFonts w:hint="eastAsia"/>
        </w:rPr>
        <w:t>ただ泡のごとく浮かび、ひたすらに待ち、望む。</w:t>
      </w:r>
    </w:p>
    <w:p w:rsidR="0020575E" w:rsidRDefault="0020575E" w:rsidP="00B93AAA">
      <w:pPr>
        <w:ind w:firstLineChars="100" w:firstLine="210"/>
      </w:pPr>
    </w:p>
    <w:p w:rsidR="00BC2C27" w:rsidRPr="00815313" w:rsidRDefault="00BC2C27" w:rsidP="00B93AAA">
      <w:pPr>
        <w:ind w:firstLineChars="100" w:firstLine="211"/>
        <w:rPr>
          <w:b/>
        </w:rPr>
      </w:pPr>
      <w:r w:rsidRPr="00815313">
        <w:rPr>
          <w:rFonts w:hint="eastAsia"/>
          <w:b/>
        </w:rPr>
        <w:t>月虧けて</w:t>
      </w:r>
    </w:p>
    <w:p w:rsidR="00BC2C27" w:rsidRDefault="00BC2C27" w:rsidP="00B93AAA">
      <w:pPr>
        <w:ind w:firstLineChars="100" w:firstLine="210"/>
      </w:pPr>
    </w:p>
    <w:p w:rsidR="00071652" w:rsidRDefault="00071652" w:rsidP="00B93AAA">
      <w:pPr>
        <w:ind w:firstLineChars="100" w:firstLine="210"/>
      </w:pPr>
      <w:r>
        <w:rPr>
          <w:rFonts w:hint="eastAsia"/>
        </w:rPr>
        <w:t>悲の</w:t>
      </w:r>
      <w:r w:rsidR="00BC2C27">
        <w:rPr>
          <w:rFonts w:hint="eastAsia"/>
        </w:rPr>
        <w:t>器、入れる悲なし。</w:t>
      </w:r>
    </w:p>
    <w:p w:rsidR="00BC2C27" w:rsidRDefault="00BC2C27" w:rsidP="00B93AAA">
      <w:pPr>
        <w:ind w:firstLineChars="100" w:firstLine="210"/>
      </w:pPr>
      <w:r>
        <w:rPr>
          <w:rFonts w:hint="eastAsia"/>
        </w:rPr>
        <w:t>それほどに蒼き悲の果て　観音岬</w:t>
      </w:r>
    </w:p>
    <w:p w:rsidR="00BC2C27" w:rsidRPr="00FC1105" w:rsidRDefault="00BC2C27" w:rsidP="00B93AAA">
      <w:pPr>
        <w:ind w:firstLineChars="100" w:firstLine="211"/>
        <w:rPr>
          <w:b/>
        </w:rPr>
      </w:pPr>
      <w:r w:rsidRPr="00FC1105">
        <w:rPr>
          <w:rFonts w:hint="eastAsia"/>
          <w:b/>
        </w:rPr>
        <w:t>死海往生</w:t>
      </w:r>
      <w:r w:rsidRPr="00FC1105">
        <w:rPr>
          <w:b/>
        </w:rPr>
        <w:t>(</w:t>
      </w:r>
      <w:r w:rsidRPr="00FC1105">
        <w:rPr>
          <w:rFonts w:hint="eastAsia"/>
          <w:b/>
        </w:rPr>
        <w:t>死海に生まれる</w:t>
      </w:r>
      <w:r w:rsidRPr="00FC1105">
        <w:rPr>
          <w:b/>
        </w:rPr>
        <w:t>)</w:t>
      </w: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12330A" w:rsidRDefault="0012330A" w:rsidP="00B93AAA">
      <w:pPr>
        <w:ind w:firstLineChars="100" w:firstLine="211"/>
        <w:rPr>
          <w:b/>
        </w:rPr>
      </w:pPr>
    </w:p>
    <w:p w:rsidR="00365520" w:rsidRPr="00FC1105" w:rsidRDefault="00365520" w:rsidP="00B93AAA">
      <w:pPr>
        <w:ind w:firstLineChars="100" w:firstLine="211"/>
        <w:rPr>
          <w:b/>
        </w:rPr>
      </w:pPr>
      <w:r w:rsidRPr="00FC1105">
        <w:rPr>
          <w:rFonts w:hint="eastAsia"/>
          <w:b/>
        </w:rPr>
        <w:lastRenderedPageBreak/>
        <w:t>佐藤西行</w:t>
      </w:r>
      <w:r w:rsidRPr="00FC1105">
        <w:rPr>
          <w:rFonts w:hint="eastAsia"/>
          <w:b/>
        </w:rPr>
        <w:t>v</w:t>
      </w:r>
      <w:r w:rsidRPr="00FC1105">
        <w:rPr>
          <w:b/>
        </w:rPr>
        <w:t>s</w:t>
      </w:r>
      <w:r w:rsidRPr="00FC1105">
        <w:rPr>
          <w:rFonts w:hint="eastAsia"/>
          <w:b/>
        </w:rPr>
        <w:t>鎌田東行歌合せ</w:t>
      </w:r>
    </w:p>
    <w:p w:rsidR="00365520" w:rsidRDefault="00365520" w:rsidP="00B93AAA">
      <w:pPr>
        <w:ind w:firstLineChars="100" w:firstLine="210"/>
      </w:pPr>
    </w:p>
    <w:p w:rsidR="00D433D1" w:rsidRPr="00815313" w:rsidRDefault="00D433D1" w:rsidP="00B93AAA">
      <w:pPr>
        <w:ind w:firstLineChars="100" w:firstLine="210"/>
      </w:pPr>
      <w:r>
        <w:rPr>
          <w:rFonts w:hint="eastAsia"/>
        </w:rPr>
        <w:t>読者としては、以下のような視点に留意をしつつ読んでいく必要があるんだろうなと思います。</w:t>
      </w:r>
    </w:p>
    <w:p w:rsidR="00365520" w:rsidRPr="00BC2C27" w:rsidRDefault="00B6794F" w:rsidP="00B6794F">
      <w:r w:rsidRPr="00D433D1">
        <w:rPr>
          <w:rFonts w:hint="eastAsia"/>
          <w:bdr w:val="single" w:sz="4" w:space="0" w:color="auto"/>
        </w:rPr>
        <w:t>視点</w:t>
      </w:r>
      <w:r w:rsidRPr="00D433D1">
        <w:rPr>
          <w:rFonts w:hint="eastAsia"/>
          <w:bdr w:val="single" w:sz="4" w:space="0" w:color="auto"/>
        </w:rPr>
        <w:t>1</w:t>
      </w:r>
      <w:r>
        <w:rPr>
          <w:rFonts w:hint="eastAsia"/>
        </w:rPr>
        <w:t>、</w:t>
      </w:r>
      <w:r w:rsidR="00365520">
        <w:rPr>
          <w:rFonts w:hint="eastAsia"/>
        </w:rPr>
        <w:t>西行という人について、あるいはその人となりについてどう考えるのか。</w:t>
      </w:r>
    </w:p>
    <w:p w:rsidR="00BC2C27" w:rsidRDefault="001B6B50" w:rsidP="00F60E82">
      <w:pPr>
        <w:ind w:firstLineChars="100" w:firstLine="210"/>
      </w:pPr>
      <w:r>
        <w:rPr>
          <w:rFonts w:hint="eastAsia"/>
        </w:rPr>
        <w:t>西行法師</w:t>
      </w:r>
      <w:r w:rsidR="00A048E4">
        <w:rPr>
          <w:rFonts w:hint="eastAsia"/>
        </w:rPr>
        <w:t>(</w:t>
      </w:r>
      <w:r w:rsidR="00A048E4" w:rsidRPr="00A048E4">
        <w:t>1118-1190.2.16</w:t>
      </w:r>
      <w:r w:rsidR="00A048E4">
        <w:t>)</w:t>
      </w:r>
      <w:r>
        <w:rPr>
          <w:rFonts w:hint="eastAsia"/>
        </w:rPr>
        <w:t>は本名を</w:t>
      </w:r>
      <w:r w:rsidRPr="001B6B50">
        <w:rPr>
          <w:rFonts w:hint="eastAsia"/>
        </w:rPr>
        <w:t>佐藤義清</w:t>
      </w:r>
      <w:r>
        <w:rPr>
          <w:rFonts w:hint="eastAsia"/>
        </w:rPr>
        <w:t>と言い、平安時代末期の大歌人である。</w:t>
      </w:r>
    </w:p>
    <w:p w:rsidR="001B6B50" w:rsidRDefault="001B6B50" w:rsidP="00B93AAA">
      <w:pPr>
        <w:ind w:firstLineChars="100" w:firstLine="210"/>
      </w:pPr>
      <w:r>
        <w:rPr>
          <w:rFonts w:hint="eastAsia"/>
        </w:rPr>
        <w:t>彼は</w:t>
      </w:r>
      <w:r w:rsidRPr="001B6B50">
        <w:rPr>
          <w:rFonts w:hint="eastAsia"/>
        </w:rPr>
        <w:t>17</w:t>
      </w:r>
      <w:r w:rsidRPr="001B6B50">
        <w:rPr>
          <w:rFonts w:hint="eastAsia"/>
        </w:rPr>
        <w:t>歳で兵衛尉</w:t>
      </w:r>
      <w:r>
        <w:rPr>
          <w:rFonts w:hint="eastAsia"/>
        </w:rPr>
        <w:t>となり、御所の北側を警護する「北面の武士」であった。</w:t>
      </w:r>
    </w:p>
    <w:p w:rsidR="001B6B50" w:rsidRDefault="001B6B50" w:rsidP="00B93AAA">
      <w:pPr>
        <w:ind w:firstLineChars="100" w:firstLine="210"/>
      </w:pPr>
      <w:r>
        <w:rPr>
          <w:rFonts w:hint="eastAsia"/>
        </w:rPr>
        <w:t>北面での生活の中では歌会が催され、</w:t>
      </w:r>
      <w:r w:rsidR="00743A79">
        <w:rPr>
          <w:rFonts w:hint="eastAsia"/>
        </w:rPr>
        <w:t>西行の歌はそこで高い評価を得ていた。</w:t>
      </w:r>
    </w:p>
    <w:p w:rsidR="00743A79" w:rsidRDefault="00743A79" w:rsidP="00B93AAA">
      <w:pPr>
        <w:ind w:firstLineChars="100" w:firstLine="210"/>
      </w:pPr>
      <w:r>
        <w:rPr>
          <w:rFonts w:hint="eastAsia"/>
        </w:rPr>
        <w:t>しかし西行は</w:t>
      </w:r>
      <w:r>
        <w:rPr>
          <w:rFonts w:hint="eastAsia"/>
        </w:rPr>
        <w:t>1</w:t>
      </w:r>
      <w:r>
        <w:t>140</w:t>
      </w:r>
      <w:r>
        <w:rPr>
          <w:rFonts w:hint="eastAsia"/>
        </w:rPr>
        <w:t>年に北面での生活を捨て</w:t>
      </w:r>
      <w:r>
        <w:rPr>
          <w:rFonts w:hint="eastAsia"/>
        </w:rPr>
        <w:t>2</w:t>
      </w:r>
      <w:r>
        <w:t>2</w:t>
      </w:r>
      <w:r>
        <w:rPr>
          <w:rFonts w:hint="eastAsia"/>
        </w:rPr>
        <w:t>歳の若さで出家を</w:t>
      </w:r>
      <w:r w:rsidR="00815313">
        <w:rPr>
          <w:rFonts w:hint="eastAsia"/>
        </w:rPr>
        <w:t>し、悟りの世界に強く憧れつつ、現世への執着を捨てきれず悶々とする中で気がつくと花や月に心を寄せ歌を詠んでいたとされる。</w:t>
      </w:r>
      <w:r w:rsidR="00B6794F">
        <w:rPr>
          <w:rFonts w:hint="eastAsia"/>
        </w:rPr>
        <w:t>源平の動乱の混沌とした世界にいて、自分の美意識や世界観を最後まで描き出した</w:t>
      </w:r>
      <w:r w:rsidR="00495AF9">
        <w:rPr>
          <w:rFonts w:hint="eastAsia"/>
        </w:rPr>
        <w:t>人物である</w:t>
      </w:r>
      <w:r w:rsidR="00B6794F">
        <w:rPr>
          <w:rFonts w:hint="eastAsia"/>
        </w:rPr>
        <w:t>。</w:t>
      </w:r>
    </w:p>
    <w:p w:rsidR="001B6B50" w:rsidRDefault="00B6794F" w:rsidP="00B6794F">
      <w:r w:rsidRPr="00D433D1">
        <w:rPr>
          <w:rFonts w:hint="eastAsia"/>
          <w:bdr w:val="single" w:sz="4" w:space="0" w:color="auto"/>
        </w:rPr>
        <w:t>視点</w:t>
      </w:r>
      <w:r w:rsidRPr="00D433D1">
        <w:rPr>
          <w:rFonts w:hint="eastAsia"/>
          <w:bdr w:val="single" w:sz="4" w:space="0" w:color="auto"/>
        </w:rPr>
        <w:t>2</w:t>
      </w:r>
      <w:r>
        <w:rPr>
          <w:rFonts w:hint="eastAsia"/>
        </w:rPr>
        <w:t>、そのような西行法師と鎌田東行先生の歌合せをどう読む</w:t>
      </w:r>
      <w:r w:rsidR="00495AF9">
        <w:rPr>
          <w:rFonts w:hint="eastAsia"/>
        </w:rPr>
        <w:t>の</w:t>
      </w:r>
      <w:r>
        <w:rPr>
          <w:rFonts w:hint="eastAsia"/>
        </w:rPr>
        <w:t>か。</w:t>
      </w:r>
    </w:p>
    <w:p w:rsidR="00B6794F" w:rsidRDefault="00B6794F" w:rsidP="00B6794F"/>
    <w:p w:rsidR="006D59A2" w:rsidRDefault="009B25B1" w:rsidP="009B25B1">
      <w:pPr>
        <w:ind w:firstLineChars="100" w:firstLine="210"/>
      </w:pPr>
      <w:r>
        <w:rPr>
          <w:rFonts w:hint="eastAsia"/>
        </w:rPr>
        <w:t>佐藤西行</w:t>
      </w:r>
      <w:r w:rsidR="00F16C72">
        <w:rPr>
          <w:rFonts w:hint="eastAsia"/>
        </w:rPr>
        <w:t>先生</w:t>
      </w:r>
      <w:r>
        <w:rPr>
          <w:rFonts w:hint="eastAsia"/>
        </w:rPr>
        <w:t>が花や月に心をよせて歌を詠まれていたということにもあるように、東行先生は神道の世界観から佐藤西行</w:t>
      </w:r>
      <w:r w:rsidR="00F16C72">
        <w:rPr>
          <w:rFonts w:hint="eastAsia"/>
        </w:rPr>
        <w:t>先生</w:t>
      </w:r>
      <w:r>
        <w:rPr>
          <w:rFonts w:hint="eastAsia"/>
        </w:rPr>
        <w:t>が詠んだ風景や思いを美しく詠まれていらっしゃると思われます。</w:t>
      </w:r>
    </w:p>
    <w:p w:rsidR="009B25B1" w:rsidRPr="009B25B1" w:rsidRDefault="009B25B1" w:rsidP="009B25B1">
      <w:pPr>
        <w:ind w:firstLineChars="100" w:firstLine="210"/>
      </w:pPr>
      <w:r>
        <w:rPr>
          <w:rFonts w:hint="eastAsia"/>
        </w:rPr>
        <w:t>また体言止めや字余りなどの和歌の技法も佐藤西行</w:t>
      </w:r>
      <w:r w:rsidR="00EB376D">
        <w:rPr>
          <w:rFonts w:hint="eastAsia"/>
        </w:rPr>
        <w:t>先生</w:t>
      </w:r>
      <w:r>
        <w:rPr>
          <w:rFonts w:hint="eastAsia"/>
        </w:rPr>
        <w:t>の和歌と対応させながら非常に</w:t>
      </w:r>
      <w:r w:rsidR="00F16C72">
        <w:rPr>
          <w:rFonts w:hint="eastAsia"/>
        </w:rPr>
        <w:t>上手く歌を詠まれていらっしゃると思います。</w:t>
      </w:r>
    </w:p>
    <w:p w:rsidR="006D59A2" w:rsidRPr="009B25B1" w:rsidRDefault="006D59A2" w:rsidP="00B6794F"/>
    <w:p w:rsidR="00365520" w:rsidRPr="00FC1105" w:rsidRDefault="00365520" w:rsidP="00B93AAA">
      <w:pPr>
        <w:ind w:firstLineChars="100" w:firstLine="211"/>
        <w:rPr>
          <w:b/>
        </w:rPr>
      </w:pPr>
      <w:r w:rsidRPr="00FC1105">
        <w:rPr>
          <w:rFonts w:hint="eastAsia"/>
          <w:b/>
        </w:rPr>
        <w:t>めざめ</w:t>
      </w:r>
    </w:p>
    <w:p w:rsidR="00365520" w:rsidRDefault="00365520" w:rsidP="00B93AAA">
      <w:pPr>
        <w:ind w:firstLineChars="100" w:firstLine="210"/>
      </w:pPr>
    </w:p>
    <w:p w:rsidR="009C5687" w:rsidRDefault="009C5687" w:rsidP="00B93AAA">
      <w:pPr>
        <w:ind w:firstLineChars="100" w:firstLine="210"/>
      </w:pPr>
      <w:r>
        <w:rPr>
          <w:rFonts w:hint="eastAsia"/>
        </w:rPr>
        <w:t>常世の情景</w:t>
      </w:r>
    </w:p>
    <w:p w:rsidR="009C5687" w:rsidRDefault="009C5687" w:rsidP="00B93AAA">
      <w:pPr>
        <w:ind w:firstLineChars="100" w:firstLine="210"/>
      </w:pPr>
    </w:p>
    <w:p w:rsidR="00365520" w:rsidRDefault="00365520" w:rsidP="00B93AAA">
      <w:pPr>
        <w:ind w:firstLineChars="100" w:firstLine="210"/>
      </w:pPr>
      <w:r>
        <w:rPr>
          <w:rFonts w:hint="eastAsia"/>
        </w:rPr>
        <w:t>1</w:t>
      </w:r>
      <w:r>
        <w:rPr>
          <w:rFonts w:hint="eastAsia"/>
        </w:rPr>
        <w:t>日過ぎたら戻れない。</w:t>
      </w:r>
    </w:p>
    <w:p w:rsidR="00365520" w:rsidRDefault="00365520" w:rsidP="00B93AAA">
      <w:pPr>
        <w:ind w:firstLineChars="100" w:firstLine="210"/>
      </w:pPr>
      <w:r>
        <w:rPr>
          <w:rFonts w:hint="eastAsia"/>
        </w:rPr>
        <w:t>甦るモノはない。</w:t>
      </w:r>
    </w:p>
    <w:p w:rsidR="00365520" w:rsidRDefault="00365520" w:rsidP="00B93AAA">
      <w:pPr>
        <w:ind w:firstLineChars="100" w:firstLine="210"/>
      </w:pPr>
      <w:r>
        <w:rPr>
          <w:rFonts w:hint="eastAsia"/>
        </w:rPr>
        <w:t>死者は目覚めたが、行先不明のまま漂流している。</w:t>
      </w:r>
    </w:p>
    <w:p w:rsidR="00365520" w:rsidRPr="00365520" w:rsidRDefault="009C5687" w:rsidP="00B93AAA">
      <w:pPr>
        <w:ind w:firstLineChars="100" w:firstLine="210"/>
      </w:pPr>
      <w:r>
        <w:rPr>
          <w:rFonts w:hint="eastAsia"/>
        </w:rPr>
        <w:t>漂流する魂の影</w:t>
      </w:r>
      <w:r w:rsidR="00495AF9">
        <w:rPr>
          <w:rFonts w:hint="eastAsia"/>
        </w:rPr>
        <w:t>。</w:t>
      </w:r>
    </w:p>
    <w:p w:rsidR="00365520" w:rsidRDefault="00365520" w:rsidP="00B93AAA">
      <w:pPr>
        <w:ind w:firstLineChars="100" w:firstLine="210"/>
      </w:pPr>
    </w:p>
    <w:p w:rsidR="009C5687" w:rsidRDefault="009C5687" w:rsidP="009C5687">
      <w:pPr>
        <w:ind w:firstLineChars="100" w:firstLine="210"/>
      </w:pPr>
      <w:r>
        <w:rPr>
          <w:rFonts w:hint="eastAsia"/>
        </w:rPr>
        <w:t>寄り着く岸辺もなく　行く先も告げず　常世船は行方不明</w:t>
      </w:r>
      <w:r w:rsidR="00495AF9">
        <w:rPr>
          <w:rFonts w:hint="eastAsia"/>
        </w:rPr>
        <w:t>。</w:t>
      </w:r>
    </w:p>
    <w:p w:rsidR="009C5687" w:rsidRDefault="009C5687" w:rsidP="009C5687">
      <w:pPr>
        <w:ind w:firstLineChars="100" w:firstLine="210"/>
      </w:pPr>
      <w:r>
        <w:rPr>
          <w:rFonts w:hint="eastAsia"/>
        </w:rPr>
        <w:t>帰ることはない　行くこともない</w:t>
      </w:r>
      <w:r w:rsidR="00495AF9">
        <w:rPr>
          <w:rFonts w:hint="eastAsia"/>
        </w:rPr>
        <w:t>。</w:t>
      </w:r>
    </w:p>
    <w:p w:rsidR="009C5687" w:rsidRDefault="009C5687" w:rsidP="009C5687">
      <w:pPr>
        <w:ind w:firstLineChars="100" w:firstLine="210"/>
      </w:pPr>
    </w:p>
    <w:p w:rsidR="009C5687" w:rsidRDefault="00871C41" w:rsidP="009C5687">
      <w:pPr>
        <w:ind w:firstLineChars="100" w:firstLine="210"/>
      </w:pPr>
      <w:r>
        <w:rPr>
          <w:rFonts w:hint="eastAsia"/>
        </w:rPr>
        <w:t>一</w:t>
      </w:r>
      <w:r w:rsidR="009C5687">
        <w:rPr>
          <w:rFonts w:hint="eastAsia"/>
        </w:rPr>
        <w:t>日過ぎたら戻れない。洞窟の中で時は目覚めた。</w:t>
      </w:r>
    </w:p>
    <w:p w:rsidR="009C5687" w:rsidRDefault="009C5687" w:rsidP="009C5687">
      <w:pPr>
        <w:ind w:firstLineChars="100" w:firstLine="210"/>
      </w:pPr>
    </w:p>
    <w:p w:rsidR="0012330A" w:rsidRDefault="0012330A" w:rsidP="009C5687">
      <w:pPr>
        <w:ind w:firstLineChars="100" w:firstLine="210"/>
      </w:pPr>
    </w:p>
    <w:p w:rsidR="0012330A" w:rsidRDefault="0012330A" w:rsidP="009C5687">
      <w:pPr>
        <w:ind w:firstLineChars="100" w:firstLine="210"/>
      </w:pPr>
    </w:p>
    <w:p w:rsidR="003E42D6" w:rsidRPr="00774E1E" w:rsidRDefault="003E42D6" w:rsidP="00871C41">
      <w:pPr>
        <w:rPr>
          <w:b/>
        </w:rPr>
      </w:pPr>
      <w:r w:rsidRPr="00774E1E">
        <w:rPr>
          <w:rFonts w:hint="eastAsia"/>
          <w:b/>
        </w:rPr>
        <w:lastRenderedPageBreak/>
        <w:t>Ⅲ　時じくのかくの実</w:t>
      </w:r>
    </w:p>
    <w:p w:rsidR="003E42D6" w:rsidRDefault="003E42D6" w:rsidP="00B93AAA">
      <w:pPr>
        <w:ind w:firstLineChars="100" w:firstLine="210"/>
      </w:pPr>
    </w:p>
    <w:p w:rsidR="008C033A" w:rsidRDefault="008C033A" w:rsidP="00A70302">
      <w:pPr>
        <w:ind w:firstLineChars="100" w:firstLine="210"/>
      </w:pPr>
      <w:r>
        <w:rPr>
          <w:rFonts w:hint="eastAsia"/>
        </w:rPr>
        <w:t>「</w:t>
      </w:r>
      <w:bookmarkStart w:id="9" w:name="_Hlk527895795"/>
      <w:r w:rsidR="00A70302">
        <w:rPr>
          <w:rFonts w:hint="eastAsia"/>
        </w:rPr>
        <w:t>非時香菓</w:t>
      </w:r>
      <w:bookmarkEnd w:id="9"/>
      <w:r w:rsidR="00A70302">
        <w:rPr>
          <w:rFonts w:hint="eastAsia"/>
        </w:rPr>
        <w:t>(</w:t>
      </w:r>
      <w:r w:rsidR="00774E1E">
        <w:rPr>
          <w:rFonts w:hint="eastAsia"/>
        </w:rPr>
        <w:t>時軸のかくの実</w:t>
      </w:r>
      <w:r w:rsidR="00A70302">
        <w:rPr>
          <w:rFonts w:hint="eastAsia"/>
        </w:rPr>
        <w:t>)</w:t>
      </w:r>
      <w:r>
        <w:rPr>
          <w:rFonts w:hint="eastAsia"/>
        </w:rPr>
        <w:t>」に関して</w:t>
      </w:r>
      <w:r w:rsidR="00774E1E">
        <w:rPr>
          <w:rFonts w:hint="eastAsia"/>
        </w:rPr>
        <w:t>は</w:t>
      </w:r>
      <w:r>
        <w:rPr>
          <w:rFonts w:hint="eastAsia"/>
        </w:rPr>
        <w:t>、</w:t>
      </w:r>
      <w:r w:rsidR="00774E1E">
        <w:rPr>
          <w:rFonts w:hint="eastAsia"/>
        </w:rPr>
        <w:t>『日本書紀』</w:t>
      </w:r>
      <w:r>
        <w:rPr>
          <w:rFonts w:hint="eastAsia"/>
        </w:rPr>
        <w:t>「垂仁天皇記」</w:t>
      </w:r>
      <w:r w:rsidR="00774E1E">
        <w:rPr>
          <w:rFonts w:hint="eastAsia"/>
        </w:rPr>
        <w:t>において田道間守が垂仁天皇</w:t>
      </w:r>
      <w:r w:rsidR="00774E1E">
        <w:rPr>
          <w:rFonts w:hint="eastAsia"/>
        </w:rPr>
        <w:t>9</w:t>
      </w:r>
      <w:r w:rsidR="00774E1E">
        <w:t>0</w:t>
      </w:r>
      <w:r w:rsidR="00774E1E">
        <w:rPr>
          <w:rFonts w:hint="eastAsia"/>
        </w:rPr>
        <w:t>年</w:t>
      </w:r>
      <w:r w:rsidR="00774E1E">
        <w:rPr>
          <w:rFonts w:hint="eastAsia"/>
        </w:rPr>
        <w:t>2</w:t>
      </w:r>
      <w:r w:rsidR="00774E1E">
        <w:rPr>
          <w:rFonts w:hint="eastAsia"/>
        </w:rPr>
        <w:t>月</w:t>
      </w:r>
      <w:r w:rsidR="00774E1E">
        <w:rPr>
          <w:rFonts w:hint="eastAsia"/>
        </w:rPr>
        <w:t>1</w:t>
      </w:r>
      <w:r w:rsidR="00774E1E">
        <w:rPr>
          <w:rFonts w:hint="eastAsia"/>
        </w:rPr>
        <w:t>日に</w:t>
      </w:r>
      <w:r>
        <w:rPr>
          <w:rFonts w:hint="eastAsia"/>
        </w:rPr>
        <w:t>天皇の命を受けて常世の国に派遣されたという記述が残されている。常世の国とは、海のはるか彼方にあるとされる理想郷であり、「</w:t>
      </w:r>
      <w:r w:rsidR="00A70302" w:rsidRPr="00A70302">
        <w:rPr>
          <w:rFonts w:hint="eastAsia"/>
        </w:rPr>
        <w:t>非時香菓</w:t>
      </w:r>
      <w:r w:rsidR="00A70302">
        <w:rPr>
          <w:rFonts w:hint="eastAsia"/>
        </w:rPr>
        <w:t>(</w:t>
      </w:r>
      <w:r>
        <w:rPr>
          <w:rFonts w:hint="eastAsia"/>
        </w:rPr>
        <w:t>時軸のかくの実</w:t>
      </w:r>
      <w:r w:rsidR="00A70302">
        <w:rPr>
          <w:rFonts w:hint="eastAsia"/>
        </w:rPr>
        <w:t>)</w:t>
      </w:r>
      <w:r>
        <w:rPr>
          <w:rFonts w:hint="eastAsia"/>
        </w:rPr>
        <w:t>」は若がえりや長寿・不老不死などの効能があるとされてい</w:t>
      </w:r>
      <w:r w:rsidR="00A70302">
        <w:rPr>
          <w:rFonts w:hint="eastAsia"/>
        </w:rPr>
        <w:t>る</w:t>
      </w:r>
      <w:r>
        <w:rPr>
          <w:rFonts w:hint="eastAsia"/>
        </w:rPr>
        <w:t>。</w:t>
      </w:r>
    </w:p>
    <w:p w:rsidR="00D546D5" w:rsidRPr="00D546D5" w:rsidRDefault="00D546D5" w:rsidP="00B93AAA">
      <w:pPr>
        <w:ind w:firstLineChars="100" w:firstLine="211"/>
        <w:rPr>
          <w:b/>
        </w:rPr>
      </w:pPr>
      <w:r w:rsidRPr="00D546D5">
        <w:rPr>
          <w:rFonts w:hint="eastAsia"/>
          <w:b/>
        </w:rPr>
        <w:t>常世で出会った人たちの物語</w:t>
      </w:r>
    </w:p>
    <w:p w:rsidR="00272F5D" w:rsidRDefault="001E7C10" w:rsidP="00B93AAA">
      <w:pPr>
        <w:ind w:firstLineChars="100" w:firstLine="210"/>
      </w:pPr>
      <w:r>
        <w:rPr>
          <w:rFonts w:hint="eastAsia"/>
        </w:rPr>
        <w:t>1</w:t>
      </w:r>
      <w:r>
        <w:rPr>
          <w:rFonts w:hint="eastAsia"/>
        </w:rPr>
        <w:t>、森の奥の鳥居　永遠の眠り、さようなら。</w:t>
      </w:r>
    </w:p>
    <w:p w:rsidR="003E42D6" w:rsidRDefault="001E7C10" w:rsidP="00272F5D">
      <w:pPr>
        <w:ind w:firstLineChars="250" w:firstLine="525"/>
      </w:pPr>
      <w:r>
        <w:rPr>
          <w:rFonts w:hint="eastAsia"/>
        </w:rPr>
        <w:t>死んでいくとはこのように風に吹かれることだったのだ。</w:t>
      </w:r>
    </w:p>
    <w:p w:rsidR="001E7C10" w:rsidRDefault="001E7C10" w:rsidP="00B93AAA">
      <w:pPr>
        <w:ind w:firstLineChars="100" w:firstLine="210"/>
      </w:pPr>
      <w:r>
        <w:t>2</w:t>
      </w:r>
      <w:r>
        <w:rPr>
          <w:rFonts w:hint="eastAsia"/>
        </w:rPr>
        <w:t>、話したくても言葉にならなかった。涙だけが死者の言葉だったのだ。</w:t>
      </w:r>
    </w:p>
    <w:p w:rsidR="001E7C10" w:rsidRPr="001E7C10" w:rsidRDefault="00272F5D" w:rsidP="00272F5D">
      <w:pPr>
        <w:ind w:firstLineChars="250" w:firstLine="525"/>
      </w:pPr>
      <w:r>
        <w:rPr>
          <w:rFonts w:hint="eastAsia"/>
        </w:rPr>
        <w:t>涙だけが死者の合言葉。</w:t>
      </w:r>
    </w:p>
    <w:p w:rsidR="003E42D6" w:rsidRDefault="00272F5D" w:rsidP="00B93AAA">
      <w:pPr>
        <w:ind w:firstLineChars="100" w:firstLine="210"/>
      </w:pPr>
      <w:r>
        <w:rPr>
          <w:rFonts w:hint="eastAsia"/>
        </w:rPr>
        <w:t>3</w:t>
      </w:r>
      <w:r>
        <w:rPr>
          <w:rFonts w:hint="eastAsia"/>
        </w:rPr>
        <w:t>、愛と言葉　言葉とは距離と差異の追認。届かぬ思いの確認。永遠の探索。</w:t>
      </w:r>
    </w:p>
    <w:p w:rsidR="00272F5D" w:rsidRDefault="00272F5D" w:rsidP="00B93AAA">
      <w:pPr>
        <w:ind w:firstLineChars="100" w:firstLine="210"/>
      </w:pPr>
      <w:r>
        <w:rPr>
          <w:rFonts w:hint="eastAsia"/>
        </w:rPr>
        <w:t>4</w:t>
      </w:r>
      <w:r>
        <w:rPr>
          <w:rFonts w:hint="eastAsia"/>
        </w:rPr>
        <w:t>、暗号を解くためには秘愛が必要。愛は世界暗号を読み解き変化させる魔術。</w:t>
      </w:r>
    </w:p>
    <w:p w:rsidR="00272F5D" w:rsidRDefault="00272F5D" w:rsidP="00272F5D">
      <w:pPr>
        <w:ind w:firstLineChars="250" w:firstLine="525"/>
      </w:pPr>
      <w:r>
        <w:rPr>
          <w:rFonts w:hint="eastAsia"/>
        </w:rPr>
        <w:t>こわれてありがとうといえるか。</w:t>
      </w:r>
    </w:p>
    <w:p w:rsidR="00272F5D" w:rsidRDefault="00272F5D" w:rsidP="00272F5D">
      <w:pPr>
        <w:ind w:leftChars="250" w:left="525"/>
      </w:pPr>
      <w:r>
        <w:rPr>
          <w:rFonts w:hint="eastAsia"/>
        </w:rPr>
        <w:t>壊れてしまった世界を前にして壊れてしまった自分がそれでもありがとうといえる場所に連れ出されうるか。</w:t>
      </w:r>
    </w:p>
    <w:p w:rsidR="00D546D5" w:rsidRDefault="00D546D5" w:rsidP="00D546D5">
      <w:pPr>
        <w:ind w:firstLineChars="100" w:firstLine="210"/>
      </w:pPr>
      <w:r>
        <w:rPr>
          <w:rFonts w:hint="eastAsia"/>
        </w:rPr>
        <w:t>5</w:t>
      </w:r>
      <w:r>
        <w:rPr>
          <w:rFonts w:hint="eastAsia"/>
        </w:rPr>
        <w:t>、死んで帰ってくる場所もなくしてしまったのだとかなしくなった。</w:t>
      </w:r>
    </w:p>
    <w:p w:rsidR="006B0A18" w:rsidRDefault="00D546D5" w:rsidP="00D546D5">
      <w:pPr>
        <w:ind w:firstLineChars="250" w:firstLine="525"/>
      </w:pPr>
      <w:r>
        <w:rPr>
          <w:rFonts w:hint="eastAsia"/>
        </w:rPr>
        <w:t>闇だけが包んでくれる救ってくれる。闇は全てを隠し全てを消し去る。</w:t>
      </w:r>
    </w:p>
    <w:p w:rsidR="00D546D5" w:rsidRDefault="00D546D5" w:rsidP="00D546D5">
      <w:pPr>
        <w:ind w:firstLineChars="250" w:firstLine="525"/>
      </w:pPr>
      <w:r>
        <w:rPr>
          <w:rFonts w:hint="eastAsia"/>
        </w:rPr>
        <w:t>その闇の中でのみ僕は憩った。</w:t>
      </w:r>
    </w:p>
    <w:p w:rsidR="0041033E" w:rsidRDefault="00D546D5" w:rsidP="00D546D5">
      <w:pPr>
        <w:ind w:leftChars="100" w:left="420" w:hangingChars="100" w:hanging="210"/>
      </w:pPr>
      <w:r>
        <w:rPr>
          <w:rFonts w:hint="eastAsia"/>
        </w:rPr>
        <w:t>6</w:t>
      </w:r>
      <w:r>
        <w:rPr>
          <w:rFonts w:hint="eastAsia"/>
        </w:rPr>
        <w:t>、</w:t>
      </w:r>
      <w:r w:rsidR="0041033E">
        <w:rPr>
          <w:rFonts w:hint="eastAsia"/>
        </w:rPr>
        <w:t>流星　星になる魂</w:t>
      </w:r>
    </w:p>
    <w:p w:rsidR="003A2741" w:rsidRDefault="00D546D5" w:rsidP="003A2741">
      <w:pPr>
        <w:ind w:leftChars="200" w:left="420" w:firstLineChars="50" w:firstLine="105"/>
      </w:pPr>
      <w:r>
        <w:rPr>
          <w:rFonts w:hint="eastAsia"/>
        </w:rPr>
        <w:t>海からは遠く陸からも遠くこの世の果てにやってきた。もはやどこにも誰もおまえを</w:t>
      </w:r>
    </w:p>
    <w:p w:rsidR="003A2741" w:rsidRDefault="00D546D5" w:rsidP="003A2741">
      <w:pPr>
        <w:ind w:leftChars="200" w:left="420" w:firstLineChars="50" w:firstLine="105"/>
      </w:pPr>
      <w:r>
        <w:rPr>
          <w:rFonts w:hint="eastAsia"/>
        </w:rPr>
        <w:t>知るものはいない。向こうに大きな滝がある。</w:t>
      </w:r>
      <w:r w:rsidR="0041033E">
        <w:rPr>
          <w:rFonts w:hint="eastAsia"/>
        </w:rPr>
        <w:t>天地を貫く龍巻のようなその滝はすべ</w:t>
      </w:r>
    </w:p>
    <w:p w:rsidR="003A2741" w:rsidRDefault="0041033E" w:rsidP="003A2741">
      <w:pPr>
        <w:ind w:leftChars="200" w:left="420" w:firstLineChars="50" w:firstLine="105"/>
      </w:pPr>
      <w:r>
        <w:rPr>
          <w:rFonts w:hint="eastAsia"/>
        </w:rPr>
        <w:t>ての星の死骸でできている。ここまで来た者はその死骸になるのだ。天の川はこの世</w:t>
      </w:r>
    </w:p>
    <w:p w:rsidR="0041033E" w:rsidRDefault="0041033E" w:rsidP="003A2741">
      <w:pPr>
        <w:ind w:leftChars="200" w:left="420" w:firstLineChars="50" w:firstLine="105"/>
      </w:pPr>
      <w:r>
        <w:rPr>
          <w:rFonts w:hint="eastAsia"/>
        </w:rPr>
        <w:t>の果てから向こう側に身を投げいれた孤独な魂の死骸からできている。</w:t>
      </w:r>
    </w:p>
    <w:p w:rsidR="00D546D5" w:rsidRDefault="0041033E" w:rsidP="00D546D5">
      <w:pPr>
        <w:ind w:leftChars="100" w:left="420" w:hangingChars="100" w:hanging="210"/>
      </w:pPr>
      <w:r>
        <w:rPr>
          <w:rFonts w:hint="eastAsia"/>
        </w:rPr>
        <w:t>7</w:t>
      </w:r>
      <w:r>
        <w:rPr>
          <w:rFonts w:hint="eastAsia"/>
        </w:rPr>
        <w:t>、鳥首峠</w:t>
      </w:r>
      <w:r w:rsidR="009B381F">
        <w:rPr>
          <w:rFonts w:hint="eastAsia"/>
        </w:rPr>
        <w:t xml:space="preserve">　永遠に明けることのない夜が始まった。</w:t>
      </w:r>
    </w:p>
    <w:p w:rsidR="0041033E" w:rsidRDefault="0041033E" w:rsidP="00D546D5">
      <w:pPr>
        <w:ind w:leftChars="100" w:left="420" w:hangingChars="100" w:hanging="210"/>
      </w:pPr>
      <w:r>
        <w:rPr>
          <w:rFonts w:hint="eastAsia"/>
        </w:rPr>
        <w:t>8</w:t>
      </w:r>
      <w:r>
        <w:rPr>
          <w:rFonts w:hint="eastAsia"/>
        </w:rPr>
        <w:t>、森を徘徊する</w:t>
      </w:r>
      <w:r>
        <w:rPr>
          <w:rFonts w:hint="eastAsia"/>
        </w:rPr>
        <w:t>1</w:t>
      </w:r>
      <w:r>
        <w:rPr>
          <w:rFonts w:hint="eastAsia"/>
        </w:rPr>
        <w:t>匹の妖怪</w:t>
      </w:r>
      <w:r w:rsidR="00995282">
        <w:rPr>
          <w:rFonts w:hint="eastAsia"/>
        </w:rPr>
        <w:t xml:space="preserve">　夜は長かった。永遠に明けなかったから。</w:t>
      </w:r>
    </w:p>
    <w:p w:rsidR="0041033E" w:rsidRDefault="00C06332" w:rsidP="00D546D5">
      <w:pPr>
        <w:ind w:leftChars="100" w:left="420" w:hangingChars="100" w:hanging="210"/>
      </w:pPr>
      <w:r>
        <w:rPr>
          <w:rFonts w:hint="eastAsia"/>
        </w:rPr>
        <w:t>9</w:t>
      </w:r>
      <w:r>
        <w:rPr>
          <w:rFonts w:hint="eastAsia"/>
        </w:rPr>
        <w:t>、</w:t>
      </w:r>
      <w:r w:rsidR="00995282">
        <w:rPr>
          <w:rFonts w:hint="eastAsia"/>
        </w:rPr>
        <w:t>オートバイは菜の花畑で死んだ。オートバイはゆっくりと海を渡っていった。</w:t>
      </w:r>
    </w:p>
    <w:p w:rsidR="00995282" w:rsidRDefault="00995282" w:rsidP="00995282">
      <w:pPr>
        <w:ind w:leftChars="200" w:left="420" w:firstLineChars="50" w:firstLine="105"/>
      </w:pPr>
      <w:r>
        <w:rPr>
          <w:rFonts w:hint="eastAsia"/>
        </w:rPr>
        <w:t>どうしようもなく懐かしい調で目覚めた。優しさの橋に虹が架かった。</w:t>
      </w:r>
    </w:p>
    <w:p w:rsidR="003A2741" w:rsidRDefault="00995282" w:rsidP="00995282">
      <w:pPr>
        <w:ind w:leftChars="200" w:left="420" w:firstLineChars="50" w:firstLine="105"/>
      </w:pPr>
      <w:r>
        <w:t>2</w:t>
      </w:r>
      <w:r>
        <w:rPr>
          <w:rFonts w:hint="eastAsia"/>
        </w:rPr>
        <w:t>つのオートバイが</w:t>
      </w:r>
      <w:r>
        <w:rPr>
          <w:rFonts w:hint="eastAsia"/>
        </w:rPr>
        <w:t>4</w:t>
      </w:r>
      <w:r>
        <w:t>5</w:t>
      </w:r>
      <w:r>
        <w:rPr>
          <w:rFonts w:hint="eastAsia"/>
        </w:rPr>
        <w:t>度に啼</w:t>
      </w:r>
      <w:r w:rsidR="00634945">
        <w:rPr>
          <w:rFonts w:hint="eastAsia"/>
        </w:rPr>
        <w:t>き合いながら虹の橋をわたっていって涙の島となって</w:t>
      </w:r>
    </w:p>
    <w:p w:rsidR="00995282" w:rsidRPr="00995282" w:rsidRDefault="00634945" w:rsidP="00995282">
      <w:pPr>
        <w:ind w:leftChars="200" w:left="420" w:firstLineChars="50" w:firstLine="105"/>
      </w:pPr>
      <w:r>
        <w:rPr>
          <w:rFonts w:hint="eastAsia"/>
        </w:rPr>
        <w:t>天と海をつない</w:t>
      </w:r>
      <w:r w:rsidR="003A2741">
        <w:rPr>
          <w:rFonts w:hint="eastAsia"/>
        </w:rPr>
        <w:t>だ</w:t>
      </w:r>
      <w:r>
        <w:rPr>
          <w:rFonts w:hint="eastAsia"/>
        </w:rPr>
        <w:t>。</w:t>
      </w:r>
    </w:p>
    <w:p w:rsidR="00995F9E" w:rsidRDefault="00995F9E" w:rsidP="00D546D5">
      <w:pPr>
        <w:ind w:leftChars="100" w:left="420" w:hangingChars="100" w:hanging="210"/>
      </w:pPr>
      <w:r>
        <w:rPr>
          <w:rFonts w:hint="eastAsia"/>
        </w:rPr>
        <w:t>1</w:t>
      </w:r>
      <w:r>
        <w:t>0</w:t>
      </w:r>
      <w:r>
        <w:rPr>
          <w:rFonts w:hint="eastAsia"/>
        </w:rPr>
        <w:t>、</w:t>
      </w:r>
      <w:r w:rsidR="00634945">
        <w:rPr>
          <w:rFonts w:hint="eastAsia"/>
        </w:rPr>
        <w:t>老人と高下駄をはいた童子　真実を写す鏡を配りに行く。</w:t>
      </w:r>
    </w:p>
    <w:p w:rsidR="00634945" w:rsidRDefault="00634945" w:rsidP="00E0324E">
      <w:pPr>
        <w:ind w:leftChars="200" w:left="420" w:firstLineChars="100" w:firstLine="210"/>
      </w:pPr>
      <w:r>
        <w:rPr>
          <w:rFonts w:hint="eastAsia"/>
        </w:rPr>
        <w:t>人一人死んでも誰も泣かなかった。誰も迎えに行こうとしなかったのだ。</w:t>
      </w:r>
    </w:p>
    <w:p w:rsidR="00634945" w:rsidRDefault="00634945" w:rsidP="00E0324E">
      <w:pPr>
        <w:ind w:leftChars="200" w:left="420" w:firstLineChars="100" w:firstLine="210"/>
      </w:pPr>
      <w:r>
        <w:rPr>
          <w:rFonts w:hint="eastAsia"/>
        </w:rPr>
        <w:t>真実は誰にも見えなかったから。</w:t>
      </w:r>
    </w:p>
    <w:p w:rsidR="00995F9E" w:rsidRDefault="00995F9E" w:rsidP="00D546D5">
      <w:pPr>
        <w:ind w:leftChars="100" w:left="420" w:hangingChars="100" w:hanging="210"/>
      </w:pPr>
      <w:r>
        <w:rPr>
          <w:rFonts w:hint="eastAsia"/>
        </w:rPr>
        <w:t>1</w:t>
      </w:r>
      <w:r>
        <w:t>1</w:t>
      </w:r>
      <w:r>
        <w:rPr>
          <w:rFonts w:hint="eastAsia"/>
        </w:rPr>
        <w:t>、</w:t>
      </w:r>
      <w:r w:rsidR="00634945">
        <w:rPr>
          <w:rFonts w:hint="eastAsia"/>
        </w:rPr>
        <w:t>北に向かう身体　死ぬのではない滅びるのでもない待っているのだ。</w:t>
      </w:r>
    </w:p>
    <w:p w:rsidR="00634945" w:rsidRDefault="00634945" w:rsidP="00E0324E">
      <w:pPr>
        <w:ind w:leftChars="200" w:left="420" w:firstLineChars="100" w:firstLine="210"/>
      </w:pPr>
      <w:r>
        <w:rPr>
          <w:rFonts w:hint="eastAsia"/>
        </w:rPr>
        <w:t>いつそれがきてもいいように。</w:t>
      </w:r>
    </w:p>
    <w:p w:rsidR="00634945" w:rsidRDefault="00634945" w:rsidP="00E0324E">
      <w:pPr>
        <w:ind w:leftChars="300" w:left="630"/>
      </w:pPr>
      <w:r>
        <w:rPr>
          <w:rFonts w:hint="eastAsia"/>
        </w:rPr>
        <w:t>いつかやってくることを待ち望んでいる。死ぬのではない滅びるのでもない待って</w:t>
      </w:r>
      <w:r>
        <w:rPr>
          <w:rFonts w:hint="eastAsia"/>
        </w:rPr>
        <w:lastRenderedPageBreak/>
        <w:t>いるのだ。</w:t>
      </w:r>
    </w:p>
    <w:p w:rsidR="00995F9E" w:rsidRDefault="00995F9E" w:rsidP="00D546D5">
      <w:pPr>
        <w:ind w:leftChars="100" w:left="420" w:hangingChars="100" w:hanging="210"/>
      </w:pPr>
      <w:r>
        <w:rPr>
          <w:rFonts w:hint="eastAsia"/>
        </w:rPr>
        <w:t>1</w:t>
      </w:r>
      <w:r>
        <w:t>2</w:t>
      </w:r>
      <w:r>
        <w:rPr>
          <w:rFonts w:hint="eastAsia"/>
        </w:rPr>
        <w:t>、</w:t>
      </w:r>
      <w:r w:rsidR="00E86C22">
        <w:rPr>
          <w:rFonts w:hint="eastAsia"/>
        </w:rPr>
        <w:t>神鏡を池に埋めに行った神女</w:t>
      </w:r>
    </w:p>
    <w:p w:rsidR="00E86C22" w:rsidRDefault="00E86C22" w:rsidP="00E86C22">
      <w:pPr>
        <w:ind w:leftChars="200" w:left="420" w:firstLineChars="100" w:firstLine="210"/>
      </w:pPr>
      <w:r>
        <w:rPr>
          <w:rFonts w:hint="eastAsia"/>
        </w:rPr>
        <w:t>どのようにして魂を供養すれば良いのか誰も教えてくれなかった。</w:t>
      </w:r>
    </w:p>
    <w:p w:rsidR="00E86C22" w:rsidRDefault="00E86C22" w:rsidP="00E86C22">
      <w:pPr>
        <w:ind w:firstLineChars="300" w:firstLine="630"/>
      </w:pPr>
      <w:r>
        <w:rPr>
          <w:rFonts w:hint="eastAsia"/>
        </w:rPr>
        <w:t>往方不明の神女たちが鳥首峠の断崖に祭壇を設けて海に祈った。</w:t>
      </w:r>
    </w:p>
    <w:p w:rsidR="00D546D5" w:rsidRDefault="00E86C22" w:rsidP="00E86C22">
      <w:pPr>
        <w:ind w:leftChars="300" w:left="630"/>
      </w:pPr>
      <w:r>
        <w:rPr>
          <w:rFonts w:hint="eastAsia"/>
        </w:rPr>
        <w:t>祈りを聞き届けたという合図でもあるかのように海の底から天に向かって雷神が駆け上がった。</w:t>
      </w:r>
    </w:p>
    <w:p w:rsidR="00E0324E" w:rsidRDefault="00E0324E" w:rsidP="00E86C22">
      <w:pPr>
        <w:ind w:leftChars="300" w:left="630"/>
      </w:pPr>
      <w:r>
        <w:rPr>
          <w:rFonts w:hint="eastAsia"/>
        </w:rPr>
        <w:t>空に突き立てた孤独な指を鳥が垂直に切り落として奈落に運んでいった。</w:t>
      </w:r>
    </w:p>
    <w:p w:rsidR="00E0324E" w:rsidRDefault="00E0324E" w:rsidP="00E86C22">
      <w:pPr>
        <w:ind w:leftChars="300" w:left="630"/>
      </w:pPr>
      <w:r>
        <w:rPr>
          <w:rFonts w:hint="eastAsia"/>
        </w:rPr>
        <w:t>待人来たらず。確かに　は来なかったのだ。</w:t>
      </w:r>
    </w:p>
    <w:p w:rsidR="00E0324E" w:rsidRDefault="00E0324E" w:rsidP="00E86C22">
      <w:pPr>
        <w:ind w:leftChars="300" w:left="630"/>
      </w:pPr>
      <w:r>
        <w:rPr>
          <w:rFonts w:hint="eastAsia"/>
        </w:rPr>
        <w:t>どこにも救いはなく、時軸のかくの実もないのだ</w:t>
      </w:r>
      <w:r>
        <w:rPr>
          <w:rFonts w:hint="eastAsia"/>
        </w:rPr>
        <w:t>A</w:t>
      </w:r>
      <w:r>
        <w:rPr>
          <w:rFonts w:hint="eastAsia"/>
        </w:rPr>
        <w:t>ルチアよ。</w:t>
      </w:r>
    </w:p>
    <w:p w:rsidR="00E0324E" w:rsidRDefault="00E0324E" w:rsidP="00E86C22">
      <w:pPr>
        <w:ind w:leftChars="300" w:left="630"/>
      </w:pPr>
    </w:p>
    <w:p w:rsidR="006B0A18" w:rsidRPr="00E274DC" w:rsidRDefault="006B0A18" w:rsidP="006B0A18">
      <w:pPr>
        <w:ind w:firstLineChars="200" w:firstLine="422"/>
        <w:rPr>
          <w:b/>
        </w:rPr>
      </w:pPr>
      <w:r w:rsidRPr="00E274DC">
        <w:rPr>
          <w:rFonts w:hint="eastAsia"/>
          <w:b/>
        </w:rPr>
        <w:t>悲の岬</w:t>
      </w:r>
      <w:r w:rsidRPr="00E274DC">
        <w:rPr>
          <w:rFonts w:hint="eastAsia"/>
          <w:b/>
        </w:rPr>
        <w:t>2</w:t>
      </w:r>
    </w:p>
    <w:p w:rsidR="00E274DC" w:rsidRDefault="00E274DC" w:rsidP="006B0A18">
      <w:pPr>
        <w:ind w:firstLineChars="200" w:firstLine="420"/>
      </w:pPr>
    </w:p>
    <w:p w:rsidR="006B0A18" w:rsidRDefault="006B0A18" w:rsidP="006B0A18">
      <w:pPr>
        <w:ind w:firstLineChars="200" w:firstLine="420"/>
      </w:pPr>
      <w:r>
        <w:rPr>
          <w:rFonts w:hint="eastAsia"/>
        </w:rPr>
        <w:t>「音信不通の音源を逆探知したが事切れてしまった悲劇的な予言者」</w:t>
      </w:r>
    </w:p>
    <w:p w:rsidR="006B0A18" w:rsidRDefault="00A33BD1" w:rsidP="006B0A18">
      <w:pPr>
        <w:ind w:firstLineChars="300" w:firstLine="630"/>
      </w:pPr>
      <w:r>
        <w:rPr>
          <w:rFonts w:hint="eastAsia"/>
        </w:rPr>
        <w:t>←</w:t>
      </w:r>
      <w:r w:rsidR="006B0A18">
        <w:rPr>
          <w:rFonts w:hint="eastAsia"/>
        </w:rPr>
        <w:t>現実世界とは異なる常世の世界の音源を複数の詩として記述してきた。</w:t>
      </w:r>
    </w:p>
    <w:p w:rsidR="006B0A18" w:rsidRDefault="00A33BD1" w:rsidP="00A33BD1">
      <w:pPr>
        <w:ind w:firstLineChars="300" w:firstLine="630"/>
      </w:pPr>
      <w:r>
        <w:rPr>
          <w:rFonts w:hint="eastAsia"/>
        </w:rPr>
        <w:t>←</w:t>
      </w:r>
      <w:r w:rsidR="006B0A18">
        <w:rPr>
          <w:rFonts w:hint="eastAsia"/>
        </w:rPr>
        <w:t>「始祖鳥」命の循環や転生の暗示か。</w:t>
      </w:r>
    </w:p>
    <w:p w:rsidR="00774E1E" w:rsidRDefault="00774E1E" w:rsidP="006B0A18">
      <w:pPr>
        <w:ind w:firstLineChars="200" w:firstLine="420"/>
      </w:pPr>
    </w:p>
    <w:p w:rsidR="00774E1E" w:rsidRPr="00D47458" w:rsidRDefault="00110362" w:rsidP="008E1C96">
      <w:pPr>
        <w:tabs>
          <w:tab w:val="right" w:pos="8504"/>
        </w:tabs>
        <w:rPr>
          <w:b/>
        </w:rPr>
      </w:pPr>
      <w:r w:rsidRPr="00D47458">
        <w:rPr>
          <w:rFonts w:hint="eastAsia"/>
          <w:b/>
        </w:rPr>
        <w:t>四、感想および考察</w:t>
      </w:r>
      <w:r w:rsidR="008E1C96">
        <w:rPr>
          <w:b/>
        </w:rPr>
        <w:tab/>
        <w:t>10</w:t>
      </w:r>
      <w:r w:rsidR="008E1C96">
        <w:rPr>
          <w:rFonts w:hint="eastAsia"/>
          <w:b/>
        </w:rPr>
        <w:t>月</w:t>
      </w:r>
      <w:r w:rsidR="008E1C96">
        <w:rPr>
          <w:rFonts w:hint="eastAsia"/>
          <w:b/>
        </w:rPr>
        <w:t>2</w:t>
      </w:r>
      <w:r w:rsidR="008E1C96">
        <w:rPr>
          <w:b/>
        </w:rPr>
        <w:t>1</w:t>
      </w:r>
      <w:r w:rsidR="008E1C96">
        <w:rPr>
          <w:rFonts w:hint="eastAsia"/>
          <w:b/>
        </w:rPr>
        <w:t>日</w:t>
      </w:r>
      <w:r w:rsidR="00871ED7">
        <w:rPr>
          <w:rFonts w:hint="eastAsia"/>
          <w:b/>
        </w:rPr>
        <w:t>(</w:t>
      </w:r>
      <w:r w:rsidR="00871ED7">
        <w:rPr>
          <w:rFonts w:hint="eastAsia"/>
          <w:b/>
        </w:rPr>
        <w:t>日</w:t>
      </w:r>
      <w:r w:rsidR="00871ED7">
        <w:rPr>
          <w:b/>
        </w:rPr>
        <w:t>)</w:t>
      </w:r>
      <w:r w:rsidR="00E5740D">
        <w:rPr>
          <w:rFonts w:hint="eastAsia"/>
          <w:b/>
        </w:rPr>
        <w:t>作成</w:t>
      </w:r>
    </w:p>
    <w:p w:rsidR="002E37E0" w:rsidRPr="00871ED7" w:rsidRDefault="002E37E0" w:rsidP="00110362"/>
    <w:p w:rsidR="00774E1E" w:rsidRDefault="00110362" w:rsidP="00110362">
      <w:r>
        <w:rPr>
          <w:rFonts w:hint="eastAsia"/>
        </w:rPr>
        <w:t>①</w:t>
      </w:r>
      <w:r w:rsidR="00D472C9">
        <w:rPr>
          <w:rFonts w:hint="eastAsia"/>
        </w:rPr>
        <w:t xml:space="preserve"> </w:t>
      </w:r>
      <w:r w:rsidR="00A37070">
        <w:rPr>
          <w:rFonts w:hint="eastAsia"/>
        </w:rPr>
        <w:t>9</w:t>
      </w:r>
      <w:r w:rsidR="00A37070">
        <w:rPr>
          <w:rFonts w:hint="eastAsia"/>
        </w:rPr>
        <w:t>月の世阿弥研究会の際にご案内を頂き、鎌田先生の第一詩集である『常世の時軸』を読ませて頂きました。まず、自分なりにどのように鎌田先生の第一詩集を読んでいくことが出来るのか考えて</w:t>
      </w:r>
      <w:r w:rsidR="00D472C9">
        <w:rPr>
          <w:rFonts w:hint="eastAsia"/>
        </w:rPr>
        <w:t>感想</w:t>
      </w:r>
      <w:r w:rsidR="001540C0">
        <w:rPr>
          <w:rFonts w:hint="eastAsia"/>
        </w:rPr>
        <w:t>と考えを整理してみました。</w:t>
      </w:r>
    </w:p>
    <w:p w:rsidR="001540C0" w:rsidRDefault="001540C0" w:rsidP="00110362">
      <w:r>
        <w:rPr>
          <w:rFonts w:hint="eastAsia"/>
        </w:rPr>
        <w:t>②</w:t>
      </w:r>
      <w:r w:rsidR="00D472C9">
        <w:rPr>
          <w:rFonts w:hint="eastAsia"/>
        </w:rPr>
        <w:t xml:space="preserve"> </w:t>
      </w:r>
      <w:r w:rsidR="00D472C9">
        <w:rPr>
          <w:rFonts w:hint="eastAsia"/>
        </w:rPr>
        <w:t>読書を進めていく中で鎌田先生の前著の『日本人は死んだらどこへ行くのか』で提示されておられました視点や主張との関係について非常に重要な関係性があると考えました。</w:t>
      </w:r>
    </w:p>
    <w:p w:rsidR="00D472C9" w:rsidRDefault="002E37E0" w:rsidP="002E37E0">
      <w:r>
        <w:rPr>
          <w:rFonts w:hint="eastAsia"/>
        </w:rPr>
        <w:t>③</w:t>
      </w:r>
      <w:r>
        <w:rPr>
          <w:rFonts w:hint="eastAsia"/>
        </w:rPr>
        <w:t xml:space="preserve"> </w:t>
      </w:r>
      <w:r>
        <w:rPr>
          <w:rFonts w:hint="eastAsia"/>
        </w:rPr>
        <w:t>具体的には、「死に対峙すると、人間はどうしても時間を意識します。死んだ後の時間、子どもや孫が生きている時間も考える。」ということや「</w:t>
      </w:r>
      <w:r w:rsidRPr="002E37E0">
        <w:rPr>
          <w:rFonts w:hint="eastAsia"/>
        </w:rPr>
        <w:t>死は全ての人に歴史を意識させるのです。</w:t>
      </w:r>
      <w:r>
        <w:rPr>
          <w:rFonts w:hint="eastAsia"/>
        </w:rPr>
        <w:t>」ということや「</w:t>
      </w:r>
      <w:r w:rsidRPr="002E37E0">
        <w:rPr>
          <w:rFonts w:hint="eastAsia"/>
        </w:rPr>
        <w:t>「死」が「史」への認識を深めさせ、「史」を物語るべく「詩」にしていくプロセスを各自が意識していくべきなのです。</w:t>
      </w:r>
      <w:r>
        <w:rPr>
          <w:rFonts w:hint="eastAsia"/>
        </w:rPr>
        <w:t>」ということなどでした。</w:t>
      </w:r>
    </w:p>
    <w:p w:rsidR="002E37E0" w:rsidRDefault="002E37E0" w:rsidP="002E37E0">
      <w:pPr>
        <w:tabs>
          <w:tab w:val="left" w:pos="318"/>
        </w:tabs>
      </w:pPr>
      <w:r>
        <w:rPr>
          <w:rFonts w:hint="eastAsia"/>
        </w:rPr>
        <w:t>④</w:t>
      </w:r>
      <w:r>
        <w:tab/>
      </w:r>
      <w:r w:rsidR="00C16A7F">
        <w:rPr>
          <w:rFonts w:hint="eastAsia"/>
        </w:rPr>
        <w:t>こうした繋がりの中から</w:t>
      </w:r>
      <w:r w:rsidR="007E114C">
        <w:rPr>
          <w:rFonts w:hint="eastAsia"/>
        </w:rPr>
        <w:t>『常世の時軸』を読んでいくと、常世信仰との関係や</w:t>
      </w:r>
      <w:r w:rsidR="00015AC5">
        <w:rPr>
          <w:rFonts w:hint="eastAsia"/>
        </w:rPr>
        <w:t>『古事記』や</w:t>
      </w:r>
      <w:r w:rsidR="007E114C">
        <w:rPr>
          <w:rFonts w:hint="eastAsia"/>
        </w:rPr>
        <w:t>『日本書紀』に出て来る田道間守が垂仁天皇の命を受けて常世の国に探しに行ったという不老不死や長寿をもたらす「時軸のかくの実」との関係が見えて参りました。</w:t>
      </w:r>
    </w:p>
    <w:p w:rsidR="007E114C" w:rsidRDefault="007E114C" w:rsidP="002E37E0">
      <w:pPr>
        <w:tabs>
          <w:tab w:val="left" w:pos="318"/>
        </w:tabs>
      </w:pPr>
      <w:r>
        <w:rPr>
          <w:rFonts w:hint="eastAsia"/>
        </w:rPr>
        <w:t>⑤</w:t>
      </w:r>
      <w:r>
        <w:rPr>
          <w:rFonts w:hint="eastAsia"/>
        </w:rPr>
        <w:t xml:space="preserve"> </w:t>
      </w:r>
      <w:r>
        <w:rPr>
          <w:rFonts w:hint="eastAsia"/>
        </w:rPr>
        <w:t>田道間守が常世の国から戻った時には既に</w:t>
      </w:r>
      <w:r w:rsidR="001B4717">
        <w:rPr>
          <w:rFonts w:hint="eastAsia"/>
        </w:rPr>
        <w:t>垂仁天皇は崩御されておられたのでしたが、『常世の時軸』の中での「時軸のかくの実」の結末は同じかまたは類似する</w:t>
      </w:r>
      <w:r w:rsidR="00DE70C9">
        <w:rPr>
          <w:rFonts w:hint="eastAsia"/>
        </w:rPr>
        <w:t>結末</w:t>
      </w:r>
      <w:r w:rsidR="001B4717">
        <w:rPr>
          <w:rFonts w:hint="eastAsia"/>
        </w:rPr>
        <w:t>として考えることができるの</w:t>
      </w:r>
      <w:r w:rsidR="00DE70C9">
        <w:rPr>
          <w:rFonts w:hint="eastAsia"/>
        </w:rPr>
        <w:t>だろう</w:t>
      </w:r>
      <w:r w:rsidR="009D7AC1">
        <w:rPr>
          <w:rFonts w:hint="eastAsia"/>
        </w:rPr>
        <w:t>かなど考えました。</w:t>
      </w:r>
    </w:p>
    <w:p w:rsidR="0036691D" w:rsidRDefault="0036691D" w:rsidP="002E37E0">
      <w:pPr>
        <w:tabs>
          <w:tab w:val="left" w:pos="318"/>
        </w:tabs>
      </w:pPr>
      <w:r>
        <w:rPr>
          <w:rFonts w:hint="eastAsia"/>
        </w:rPr>
        <w:t>⑥</w:t>
      </w:r>
      <w:r>
        <w:rPr>
          <w:rFonts w:hint="eastAsia"/>
        </w:rPr>
        <w:t xml:space="preserve"> </w:t>
      </w:r>
      <w:r>
        <w:rPr>
          <w:rFonts w:hint="eastAsia"/>
        </w:rPr>
        <w:t>また垂仁天皇や田道間守が活躍していた時代から繋がる時の流れの中で、人々は常に死の問題に直面をしてきたし、死生観も様々である中で不老不死や理想郷を求め続けて来て現在まで至っているんだなということも分かったように思います。</w:t>
      </w:r>
    </w:p>
    <w:p w:rsidR="00E274DC" w:rsidRPr="00790D2E" w:rsidRDefault="008E0FB4" w:rsidP="008E1C96">
      <w:pPr>
        <w:tabs>
          <w:tab w:val="right" w:pos="8504"/>
        </w:tabs>
        <w:rPr>
          <w:b/>
        </w:rPr>
      </w:pPr>
      <w:r w:rsidRPr="00790D2E">
        <w:rPr>
          <w:rFonts w:hint="eastAsia"/>
          <w:b/>
        </w:rPr>
        <w:lastRenderedPageBreak/>
        <w:t>五、補論、世阿弥研究会との関係</w:t>
      </w:r>
      <w:r w:rsidR="008E1C96">
        <w:rPr>
          <w:b/>
        </w:rPr>
        <w:tab/>
        <w:t>10</w:t>
      </w:r>
      <w:r w:rsidR="008E1C96">
        <w:rPr>
          <w:rFonts w:hint="eastAsia"/>
          <w:b/>
        </w:rPr>
        <w:t>月</w:t>
      </w:r>
      <w:r w:rsidR="008E1C96">
        <w:rPr>
          <w:rFonts w:hint="eastAsia"/>
          <w:b/>
        </w:rPr>
        <w:t>2</w:t>
      </w:r>
      <w:r w:rsidR="008E1C96">
        <w:rPr>
          <w:b/>
        </w:rPr>
        <w:t>2</w:t>
      </w:r>
      <w:r w:rsidR="008E1C96">
        <w:rPr>
          <w:rFonts w:hint="eastAsia"/>
          <w:b/>
        </w:rPr>
        <w:t>日</w:t>
      </w:r>
      <w:r w:rsidR="00871ED7">
        <w:rPr>
          <w:rFonts w:hint="eastAsia"/>
          <w:b/>
        </w:rPr>
        <w:t>(</w:t>
      </w:r>
      <w:r w:rsidR="00871ED7">
        <w:rPr>
          <w:rFonts w:hint="eastAsia"/>
          <w:b/>
        </w:rPr>
        <w:t>月</w:t>
      </w:r>
      <w:r w:rsidR="00871ED7">
        <w:rPr>
          <w:b/>
        </w:rPr>
        <w:t>)</w:t>
      </w:r>
      <w:r w:rsidR="00E5740D">
        <w:rPr>
          <w:rFonts w:hint="eastAsia"/>
          <w:b/>
        </w:rPr>
        <w:t>作成</w:t>
      </w:r>
    </w:p>
    <w:p w:rsidR="00A97E88" w:rsidRPr="00871ED7" w:rsidRDefault="00A97E88" w:rsidP="00A97E88"/>
    <w:p w:rsidR="008E0FB4" w:rsidRDefault="00A97E88" w:rsidP="00A97E88">
      <w:r>
        <w:rPr>
          <w:rFonts w:hint="eastAsia"/>
        </w:rPr>
        <w:t>①</w:t>
      </w:r>
      <w:r>
        <w:rPr>
          <w:rFonts w:hint="eastAsia"/>
        </w:rPr>
        <w:t xml:space="preserve"> </w:t>
      </w:r>
      <w:r w:rsidR="008E0FB4">
        <w:rPr>
          <w:rFonts w:hint="eastAsia"/>
        </w:rPr>
        <w:t>以上の事を鎌田先生と河村先生が以前に世阿弥研究会の中でおっしゃっておられた第一詩集の『常世の時軸』を読んで新作能を作って欲しいという話題に繋げますと次のようなことが言えるのかなと思います。</w:t>
      </w:r>
    </w:p>
    <w:p w:rsidR="008E0FB4" w:rsidRDefault="00A97E88" w:rsidP="00A97E88">
      <w:r>
        <w:rPr>
          <w:rFonts w:hint="eastAsia"/>
        </w:rPr>
        <w:t>②</w:t>
      </w:r>
      <w:r>
        <w:rPr>
          <w:rFonts w:hint="eastAsia"/>
        </w:rPr>
        <w:t xml:space="preserve"> </w:t>
      </w:r>
      <w:r w:rsidR="008E0FB4">
        <w:rPr>
          <w:rFonts w:hint="eastAsia"/>
        </w:rPr>
        <w:t>すなわ</w:t>
      </w:r>
      <w:r w:rsidR="00D82EEE">
        <w:rPr>
          <w:rFonts w:hint="eastAsia"/>
        </w:rPr>
        <w:t>ち</w:t>
      </w:r>
      <w:r w:rsidR="008E0FB4">
        <w:rPr>
          <w:rFonts w:hint="eastAsia"/>
        </w:rPr>
        <w:t>、『世阿弥能楽論集』</w:t>
      </w:r>
      <w:r w:rsidR="006971DC">
        <w:rPr>
          <w:rFonts w:hint="eastAsia"/>
        </w:rPr>
        <w:t>「能作書」では「種」「作」「書」という</w:t>
      </w:r>
      <w:r w:rsidR="005D2552">
        <w:rPr>
          <w:rFonts w:hint="eastAsia"/>
        </w:rPr>
        <w:t>能作</w:t>
      </w:r>
      <w:r w:rsidR="006971DC">
        <w:rPr>
          <w:rFonts w:hint="eastAsia"/>
        </w:rPr>
        <w:t>に関する技法の章がありましたが、河村博重先生が鎌田先生の第一詩集『常世の時軸』を種として新作能を作り書にしていかれるというプロセスがこの後に続いていくのかなと思われま</w:t>
      </w:r>
      <w:r w:rsidR="00DE70C9">
        <w:rPr>
          <w:rFonts w:hint="eastAsia"/>
        </w:rPr>
        <w:t>した</w:t>
      </w:r>
      <w:r w:rsidR="006971DC">
        <w:rPr>
          <w:rFonts w:hint="eastAsia"/>
        </w:rPr>
        <w:t>。</w:t>
      </w:r>
    </w:p>
    <w:p w:rsidR="006971DC" w:rsidRDefault="00D82EEE" w:rsidP="00D82EEE">
      <w:r>
        <w:rPr>
          <w:rFonts w:hint="eastAsia"/>
        </w:rPr>
        <w:t>③</w:t>
      </w:r>
      <w:r>
        <w:rPr>
          <w:rFonts w:hint="eastAsia"/>
        </w:rPr>
        <w:t xml:space="preserve"> </w:t>
      </w:r>
      <w:r w:rsidR="006971DC">
        <w:rPr>
          <w:rFonts w:hint="eastAsia"/>
        </w:rPr>
        <w:t>またその時には、能というのは人々の悲しみ</w:t>
      </w:r>
      <w:r w:rsidR="006971DC">
        <w:rPr>
          <w:rFonts w:hint="eastAsia"/>
        </w:rPr>
        <w:t>(</w:t>
      </w:r>
      <w:r w:rsidR="006971DC">
        <w:rPr>
          <w:rFonts w:hint="eastAsia"/>
        </w:rPr>
        <w:t>悲嘆</w:t>
      </w:r>
      <w:r w:rsidR="006971DC">
        <w:t>)</w:t>
      </w:r>
      <w:r w:rsidR="006971DC">
        <w:rPr>
          <w:rFonts w:hint="eastAsia"/>
        </w:rPr>
        <w:t>と向き合ってそれを演能することを通じて浄化させるカウンセリング的なものであるという河村博重先生の</w:t>
      </w:r>
      <w:r w:rsidR="00DE70C9">
        <w:rPr>
          <w:rFonts w:hint="eastAsia"/>
        </w:rPr>
        <w:t>お話</w:t>
      </w:r>
      <w:r w:rsidR="006971DC">
        <w:rPr>
          <w:rFonts w:hint="eastAsia"/>
        </w:rPr>
        <w:t>を前提とすれば、現代の人々が直面している悲しみや悲嘆ということや</w:t>
      </w:r>
      <w:r w:rsidR="00FA19BE">
        <w:rPr>
          <w:rFonts w:hint="eastAsia"/>
        </w:rPr>
        <w:t>あるいは中世から近代を生きた人々</w:t>
      </w:r>
      <w:r w:rsidR="00F63319">
        <w:rPr>
          <w:rFonts w:hint="eastAsia"/>
        </w:rPr>
        <w:t>も</w:t>
      </w:r>
      <w:r w:rsidR="00FA19BE">
        <w:rPr>
          <w:rFonts w:hint="eastAsia"/>
        </w:rPr>
        <w:t>直面し</w:t>
      </w:r>
      <w:r w:rsidR="005D2552">
        <w:rPr>
          <w:rFonts w:hint="eastAsia"/>
        </w:rPr>
        <w:t>て</w:t>
      </w:r>
      <w:r w:rsidR="00DE70C9">
        <w:rPr>
          <w:rFonts w:hint="eastAsia"/>
        </w:rPr>
        <w:t>き</w:t>
      </w:r>
      <w:r w:rsidR="00FA19BE">
        <w:rPr>
          <w:rFonts w:hint="eastAsia"/>
        </w:rPr>
        <w:t>た悲しみや悲嘆とが繋がって浄化</w:t>
      </w:r>
      <w:r w:rsidR="005D2552">
        <w:rPr>
          <w:rFonts w:hint="eastAsia"/>
        </w:rPr>
        <w:t>を</w:t>
      </w:r>
      <w:r w:rsidR="00FA19BE">
        <w:rPr>
          <w:rFonts w:hint="eastAsia"/>
        </w:rPr>
        <w:t>されていく可能性が出て来るんだ</w:t>
      </w:r>
      <w:r w:rsidR="00DE70C9">
        <w:rPr>
          <w:rFonts w:hint="eastAsia"/>
        </w:rPr>
        <w:t>な</w:t>
      </w:r>
      <w:r w:rsidR="00FA19BE">
        <w:rPr>
          <w:rFonts w:hint="eastAsia"/>
        </w:rPr>
        <w:t>と思われま</w:t>
      </w:r>
      <w:r w:rsidR="00DE70C9">
        <w:rPr>
          <w:rFonts w:hint="eastAsia"/>
        </w:rPr>
        <w:t>した。</w:t>
      </w:r>
    </w:p>
    <w:p w:rsidR="006971DC" w:rsidRDefault="00D82EEE" w:rsidP="00D82EEE">
      <w:r>
        <w:rPr>
          <w:rFonts w:hint="eastAsia"/>
        </w:rPr>
        <w:t>④</w:t>
      </w:r>
      <w:r>
        <w:rPr>
          <w:rFonts w:hint="eastAsia"/>
        </w:rPr>
        <w:t xml:space="preserve"> </w:t>
      </w:r>
      <w:r w:rsidR="00FA19BE">
        <w:rPr>
          <w:rFonts w:hint="eastAsia"/>
        </w:rPr>
        <w:t>その中で今回、鎌田先生が第一詩集の『常世の時軸』の中で描かれた世界に救いようがあるのかという課題がどう変化していくのかという</w:t>
      </w:r>
      <w:r w:rsidR="00DE70C9">
        <w:rPr>
          <w:rFonts w:hint="eastAsia"/>
        </w:rPr>
        <w:t>ことに繋がって</w:t>
      </w:r>
      <w:r w:rsidR="008D1308">
        <w:rPr>
          <w:rFonts w:hint="eastAsia"/>
        </w:rPr>
        <w:t>、</w:t>
      </w:r>
      <w:r w:rsidR="00FA19BE">
        <w:rPr>
          <w:rFonts w:hint="eastAsia"/>
        </w:rPr>
        <w:t>暗い暗い世界、どうしようもない救いようのない世界がどう</w:t>
      </w:r>
      <w:r w:rsidR="00DE70C9">
        <w:rPr>
          <w:rFonts w:hint="eastAsia"/>
        </w:rPr>
        <w:t>演能され</w:t>
      </w:r>
      <w:r w:rsidR="00BE1F63">
        <w:rPr>
          <w:rFonts w:hint="eastAsia"/>
        </w:rPr>
        <w:t>変化をしていくのかということになるのではないのかとも思われました。</w:t>
      </w:r>
    </w:p>
    <w:p w:rsidR="00BE1F63" w:rsidRDefault="00D82EEE" w:rsidP="00D82EEE">
      <w:r>
        <w:rPr>
          <w:rFonts w:hint="eastAsia"/>
        </w:rPr>
        <w:t>⑤</w:t>
      </w:r>
      <w:r>
        <w:rPr>
          <w:rFonts w:hint="eastAsia"/>
        </w:rPr>
        <w:t xml:space="preserve"> </w:t>
      </w:r>
      <w:r w:rsidR="00220EB8">
        <w:rPr>
          <w:rFonts w:hint="eastAsia"/>
        </w:rPr>
        <w:t>ところで、</w:t>
      </w:r>
      <w:r w:rsidR="003B2C82">
        <w:rPr>
          <w:rFonts w:hint="eastAsia"/>
        </w:rPr>
        <w:t>今回の読書や調査の全体を通しましては、</w:t>
      </w:r>
      <w:r w:rsidR="00BE1F63">
        <w:rPr>
          <w:rFonts w:hint="eastAsia"/>
        </w:rPr>
        <w:t>神仙思想の中でも触れられておりましたが「海の向こうにはニライカナイ</w:t>
      </w:r>
      <w:r w:rsidR="00BE1F63">
        <w:rPr>
          <w:rFonts w:hint="eastAsia"/>
        </w:rPr>
        <w:t>(</w:t>
      </w:r>
      <w:r w:rsidR="00BE1F63">
        <w:rPr>
          <w:rFonts w:hint="eastAsia"/>
        </w:rPr>
        <w:t>理想郷</w:t>
      </w:r>
      <w:r w:rsidR="00BE1F63">
        <w:t>)</w:t>
      </w:r>
      <w:r w:rsidR="00BE1F63">
        <w:rPr>
          <w:rFonts w:hint="eastAsia"/>
        </w:rPr>
        <w:t>があると言われている。」という思想</w:t>
      </w:r>
      <w:r w:rsidR="003B2C82">
        <w:rPr>
          <w:rFonts w:hint="eastAsia"/>
        </w:rPr>
        <w:t>と共通するものがあったように思われました。そこで、</w:t>
      </w:r>
      <w:r w:rsidR="005D2552">
        <w:rPr>
          <w:rFonts w:hint="eastAsia"/>
        </w:rPr>
        <w:t>常世に関する</w:t>
      </w:r>
      <w:r w:rsidR="003B2C82">
        <w:rPr>
          <w:rFonts w:hint="eastAsia"/>
        </w:rPr>
        <w:t>そう</w:t>
      </w:r>
      <w:r w:rsidR="00DE70C9">
        <w:rPr>
          <w:rFonts w:hint="eastAsia"/>
        </w:rPr>
        <w:t>した</w:t>
      </w:r>
      <w:r w:rsidR="003B2C82">
        <w:rPr>
          <w:rFonts w:hint="eastAsia"/>
        </w:rPr>
        <w:t>理解</w:t>
      </w:r>
      <w:r w:rsidR="00BE1F63">
        <w:rPr>
          <w:rFonts w:hint="eastAsia"/>
        </w:rPr>
        <w:t>がどういう風に</w:t>
      </w:r>
      <w:r w:rsidR="00220EB8">
        <w:rPr>
          <w:rFonts w:hint="eastAsia"/>
        </w:rPr>
        <w:t>現代的に</w:t>
      </w:r>
      <w:r w:rsidR="00BE1F63">
        <w:rPr>
          <w:rFonts w:hint="eastAsia"/>
        </w:rPr>
        <w:t>展開をされて</w:t>
      </w:r>
      <w:r w:rsidR="003151E5">
        <w:rPr>
          <w:rFonts w:hint="eastAsia"/>
        </w:rPr>
        <w:t>きて</w:t>
      </w:r>
      <w:r w:rsidR="00BE1F63">
        <w:rPr>
          <w:rFonts w:hint="eastAsia"/>
        </w:rPr>
        <w:t>い</w:t>
      </w:r>
      <w:r w:rsidR="00DE70C9">
        <w:rPr>
          <w:rFonts w:hint="eastAsia"/>
        </w:rPr>
        <w:t>る</w:t>
      </w:r>
      <w:r w:rsidR="00BE1F63">
        <w:rPr>
          <w:rFonts w:hint="eastAsia"/>
        </w:rPr>
        <w:t>のかということなどにも注目</w:t>
      </w:r>
      <w:r w:rsidR="00220EB8">
        <w:rPr>
          <w:rFonts w:hint="eastAsia"/>
        </w:rPr>
        <w:t>をしておりました。</w:t>
      </w:r>
    </w:p>
    <w:p w:rsidR="00D82EEE" w:rsidRPr="00DE70C9" w:rsidRDefault="00D82EEE" w:rsidP="008E0FB4">
      <w:pPr>
        <w:ind w:firstLineChars="100" w:firstLine="210"/>
      </w:pPr>
    </w:p>
    <w:p w:rsidR="00CB5E30" w:rsidRDefault="00CB5E30" w:rsidP="008E0FB4">
      <w:pPr>
        <w:ind w:firstLineChars="100" w:firstLine="210"/>
      </w:pPr>
      <w:r>
        <w:rPr>
          <w:rFonts w:hint="eastAsia"/>
        </w:rPr>
        <w:t>以上が、</w:t>
      </w:r>
      <w:r w:rsidR="00DE70C9">
        <w:rPr>
          <w:rFonts w:hint="eastAsia"/>
        </w:rPr>
        <w:t>私からの感想等を含めた</w:t>
      </w:r>
      <w:r>
        <w:rPr>
          <w:rFonts w:hint="eastAsia"/>
        </w:rPr>
        <w:t>鎌田先生の第一詩集『常世の時軸』に関する</w:t>
      </w:r>
      <w:r w:rsidR="00DE70C9">
        <w:rPr>
          <w:rFonts w:hint="eastAsia"/>
        </w:rPr>
        <w:t>報告になります。</w:t>
      </w:r>
    </w:p>
    <w:p w:rsidR="008E0FB4" w:rsidRDefault="008E0FB4" w:rsidP="008E0FB4">
      <w:pPr>
        <w:ind w:firstLineChars="100" w:firstLine="210"/>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4420DB" w:rsidRDefault="004420DB" w:rsidP="00774E1E">
      <w:pPr>
        <w:rPr>
          <w:b/>
        </w:rPr>
      </w:pPr>
    </w:p>
    <w:p w:rsidR="00774E1E" w:rsidRPr="00C30106" w:rsidRDefault="00774E1E" w:rsidP="00774E1E">
      <w:pPr>
        <w:rPr>
          <w:b/>
        </w:rPr>
      </w:pPr>
      <w:r w:rsidRPr="00C30106">
        <w:rPr>
          <w:rFonts w:hint="eastAsia"/>
          <w:b/>
        </w:rPr>
        <w:lastRenderedPageBreak/>
        <w:t>参考文献</w:t>
      </w:r>
      <w:r w:rsidRPr="00C30106">
        <w:rPr>
          <w:rFonts w:hint="eastAsia"/>
          <w:b/>
        </w:rPr>
        <w:t>(</w:t>
      </w:r>
      <w:r w:rsidRPr="00C30106">
        <w:rPr>
          <w:rFonts w:hint="eastAsia"/>
          <w:b/>
        </w:rPr>
        <w:t>資料</w:t>
      </w:r>
      <w:r w:rsidRPr="00C30106">
        <w:rPr>
          <w:b/>
        </w:rPr>
        <w:t>)</w:t>
      </w:r>
      <w:r w:rsidRPr="00C30106">
        <w:rPr>
          <w:rFonts w:hint="eastAsia"/>
          <w:b/>
        </w:rPr>
        <w:t>一覧</w:t>
      </w:r>
    </w:p>
    <w:p w:rsidR="00774E1E" w:rsidRDefault="00774E1E" w:rsidP="00774E1E"/>
    <w:p w:rsidR="00774E1E" w:rsidRPr="001745C5" w:rsidRDefault="00774E1E" w:rsidP="00774E1E">
      <w:pPr>
        <w:rPr>
          <w:sz w:val="20"/>
          <w:szCs w:val="20"/>
        </w:rPr>
      </w:pPr>
      <w:r w:rsidRPr="001745C5">
        <w:rPr>
          <w:rFonts w:hint="eastAsia"/>
          <w:sz w:val="20"/>
          <w:szCs w:val="20"/>
        </w:rPr>
        <w:t>①</w:t>
      </w:r>
      <w:r w:rsidR="008C033A" w:rsidRPr="001745C5">
        <w:rPr>
          <w:rFonts w:hint="eastAsia"/>
          <w:sz w:val="20"/>
          <w:szCs w:val="20"/>
        </w:rPr>
        <w:t xml:space="preserve"> </w:t>
      </w:r>
      <w:r w:rsidR="008C033A" w:rsidRPr="001745C5">
        <w:rPr>
          <w:rFonts w:hint="eastAsia"/>
          <w:sz w:val="20"/>
          <w:szCs w:val="20"/>
        </w:rPr>
        <w:t>鎌田東二著『常世の時軸』思潮社</w:t>
      </w:r>
      <w:r w:rsidR="008C033A" w:rsidRPr="001745C5">
        <w:rPr>
          <w:rFonts w:hint="eastAsia"/>
          <w:sz w:val="20"/>
          <w:szCs w:val="20"/>
        </w:rPr>
        <w:t>,</w:t>
      </w:r>
      <w:r w:rsidR="008C033A" w:rsidRPr="001745C5">
        <w:rPr>
          <w:sz w:val="20"/>
          <w:szCs w:val="20"/>
        </w:rPr>
        <w:t>2018.</w:t>
      </w:r>
    </w:p>
    <w:p w:rsidR="008C033A" w:rsidRPr="001745C5" w:rsidRDefault="008C033A" w:rsidP="00774E1E">
      <w:pPr>
        <w:rPr>
          <w:sz w:val="20"/>
          <w:szCs w:val="20"/>
        </w:rPr>
      </w:pPr>
      <w:r w:rsidRPr="001745C5">
        <w:rPr>
          <w:rFonts w:hint="eastAsia"/>
          <w:sz w:val="20"/>
          <w:szCs w:val="20"/>
        </w:rPr>
        <w:t>②</w:t>
      </w:r>
      <w:r w:rsidRPr="001745C5">
        <w:rPr>
          <w:rFonts w:hint="eastAsia"/>
          <w:sz w:val="20"/>
          <w:szCs w:val="20"/>
        </w:rPr>
        <w:t xml:space="preserve"> </w:t>
      </w:r>
      <w:r w:rsidR="00C30106" w:rsidRPr="001745C5">
        <w:rPr>
          <w:rFonts w:hint="eastAsia"/>
          <w:sz w:val="20"/>
          <w:szCs w:val="20"/>
        </w:rPr>
        <w:t>鎌田東二著『日本人は死んだらどこへ行くのか』</w:t>
      </w:r>
      <w:r w:rsidR="00AA2E98" w:rsidRPr="001745C5">
        <w:rPr>
          <w:rFonts w:hint="eastAsia"/>
          <w:sz w:val="20"/>
          <w:szCs w:val="20"/>
        </w:rPr>
        <w:t>(PHP</w:t>
      </w:r>
      <w:r w:rsidR="00AA2E98" w:rsidRPr="001745C5">
        <w:rPr>
          <w:rFonts w:hint="eastAsia"/>
          <w:sz w:val="20"/>
          <w:szCs w:val="20"/>
        </w:rPr>
        <w:t>新書</w:t>
      </w:r>
      <w:r w:rsidR="00AA2E98" w:rsidRPr="001745C5">
        <w:rPr>
          <w:rFonts w:hint="eastAsia"/>
          <w:sz w:val="20"/>
          <w:szCs w:val="20"/>
        </w:rPr>
        <w:t xml:space="preserve"> ; 1095),PHP</w:t>
      </w:r>
      <w:r w:rsidR="00AA2E98" w:rsidRPr="001745C5">
        <w:rPr>
          <w:rFonts w:hint="eastAsia"/>
          <w:sz w:val="20"/>
          <w:szCs w:val="20"/>
        </w:rPr>
        <w:t>研究所</w:t>
      </w:r>
      <w:r w:rsidR="00AA2E98" w:rsidRPr="001745C5">
        <w:rPr>
          <w:rFonts w:hint="eastAsia"/>
          <w:sz w:val="20"/>
          <w:szCs w:val="20"/>
        </w:rPr>
        <w:t>, 2017.</w:t>
      </w:r>
    </w:p>
    <w:p w:rsidR="006A2BF7" w:rsidRPr="001745C5" w:rsidRDefault="006A2BF7" w:rsidP="006A2BF7">
      <w:pPr>
        <w:rPr>
          <w:sz w:val="20"/>
          <w:szCs w:val="20"/>
        </w:rPr>
      </w:pPr>
      <w:r w:rsidRPr="001745C5">
        <w:rPr>
          <w:rFonts w:hint="eastAsia"/>
          <w:sz w:val="20"/>
          <w:szCs w:val="20"/>
        </w:rPr>
        <w:t>③</w:t>
      </w:r>
      <w:r w:rsidRPr="001745C5">
        <w:rPr>
          <w:rFonts w:hint="eastAsia"/>
          <w:sz w:val="20"/>
          <w:szCs w:val="20"/>
        </w:rPr>
        <w:t xml:space="preserve"> </w:t>
      </w:r>
      <w:r w:rsidR="00C30106" w:rsidRPr="001745C5">
        <w:rPr>
          <w:rFonts w:hint="eastAsia"/>
          <w:sz w:val="20"/>
          <w:szCs w:val="20"/>
        </w:rPr>
        <w:t>坂本太郎</w:t>
      </w:r>
      <w:r w:rsidR="00C30106" w:rsidRPr="001745C5">
        <w:rPr>
          <w:rFonts w:hint="eastAsia"/>
          <w:sz w:val="20"/>
          <w:szCs w:val="20"/>
        </w:rPr>
        <w:t>,</w:t>
      </w:r>
      <w:r w:rsidR="00C30106" w:rsidRPr="001745C5">
        <w:rPr>
          <w:rFonts w:hint="eastAsia"/>
          <w:sz w:val="20"/>
          <w:szCs w:val="20"/>
        </w:rPr>
        <w:t>平野邦雄監修『日本古代氏族人名辞典　普及版』吉川弘文館</w:t>
      </w:r>
      <w:r w:rsidR="00C30106" w:rsidRPr="001745C5">
        <w:rPr>
          <w:rFonts w:hint="eastAsia"/>
          <w:sz w:val="20"/>
          <w:szCs w:val="20"/>
        </w:rPr>
        <w:t>,2010.</w:t>
      </w:r>
    </w:p>
    <w:p w:rsidR="00A70302" w:rsidRPr="001745C5" w:rsidRDefault="00A70302" w:rsidP="00C24138">
      <w:pPr>
        <w:ind w:firstLineChars="100" w:firstLine="200"/>
        <w:rPr>
          <w:sz w:val="20"/>
          <w:szCs w:val="20"/>
        </w:rPr>
      </w:pPr>
      <w:r w:rsidRPr="001745C5">
        <w:rPr>
          <w:rFonts w:hint="eastAsia"/>
          <w:sz w:val="20"/>
          <w:szCs w:val="20"/>
        </w:rPr>
        <w:t>「垂仁天皇」</w:t>
      </w:r>
      <w:r w:rsidRPr="001745C5">
        <w:rPr>
          <w:rFonts w:hint="eastAsia"/>
          <w:sz w:val="20"/>
          <w:szCs w:val="20"/>
        </w:rPr>
        <w:t>p</w:t>
      </w:r>
      <w:r w:rsidRPr="001745C5">
        <w:rPr>
          <w:sz w:val="20"/>
          <w:szCs w:val="20"/>
        </w:rPr>
        <w:t>p.365</w:t>
      </w:r>
      <w:r w:rsidRPr="001745C5">
        <w:rPr>
          <w:rFonts w:hint="eastAsia"/>
          <w:sz w:val="20"/>
          <w:szCs w:val="20"/>
        </w:rPr>
        <w:t>～</w:t>
      </w:r>
      <w:r w:rsidRPr="001745C5">
        <w:rPr>
          <w:rFonts w:hint="eastAsia"/>
          <w:sz w:val="20"/>
          <w:szCs w:val="20"/>
        </w:rPr>
        <w:t>3</w:t>
      </w:r>
      <w:r w:rsidRPr="001745C5">
        <w:rPr>
          <w:sz w:val="20"/>
          <w:szCs w:val="20"/>
        </w:rPr>
        <w:t>66</w:t>
      </w:r>
      <w:r w:rsidRPr="001745C5">
        <w:rPr>
          <w:rFonts w:hint="eastAsia"/>
          <w:sz w:val="20"/>
          <w:szCs w:val="20"/>
        </w:rPr>
        <w:t>、「田道間守」</w:t>
      </w:r>
      <w:r w:rsidRPr="001745C5">
        <w:rPr>
          <w:rFonts w:hint="eastAsia"/>
          <w:sz w:val="20"/>
          <w:szCs w:val="20"/>
        </w:rPr>
        <w:t>p</w:t>
      </w:r>
      <w:r w:rsidRPr="001745C5">
        <w:rPr>
          <w:sz w:val="20"/>
          <w:szCs w:val="20"/>
        </w:rPr>
        <w:t>p.412</w:t>
      </w:r>
      <w:r w:rsidRPr="001745C5">
        <w:rPr>
          <w:rFonts w:hint="eastAsia"/>
          <w:sz w:val="20"/>
          <w:szCs w:val="20"/>
        </w:rPr>
        <w:t>～</w:t>
      </w:r>
      <w:r w:rsidRPr="001745C5">
        <w:rPr>
          <w:rFonts w:hint="eastAsia"/>
          <w:sz w:val="20"/>
          <w:szCs w:val="20"/>
        </w:rPr>
        <w:t>4</w:t>
      </w:r>
      <w:r w:rsidRPr="001745C5">
        <w:rPr>
          <w:sz w:val="20"/>
          <w:szCs w:val="20"/>
        </w:rPr>
        <w:t>13</w:t>
      </w:r>
      <w:r w:rsidR="00C24138" w:rsidRPr="001745C5">
        <w:rPr>
          <w:rFonts w:hint="eastAsia"/>
          <w:sz w:val="20"/>
          <w:szCs w:val="20"/>
        </w:rPr>
        <w:t>.</w:t>
      </w:r>
    </w:p>
    <w:p w:rsidR="00D21BF4" w:rsidRPr="001745C5" w:rsidRDefault="006A2BF7" w:rsidP="00B522EF">
      <w:pPr>
        <w:rPr>
          <w:sz w:val="20"/>
          <w:szCs w:val="20"/>
        </w:rPr>
      </w:pPr>
      <w:r w:rsidRPr="001745C5">
        <w:rPr>
          <w:rFonts w:hint="eastAsia"/>
          <w:sz w:val="20"/>
          <w:szCs w:val="20"/>
        </w:rPr>
        <w:t>④</w:t>
      </w:r>
      <w:r w:rsidRPr="001745C5">
        <w:rPr>
          <w:rFonts w:hint="eastAsia"/>
          <w:sz w:val="20"/>
          <w:szCs w:val="20"/>
        </w:rPr>
        <w:t xml:space="preserve"> </w:t>
      </w:r>
      <w:r w:rsidR="00B522EF" w:rsidRPr="001745C5">
        <w:rPr>
          <w:rFonts w:hint="eastAsia"/>
          <w:sz w:val="20"/>
          <w:szCs w:val="20"/>
        </w:rPr>
        <w:t>荻原浅男</w:t>
      </w:r>
      <w:r w:rsidR="00B522EF" w:rsidRPr="001745C5">
        <w:rPr>
          <w:rFonts w:hint="eastAsia"/>
          <w:sz w:val="20"/>
          <w:szCs w:val="20"/>
        </w:rPr>
        <w:t>,</w:t>
      </w:r>
      <w:r w:rsidR="00B522EF" w:rsidRPr="001745C5">
        <w:rPr>
          <w:rFonts w:hint="eastAsia"/>
          <w:sz w:val="20"/>
          <w:szCs w:val="20"/>
        </w:rPr>
        <w:t>鴻巣隼雄</w:t>
      </w:r>
      <w:r w:rsidR="00C24138" w:rsidRPr="001745C5">
        <w:rPr>
          <w:rFonts w:hint="eastAsia"/>
          <w:sz w:val="20"/>
          <w:szCs w:val="20"/>
        </w:rPr>
        <w:t>校注・訳『古事記　上代歌謡　日本古典文学全集』</w:t>
      </w:r>
      <w:r w:rsidR="00C24138" w:rsidRPr="001745C5">
        <w:rPr>
          <w:rFonts w:hint="eastAsia"/>
          <w:sz w:val="20"/>
          <w:szCs w:val="20"/>
        </w:rPr>
        <w:t>1</w:t>
      </w:r>
      <w:r w:rsidR="00C24138" w:rsidRPr="001745C5">
        <w:rPr>
          <w:sz w:val="20"/>
          <w:szCs w:val="20"/>
        </w:rPr>
        <w:t>992.</w:t>
      </w:r>
    </w:p>
    <w:p w:rsidR="00C24138" w:rsidRPr="001745C5" w:rsidRDefault="00C24138" w:rsidP="00C24138">
      <w:pPr>
        <w:ind w:firstLineChars="100" w:firstLine="200"/>
        <w:rPr>
          <w:sz w:val="20"/>
          <w:szCs w:val="20"/>
        </w:rPr>
      </w:pPr>
      <w:r w:rsidRPr="001745C5">
        <w:rPr>
          <w:rFonts w:hint="eastAsia"/>
          <w:sz w:val="20"/>
          <w:szCs w:val="20"/>
        </w:rPr>
        <w:t>「中巻　垂仁天皇</w:t>
      </w:r>
      <w:r w:rsidRPr="001745C5">
        <w:rPr>
          <w:rFonts w:hint="eastAsia"/>
          <w:sz w:val="20"/>
          <w:szCs w:val="20"/>
        </w:rPr>
        <w:t>[</w:t>
      </w:r>
      <w:r w:rsidRPr="001745C5">
        <w:rPr>
          <w:rFonts w:hint="eastAsia"/>
          <w:sz w:val="20"/>
          <w:szCs w:val="20"/>
        </w:rPr>
        <w:t>五</w:t>
      </w:r>
      <w:r w:rsidRPr="001745C5">
        <w:rPr>
          <w:rFonts w:hint="eastAsia"/>
          <w:sz w:val="20"/>
          <w:szCs w:val="20"/>
        </w:rPr>
        <w:t>]</w:t>
      </w:r>
      <w:r w:rsidRPr="001745C5">
        <w:rPr>
          <w:rFonts w:hint="eastAsia"/>
          <w:sz w:val="20"/>
          <w:szCs w:val="20"/>
        </w:rPr>
        <w:t>時じくの香りの木の実」</w:t>
      </w:r>
      <w:r w:rsidRPr="001745C5">
        <w:rPr>
          <w:rFonts w:hint="eastAsia"/>
          <w:sz w:val="20"/>
          <w:szCs w:val="20"/>
        </w:rPr>
        <w:t>p</w:t>
      </w:r>
      <w:r w:rsidRPr="001745C5">
        <w:rPr>
          <w:sz w:val="20"/>
          <w:szCs w:val="20"/>
        </w:rPr>
        <w:t>p.207</w:t>
      </w:r>
      <w:r w:rsidRPr="001745C5">
        <w:rPr>
          <w:rFonts w:hint="eastAsia"/>
          <w:sz w:val="20"/>
          <w:szCs w:val="20"/>
        </w:rPr>
        <w:t>～</w:t>
      </w:r>
      <w:r w:rsidRPr="001745C5">
        <w:rPr>
          <w:rFonts w:hint="eastAsia"/>
          <w:sz w:val="20"/>
          <w:szCs w:val="20"/>
        </w:rPr>
        <w:t>2</w:t>
      </w:r>
      <w:r w:rsidRPr="001745C5">
        <w:rPr>
          <w:sz w:val="20"/>
          <w:szCs w:val="20"/>
        </w:rPr>
        <w:t>08.</w:t>
      </w:r>
    </w:p>
    <w:p w:rsidR="00B522EF" w:rsidRPr="001745C5" w:rsidRDefault="006A2BF7" w:rsidP="00B522EF">
      <w:pPr>
        <w:rPr>
          <w:sz w:val="20"/>
          <w:szCs w:val="20"/>
        </w:rPr>
      </w:pPr>
      <w:r w:rsidRPr="001745C5">
        <w:rPr>
          <w:rFonts w:hint="eastAsia"/>
          <w:sz w:val="20"/>
          <w:szCs w:val="20"/>
        </w:rPr>
        <w:t>⑤</w:t>
      </w:r>
      <w:r w:rsidRPr="001745C5">
        <w:rPr>
          <w:rFonts w:hint="eastAsia"/>
          <w:sz w:val="20"/>
          <w:szCs w:val="20"/>
        </w:rPr>
        <w:t xml:space="preserve"> </w:t>
      </w:r>
      <w:r w:rsidR="00B522EF" w:rsidRPr="001745C5">
        <w:rPr>
          <w:rFonts w:hint="eastAsia"/>
          <w:sz w:val="20"/>
          <w:szCs w:val="20"/>
        </w:rPr>
        <w:t>宇治谷孟著『日本書紀</w:t>
      </w:r>
      <w:r w:rsidR="00B522EF" w:rsidRPr="001745C5">
        <w:rPr>
          <w:rFonts w:hint="eastAsia"/>
          <w:sz w:val="20"/>
          <w:szCs w:val="20"/>
        </w:rPr>
        <w:t>(</w:t>
      </w:r>
      <w:r w:rsidR="00B522EF" w:rsidRPr="001745C5">
        <w:rPr>
          <w:rFonts w:hint="eastAsia"/>
          <w:sz w:val="20"/>
          <w:szCs w:val="20"/>
        </w:rPr>
        <w:t>上</w:t>
      </w:r>
      <w:r w:rsidR="00B522EF" w:rsidRPr="001745C5">
        <w:rPr>
          <w:rFonts w:hint="eastAsia"/>
          <w:sz w:val="20"/>
          <w:szCs w:val="20"/>
        </w:rPr>
        <w:t>)</w:t>
      </w:r>
      <w:r w:rsidR="00B522EF" w:rsidRPr="001745C5">
        <w:rPr>
          <w:rFonts w:hint="eastAsia"/>
          <w:sz w:val="20"/>
          <w:szCs w:val="20"/>
        </w:rPr>
        <w:t xml:space="preserve">　全現代語訳―全二巻―』</w:t>
      </w:r>
      <w:r w:rsidR="00B522EF" w:rsidRPr="001745C5">
        <w:rPr>
          <w:rFonts w:hint="eastAsia"/>
          <w:sz w:val="20"/>
          <w:szCs w:val="20"/>
        </w:rPr>
        <w:t>(</w:t>
      </w:r>
      <w:r w:rsidR="00B522EF" w:rsidRPr="001745C5">
        <w:rPr>
          <w:rFonts w:hint="eastAsia"/>
          <w:sz w:val="20"/>
          <w:szCs w:val="20"/>
        </w:rPr>
        <w:t>講談社学術文庫</w:t>
      </w:r>
      <w:r w:rsidR="00B522EF" w:rsidRPr="001745C5">
        <w:rPr>
          <w:rFonts w:hint="eastAsia"/>
          <w:sz w:val="20"/>
          <w:szCs w:val="20"/>
        </w:rPr>
        <w:t>),</w:t>
      </w:r>
      <w:r w:rsidR="00B522EF" w:rsidRPr="001745C5">
        <w:rPr>
          <w:rFonts w:hint="eastAsia"/>
          <w:sz w:val="20"/>
          <w:szCs w:val="20"/>
        </w:rPr>
        <w:t>講談社</w:t>
      </w:r>
      <w:r w:rsidR="00B522EF" w:rsidRPr="001745C5">
        <w:rPr>
          <w:rFonts w:hint="eastAsia"/>
          <w:sz w:val="20"/>
          <w:szCs w:val="20"/>
        </w:rPr>
        <w:t>,1995.</w:t>
      </w:r>
    </w:p>
    <w:p w:rsidR="00B522EF" w:rsidRPr="001745C5" w:rsidRDefault="00B522EF" w:rsidP="00B522EF">
      <w:pPr>
        <w:ind w:firstLineChars="150" w:firstLine="300"/>
        <w:rPr>
          <w:sz w:val="20"/>
          <w:szCs w:val="20"/>
        </w:rPr>
      </w:pPr>
      <w:r w:rsidRPr="001745C5">
        <w:rPr>
          <w:rFonts w:hint="eastAsia"/>
          <w:sz w:val="20"/>
          <w:szCs w:val="20"/>
        </w:rPr>
        <w:t>巻第六　垂仁天皇　活目入彦五十狭芽天皇</w:t>
      </w:r>
      <w:r w:rsidRPr="001745C5">
        <w:rPr>
          <w:rFonts w:hint="eastAsia"/>
          <w:sz w:val="20"/>
          <w:szCs w:val="20"/>
        </w:rPr>
        <w:t>pp.134</w:t>
      </w:r>
      <w:r w:rsidRPr="001745C5">
        <w:rPr>
          <w:rFonts w:hint="eastAsia"/>
          <w:sz w:val="20"/>
          <w:szCs w:val="20"/>
        </w:rPr>
        <w:t>～</w:t>
      </w:r>
      <w:r w:rsidRPr="001745C5">
        <w:rPr>
          <w:rFonts w:hint="eastAsia"/>
          <w:sz w:val="20"/>
          <w:szCs w:val="20"/>
        </w:rPr>
        <w:t>151.</w:t>
      </w:r>
    </w:p>
    <w:p w:rsidR="00B522EF" w:rsidRPr="001745C5" w:rsidRDefault="00B522EF" w:rsidP="00B522EF">
      <w:pPr>
        <w:ind w:firstLineChars="100" w:firstLine="200"/>
        <w:rPr>
          <w:sz w:val="20"/>
          <w:szCs w:val="20"/>
        </w:rPr>
      </w:pPr>
      <w:r w:rsidRPr="001745C5">
        <w:rPr>
          <w:rFonts w:hint="eastAsia"/>
          <w:sz w:val="20"/>
          <w:szCs w:val="20"/>
        </w:rPr>
        <w:t>「田道間守」</w:t>
      </w:r>
      <w:r w:rsidRPr="001745C5">
        <w:rPr>
          <w:rFonts w:hint="eastAsia"/>
          <w:sz w:val="20"/>
          <w:szCs w:val="20"/>
        </w:rPr>
        <w:t>pp.150</w:t>
      </w:r>
      <w:r w:rsidRPr="001745C5">
        <w:rPr>
          <w:rFonts w:hint="eastAsia"/>
          <w:sz w:val="20"/>
          <w:szCs w:val="20"/>
        </w:rPr>
        <w:t>～</w:t>
      </w:r>
      <w:r w:rsidRPr="001745C5">
        <w:rPr>
          <w:rFonts w:hint="eastAsia"/>
          <w:sz w:val="20"/>
          <w:szCs w:val="20"/>
        </w:rPr>
        <w:t>151.</w:t>
      </w:r>
    </w:p>
    <w:p w:rsidR="00B522EF" w:rsidRPr="001745C5" w:rsidRDefault="00C30106" w:rsidP="00B522EF">
      <w:pPr>
        <w:rPr>
          <w:sz w:val="20"/>
          <w:szCs w:val="20"/>
        </w:rPr>
      </w:pPr>
      <w:r w:rsidRPr="001745C5">
        <w:rPr>
          <w:rFonts w:hint="eastAsia"/>
          <w:sz w:val="20"/>
          <w:szCs w:val="20"/>
        </w:rPr>
        <w:t>⑥</w:t>
      </w:r>
      <w:r w:rsidRPr="001745C5">
        <w:rPr>
          <w:rFonts w:hint="eastAsia"/>
          <w:sz w:val="20"/>
          <w:szCs w:val="20"/>
        </w:rPr>
        <w:t xml:space="preserve"> </w:t>
      </w:r>
      <w:r w:rsidR="00B522EF" w:rsidRPr="001745C5">
        <w:rPr>
          <w:rFonts w:hint="eastAsia"/>
          <w:sz w:val="20"/>
          <w:szCs w:val="20"/>
        </w:rPr>
        <w:t>「田道間守」</w:t>
      </w:r>
    </w:p>
    <w:p w:rsidR="00C30106" w:rsidRPr="001745C5" w:rsidRDefault="00B522EF" w:rsidP="00B522EF">
      <w:pPr>
        <w:ind w:firstLineChars="150" w:firstLine="300"/>
        <w:rPr>
          <w:sz w:val="20"/>
          <w:szCs w:val="20"/>
        </w:rPr>
      </w:pPr>
      <w:r w:rsidRPr="001745C5">
        <w:rPr>
          <w:rFonts w:hint="eastAsia"/>
          <w:sz w:val="20"/>
          <w:szCs w:val="20"/>
        </w:rPr>
        <w:t>https://ja.wikipedia.org/wiki/</w:t>
      </w:r>
      <w:r w:rsidRPr="001745C5">
        <w:rPr>
          <w:rFonts w:hint="eastAsia"/>
          <w:sz w:val="20"/>
          <w:szCs w:val="20"/>
        </w:rPr>
        <w:t>田道間守　閲覧日時、</w:t>
      </w:r>
      <w:r w:rsidRPr="001745C5">
        <w:rPr>
          <w:rFonts w:hint="eastAsia"/>
          <w:sz w:val="20"/>
          <w:szCs w:val="20"/>
        </w:rPr>
        <w:t>2018</w:t>
      </w:r>
      <w:r w:rsidRPr="001745C5">
        <w:rPr>
          <w:rFonts w:hint="eastAsia"/>
          <w:sz w:val="20"/>
          <w:szCs w:val="20"/>
        </w:rPr>
        <w:t>年</w:t>
      </w:r>
      <w:r w:rsidRPr="001745C5">
        <w:rPr>
          <w:rFonts w:hint="eastAsia"/>
          <w:sz w:val="20"/>
          <w:szCs w:val="20"/>
        </w:rPr>
        <w:t>10</w:t>
      </w:r>
      <w:r w:rsidRPr="001745C5">
        <w:rPr>
          <w:rFonts w:hint="eastAsia"/>
          <w:sz w:val="20"/>
          <w:szCs w:val="20"/>
        </w:rPr>
        <w:t>月</w:t>
      </w:r>
      <w:r w:rsidRPr="001745C5">
        <w:rPr>
          <w:rFonts w:hint="eastAsia"/>
          <w:sz w:val="20"/>
          <w:szCs w:val="20"/>
        </w:rPr>
        <w:t>21</w:t>
      </w:r>
      <w:r w:rsidRPr="001745C5">
        <w:rPr>
          <w:rFonts w:hint="eastAsia"/>
          <w:sz w:val="20"/>
          <w:szCs w:val="20"/>
        </w:rPr>
        <w:t>日</w:t>
      </w:r>
      <w:r w:rsidRPr="001745C5">
        <w:rPr>
          <w:rFonts w:hint="eastAsia"/>
          <w:sz w:val="20"/>
          <w:szCs w:val="20"/>
        </w:rPr>
        <w:t>(</w:t>
      </w:r>
      <w:r w:rsidRPr="001745C5">
        <w:rPr>
          <w:rFonts w:hint="eastAsia"/>
          <w:sz w:val="20"/>
          <w:szCs w:val="20"/>
        </w:rPr>
        <w:t>日</w:t>
      </w:r>
      <w:r w:rsidRPr="001745C5">
        <w:rPr>
          <w:rFonts w:hint="eastAsia"/>
          <w:sz w:val="20"/>
          <w:szCs w:val="20"/>
        </w:rPr>
        <w:t>).</w:t>
      </w:r>
    </w:p>
    <w:p w:rsidR="00AA2E98" w:rsidRPr="001745C5" w:rsidRDefault="00AA2E98" w:rsidP="006A2BF7">
      <w:pPr>
        <w:rPr>
          <w:sz w:val="20"/>
          <w:szCs w:val="20"/>
        </w:rPr>
      </w:pPr>
      <w:r w:rsidRPr="001745C5">
        <w:rPr>
          <w:rFonts w:hint="eastAsia"/>
          <w:sz w:val="20"/>
          <w:szCs w:val="20"/>
        </w:rPr>
        <w:t>⑦</w:t>
      </w:r>
      <w:r w:rsidRPr="001745C5">
        <w:rPr>
          <w:rFonts w:hint="eastAsia"/>
          <w:sz w:val="20"/>
          <w:szCs w:val="20"/>
        </w:rPr>
        <w:t xml:space="preserve"> </w:t>
      </w:r>
      <w:r w:rsidR="00B522EF" w:rsidRPr="001745C5">
        <w:rPr>
          <w:rFonts w:hint="eastAsia"/>
          <w:sz w:val="20"/>
          <w:szCs w:val="20"/>
        </w:rPr>
        <w:t>「常世の国」</w:t>
      </w:r>
      <w:r w:rsidR="00B522EF" w:rsidRPr="001745C5">
        <w:rPr>
          <w:rFonts w:hint="eastAsia"/>
          <w:sz w:val="20"/>
          <w:szCs w:val="20"/>
        </w:rPr>
        <w:t>https://ja.wikipedia.org/wiki/</w:t>
      </w:r>
      <w:r w:rsidR="00B522EF" w:rsidRPr="001745C5">
        <w:rPr>
          <w:rFonts w:hint="eastAsia"/>
          <w:sz w:val="20"/>
          <w:szCs w:val="20"/>
        </w:rPr>
        <w:t>常世の国　閲覧日時、</w:t>
      </w:r>
      <w:r w:rsidR="00B522EF" w:rsidRPr="001745C5">
        <w:rPr>
          <w:rFonts w:hint="eastAsia"/>
          <w:sz w:val="20"/>
          <w:szCs w:val="20"/>
        </w:rPr>
        <w:t>2018</w:t>
      </w:r>
      <w:r w:rsidR="00B522EF" w:rsidRPr="001745C5">
        <w:rPr>
          <w:rFonts w:hint="eastAsia"/>
          <w:sz w:val="20"/>
          <w:szCs w:val="20"/>
        </w:rPr>
        <w:t>年</w:t>
      </w:r>
      <w:r w:rsidR="00B522EF" w:rsidRPr="001745C5">
        <w:rPr>
          <w:rFonts w:hint="eastAsia"/>
          <w:sz w:val="20"/>
          <w:szCs w:val="20"/>
        </w:rPr>
        <w:t>10</w:t>
      </w:r>
      <w:r w:rsidR="00B522EF" w:rsidRPr="001745C5">
        <w:rPr>
          <w:rFonts w:hint="eastAsia"/>
          <w:sz w:val="20"/>
          <w:szCs w:val="20"/>
        </w:rPr>
        <w:t>月</w:t>
      </w:r>
      <w:r w:rsidR="00B522EF" w:rsidRPr="001745C5">
        <w:rPr>
          <w:rFonts w:hint="eastAsia"/>
          <w:sz w:val="20"/>
          <w:szCs w:val="20"/>
        </w:rPr>
        <w:t>21</w:t>
      </w:r>
      <w:r w:rsidR="00B522EF" w:rsidRPr="001745C5">
        <w:rPr>
          <w:rFonts w:hint="eastAsia"/>
          <w:sz w:val="20"/>
          <w:szCs w:val="20"/>
        </w:rPr>
        <w:t>日</w:t>
      </w:r>
      <w:r w:rsidR="00B522EF" w:rsidRPr="001745C5">
        <w:rPr>
          <w:rFonts w:hint="eastAsia"/>
          <w:sz w:val="20"/>
          <w:szCs w:val="20"/>
        </w:rPr>
        <w:t>(</w:t>
      </w:r>
      <w:r w:rsidR="00B522EF" w:rsidRPr="001745C5">
        <w:rPr>
          <w:rFonts w:hint="eastAsia"/>
          <w:sz w:val="20"/>
          <w:szCs w:val="20"/>
        </w:rPr>
        <w:t>日</w:t>
      </w:r>
      <w:r w:rsidR="00B522EF" w:rsidRPr="001745C5">
        <w:rPr>
          <w:rFonts w:hint="eastAsia"/>
          <w:sz w:val="20"/>
          <w:szCs w:val="20"/>
        </w:rPr>
        <w:t>).</w:t>
      </w:r>
    </w:p>
    <w:p w:rsidR="00AA2E98" w:rsidRPr="001745C5" w:rsidRDefault="00AA2E98" w:rsidP="00B522EF">
      <w:pPr>
        <w:rPr>
          <w:sz w:val="20"/>
          <w:szCs w:val="20"/>
        </w:rPr>
      </w:pPr>
      <w:r w:rsidRPr="001745C5">
        <w:rPr>
          <w:rFonts w:hint="eastAsia"/>
          <w:sz w:val="20"/>
          <w:szCs w:val="20"/>
        </w:rPr>
        <w:t>⑧</w:t>
      </w:r>
      <w:r w:rsidRPr="001745C5">
        <w:rPr>
          <w:rFonts w:hint="eastAsia"/>
          <w:sz w:val="20"/>
          <w:szCs w:val="20"/>
        </w:rPr>
        <w:t xml:space="preserve"> </w:t>
      </w:r>
      <w:r w:rsidR="00B522EF" w:rsidRPr="001745C5">
        <w:rPr>
          <w:rFonts w:hint="eastAsia"/>
          <w:sz w:val="20"/>
          <w:szCs w:val="20"/>
        </w:rPr>
        <w:t>「西行」</w:t>
      </w:r>
      <w:r w:rsidR="00B522EF" w:rsidRPr="001745C5">
        <w:rPr>
          <w:rFonts w:hint="eastAsia"/>
          <w:sz w:val="20"/>
          <w:szCs w:val="20"/>
        </w:rPr>
        <w:t>https://ja.wikipedia.org/wiki/</w:t>
      </w:r>
      <w:r w:rsidR="00B522EF" w:rsidRPr="001745C5">
        <w:rPr>
          <w:rFonts w:hint="eastAsia"/>
          <w:sz w:val="20"/>
          <w:szCs w:val="20"/>
        </w:rPr>
        <w:t>西行　閲覧日時、</w:t>
      </w:r>
      <w:r w:rsidR="00B522EF" w:rsidRPr="001745C5">
        <w:rPr>
          <w:rFonts w:hint="eastAsia"/>
          <w:sz w:val="20"/>
          <w:szCs w:val="20"/>
        </w:rPr>
        <w:t>2018</w:t>
      </w:r>
      <w:r w:rsidR="00B522EF" w:rsidRPr="001745C5">
        <w:rPr>
          <w:rFonts w:hint="eastAsia"/>
          <w:sz w:val="20"/>
          <w:szCs w:val="20"/>
        </w:rPr>
        <w:t>年</w:t>
      </w:r>
      <w:r w:rsidR="00B522EF" w:rsidRPr="001745C5">
        <w:rPr>
          <w:rFonts w:hint="eastAsia"/>
          <w:sz w:val="20"/>
          <w:szCs w:val="20"/>
        </w:rPr>
        <w:t>10</w:t>
      </w:r>
      <w:r w:rsidR="00B522EF" w:rsidRPr="001745C5">
        <w:rPr>
          <w:rFonts w:hint="eastAsia"/>
          <w:sz w:val="20"/>
          <w:szCs w:val="20"/>
        </w:rPr>
        <w:t>月</w:t>
      </w:r>
      <w:r w:rsidR="00B522EF" w:rsidRPr="001745C5">
        <w:rPr>
          <w:rFonts w:hint="eastAsia"/>
          <w:sz w:val="20"/>
          <w:szCs w:val="20"/>
        </w:rPr>
        <w:t>21</w:t>
      </w:r>
      <w:r w:rsidR="00B522EF" w:rsidRPr="001745C5">
        <w:rPr>
          <w:rFonts w:hint="eastAsia"/>
          <w:sz w:val="20"/>
          <w:szCs w:val="20"/>
        </w:rPr>
        <w:t>日</w:t>
      </w:r>
      <w:r w:rsidR="00B522EF" w:rsidRPr="001745C5">
        <w:rPr>
          <w:rFonts w:hint="eastAsia"/>
          <w:sz w:val="20"/>
          <w:szCs w:val="20"/>
        </w:rPr>
        <w:t>(</w:t>
      </w:r>
      <w:r w:rsidR="00B522EF" w:rsidRPr="001745C5">
        <w:rPr>
          <w:rFonts w:hint="eastAsia"/>
          <w:sz w:val="20"/>
          <w:szCs w:val="20"/>
        </w:rPr>
        <w:t>日</w:t>
      </w:r>
      <w:r w:rsidR="00B522EF" w:rsidRPr="001745C5">
        <w:rPr>
          <w:rFonts w:hint="eastAsia"/>
          <w:sz w:val="20"/>
          <w:szCs w:val="20"/>
        </w:rPr>
        <w:t>).</w:t>
      </w:r>
    </w:p>
    <w:p w:rsidR="00B522EF" w:rsidRPr="001745C5" w:rsidRDefault="00434C00" w:rsidP="00B522EF">
      <w:pPr>
        <w:rPr>
          <w:sz w:val="20"/>
          <w:szCs w:val="20"/>
        </w:rPr>
      </w:pPr>
      <w:r w:rsidRPr="001745C5">
        <w:rPr>
          <w:rFonts w:hint="eastAsia"/>
          <w:sz w:val="20"/>
          <w:szCs w:val="20"/>
        </w:rPr>
        <w:t>⑨</w:t>
      </w:r>
      <w:r w:rsidRPr="001745C5">
        <w:rPr>
          <w:rFonts w:hint="eastAsia"/>
          <w:sz w:val="20"/>
          <w:szCs w:val="20"/>
        </w:rPr>
        <w:t xml:space="preserve"> </w:t>
      </w:r>
      <w:r w:rsidR="00B522EF" w:rsidRPr="001745C5">
        <w:rPr>
          <w:rFonts w:hint="eastAsia"/>
          <w:sz w:val="20"/>
          <w:szCs w:val="20"/>
        </w:rPr>
        <w:t>「佐藤義清</w:t>
      </w:r>
      <w:r w:rsidR="00B522EF" w:rsidRPr="001745C5">
        <w:rPr>
          <w:rFonts w:hint="eastAsia"/>
          <w:sz w:val="20"/>
          <w:szCs w:val="20"/>
        </w:rPr>
        <w:t>(</w:t>
      </w:r>
      <w:r w:rsidR="00B522EF" w:rsidRPr="001745C5">
        <w:rPr>
          <w:rFonts w:hint="eastAsia"/>
          <w:sz w:val="20"/>
          <w:szCs w:val="20"/>
        </w:rPr>
        <w:t>後の西行</w:t>
      </w:r>
      <w:r w:rsidR="00B522EF" w:rsidRPr="001745C5">
        <w:rPr>
          <w:rFonts w:hint="eastAsia"/>
          <w:sz w:val="20"/>
          <w:szCs w:val="20"/>
        </w:rPr>
        <w:t>)</w:t>
      </w:r>
      <w:r w:rsidR="00B522EF" w:rsidRPr="001745C5">
        <w:rPr>
          <w:rFonts w:hint="eastAsia"/>
          <w:sz w:val="20"/>
          <w:szCs w:val="20"/>
        </w:rPr>
        <w:t>の出家」</w:t>
      </w:r>
    </w:p>
    <w:p w:rsidR="00B522EF" w:rsidRPr="001745C5" w:rsidRDefault="00B522EF" w:rsidP="00B522EF">
      <w:pPr>
        <w:ind w:firstLineChars="150" w:firstLine="300"/>
        <w:rPr>
          <w:sz w:val="20"/>
          <w:szCs w:val="20"/>
        </w:rPr>
      </w:pPr>
      <w:r w:rsidRPr="001745C5">
        <w:rPr>
          <w:rFonts w:hint="eastAsia"/>
          <w:sz w:val="20"/>
          <w:szCs w:val="20"/>
        </w:rPr>
        <w:t>http://www.intweb.co.jp/saigyou/syukke3.html</w:t>
      </w:r>
      <w:r w:rsidRPr="001745C5">
        <w:rPr>
          <w:rFonts w:hint="eastAsia"/>
          <w:sz w:val="20"/>
          <w:szCs w:val="20"/>
        </w:rPr>
        <w:t xml:space="preserve">　閲覧日時、</w:t>
      </w:r>
      <w:r w:rsidRPr="001745C5">
        <w:rPr>
          <w:rFonts w:hint="eastAsia"/>
          <w:sz w:val="20"/>
          <w:szCs w:val="20"/>
        </w:rPr>
        <w:t>2018</w:t>
      </w:r>
      <w:r w:rsidRPr="001745C5">
        <w:rPr>
          <w:rFonts w:hint="eastAsia"/>
          <w:sz w:val="20"/>
          <w:szCs w:val="20"/>
        </w:rPr>
        <w:t>年</w:t>
      </w:r>
      <w:r w:rsidRPr="001745C5">
        <w:rPr>
          <w:rFonts w:hint="eastAsia"/>
          <w:sz w:val="20"/>
          <w:szCs w:val="20"/>
        </w:rPr>
        <w:t>10</w:t>
      </w:r>
      <w:r w:rsidRPr="001745C5">
        <w:rPr>
          <w:rFonts w:hint="eastAsia"/>
          <w:sz w:val="20"/>
          <w:szCs w:val="20"/>
        </w:rPr>
        <w:t>月</w:t>
      </w:r>
      <w:r w:rsidRPr="001745C5">
        <w:rPr>
          <w:rFonts w:hint="eastAsia"/>
          <w:sz w:val="20"/>
          <w:szCs w:val="20"/>
        </w:rPr>
        <w:t>21</w:t>
      </w:r>
      <w:r w:rsidRPr="001745C5">
        <w:rPr>
          <w:rFonts w:hint="eastAsia"/>
          <w:sz w:val="20"/>
          <w:szCs w:val="20"/>
        </w:rPr>
        <w:t>日</w:t>
      </w:r>
      <w:r w:rsidRPr="001745C5">
        <w:rPr>
          <w:rFonts w:hint="eastAsia"/>
          <w:sz w:val="20"/>
          <w:szCs w:val="20"/>
        </w:rPr>
        <w:t>(</w:t>
      </w:r>
      <w:r w:rsidRPr="001745C5">
        <w:rPr>
          <w:rFonts w:hint="eastAsia"/>
          <w:sz w:val="20"/>
          <w:szCs w:val="20"/>
        </w:rPr>
        <w:t>日</w:t>
      </w:r>
      <w:r w:rsidRPr="001745C5">
        <w:rPr>
          <w:rFonts w:hint="eastAsia"/>
          <w:sz w:val="20"/>
          <w:szCs w:val="20"/>
        </w:rPr>
        <w:t>).</w:t>
      </w:r>
    </w:p>
    <w:p w:rsidR="00B522EF" w:rsidRPr="001745C5" w:rsidRDefault="00F725F0" w:rsidP="00B522EF">
      <w:pPr>
        <w:rPr>
          <w:sz w:val="20"/>
          <w:szCs w:val="20"/>
        </w:rPr>
      </w:pPr>
      <w:r w:rsidRPr="001745C5">
        <w:rPr>
          <w:rFonts w:hint="eastAsia"/>
          <w:sz w:val="20"/>
          <w:szCs w:val="20"/>
        </w:rPr>
        <w:t>⑩</w:t>
      </w:r>
      <w:r w:rsidRPr="001745C5">
        <w:rPr>
          <w:rFonts w:hint="eastAsia"/>
          <w:sz w:val="20"/>
          <w:szCs w:val="20"/>
        </w:rPr>
        <w:t xml:space="preserve"> </w:t>
      </w:r>
      <w:r w:rsidR="00B522EF" w:rsidRPr="001745C5">
        <w:rPr>
          <w:rFonts w:hint="eastAsia"/>
          <w:sz w:val="20"/>
          <w:szCs w:val="20"/>
        </w:rPr>
        <w:t>平野邦夫</w:t>
      </w:r>
      <w:r w:rsidR="00B522EF" w:rsidRPr="001745C5">
        <w:rPr>
          <w:rFonts w:hint="eastAsia"/>
          <w:sz w:val="20"/>
          <w:szCs w:val="20"/>
        </w:rPr>
        <w:t>,</w:t>
      </w:r>
      <w:r w:rsidR="00B522EF" w:rsidRPr="001745C5">
        <w:rPr>
          <w:rFonts w:hint="eastAsia"/>
          <w:sz w:val="20"/>
          <w:szCs w:val="20"/>
        </w:rPr>
        <w:t>瀬野精一郎編集『日本古代中世人名辞典』吉川弘文館</w:t>
      </w:r>
      <w:r w:rsidR="00B522EF" w:rsidRPr="001745C5">
        <w:rPr>
          <w:rFonts w:hint="eastAsia"/>
          <w:sz w:val="20"/>
          <w:szCs w:val="20"/>
        </w:rPr>
        <w:t>,2006.</w:t>
      </w:r>
    </w:p>
    <w:p w:rsidR="00F725F0" w:rsidRPr="001745C5" w:rsidRDefault="00B522EF" w:rsidP="00B522EF">
      <w:pPr>
        <w:ind w:firstLineChars="150" w:firstLine="300"/>
        <w:rPr>
          <w:sz w:val="20"/>
          <w:szCs w:val="20"/>
        </w:rPr>
      </w:pPr>
      <w:r w:rsidRPr="001745C5">
        <w:rPr>
          <w:rFonts w:hint="eastAsia"/>
          <w:sz w:val="20"/>
          <w:szCs w:val="20"/>
        </w:rPr>
        <w:t>「西行」</w:t>
      </w:r>
      <w:r w:rsidRPr="001745C5">
        <w:rPr>
          <w:rFonts w:hint="eastAsia"/>
          <w:sz w:val="20"/>
          <w:szCs w:val="20"/>
        </w:rPr>
        <w:t>pp.406</w:t>
      </w:r>
      <w:r w:rsidRPr="001745C5">
        <w:rPr>
          <w:rFonts w:hint="eastAsia"/>
          <w:sz w:val="20"/>
          <w:szCs w:val="20"/>
        </w:rPr>
        <w:t>～</w:t>
      </w:r>
      <w:r w:rsidRPr="001745C5">
        <w:rPr>
          <w:rFonts w:hint="eastAsia"/>
          <w:sz w:val="20"/>
          <w:szCs w:val="20"/>
        </w:rPr>
        <w:t>407</w:t>
      </w:r>
      <w:r w:rsidRPr="001745C5">
        <w:rPr>
          <w:rFonts w:hint="eastAsia"/>
          <w:sz w:val="20"/>
          <w:szCs w:val="20"/>
        </w:rPr>
        <w:t>、「垂仁天皇」</w:t>
      </w:r>
      <w:r w:rsidRPr="001745C5">
        <w:rPr>
          <w:rFonts w:hint="eastAsia"/>
          <w:sz w:val="20"/>
          <w:szCs w:val="20"/>
        </w:rPr>
        <w:t>p.528</w:t>
      </w:r>
      <w:r w:rsidRPr="001745C5">
        <w:rPr>
          <w:rFonts w:hint="eastAsia"/>
          <w:sz w:val="20"/>
          <w:szCs w:val="20"/>
        </w:rPr>
        <w:t>、「田道間守」</w:t>
      </w:r>
      <w:r w:rsidRPr="001745C5">
        <w:rPr>
          <w:rFonts w:hint="eastAsia"/>
          <w:sz w:val="20"/>
          <w:szCs w:val="20"/>
        </w:rPr>
        <w:t>p.617.</w:t>
      </w:r>
    </w:p>
    <w:p w:rsidR="00815313" w:rsidRPr="001745C5" w:rsidRDefault="00F60E82" w:rsidP="00B522EF">
      <w:pPr>
        <w:rPr>
          <w:sz w:val="20"/>
          <w:szCs w:val="20"/>
        </w:rPr>
      </w:pPr>
      <w:r w:rsidRPr="001745C5">
        <w:rPr>
          <w:rFonts w:hint="eastAsia"/>
          <w:sz w:val="20"/>
          <w:szCs w:val="20"/>
        </w:rPr>
        <w:t>⑪</w:t>
      </w:r>
      <w:r w:rsidRPr="001745C5">
        <w:rPr>
          <w:rFonts w:hint="eastAsia"/>
          <w:sz w:val="20"/>
          <w:szCs w:val="20"/>
        </w:rPr>
        <w:t xml:space="preserve"> </w:t>
      </w:r>
      <w:r w:rsidR="00B522EF" w:rsidRPr="001745C5">
        <w:rPr>
          <w:rFonts w:hint="eastAsia"/>
          <w:sz w:val="20"/>
          <w:szCs w:val="20"/>
        </w:rPr>
        <w:t>松村明編『大辞林　第三版』三省堂</w:t>
      </w:r>
      <w:r w:rsidR="00B522EF" w:rsidRPr="001745C5">
        <w:rPr>
          <w:rFonts w:hint="eastAsia"/>
          <w:sz w:val="20"/>
          <w:szCs w:val="20"/>
        </w:rPr>
        <w:t>,2006,</w:t>
      </w:r>
      <w:r w:rsidR="00B522EF" w:rsidRPr="001745C5">
        <w:rPr>
          <w:rFonts w:hint="eastAsia"/>
          <w:sz w:val="20"/>
          <w:szCs w:val="20"/>
        </w:rPr>
        <w:t>「神仙思想」</w:t>
      </w:r>
      <w:r w:rsidR="00B522EF" w:rsidRPr="001745C5">
        <w:rPr>
          <w:rFonts w:hint="eastAsia"/>
          <w:sz w:val="20"/>
          <w:szCs w:val="20"/>
        </w:rPr>
        <w:t>p.1296.</w:t>
      </w:r>
    </w:p>
    <w:p w:rsidR="00B522EF" w:rsidRPr="001745C5" w:rsidRDefault="00202367" w:rsidP="00B522EF">
      <w:pPr>
        <w:rPr>
          <w:sz w:val="20"/>
          <w:szCs w:val="20"/>
        </w:rPr>
      </w:pPr>
      <w:r w:rsidRPr="001745C5">
        <w:rPr>
          <w:rFonts w:hint="eastAsia"/>
          <w:sz w:val="20"/>
          <w:szCs w:val="20"/>
        </w:rPr>
        <w:t>⑫</w:t>
      </w:r>
      <w:r w:rsidRPr="001745C5">
        <w:rPr>
          <w:rFonts w:hint="eastAsia"/>
          <w:sz w:val="20"/>
          <w:szCs w:val="20"/>
        </w:rPr>
        <w:t xml:space="preserve"> </w:t>
      </w:r>
      <w:r w:rsidR="00B522EF" w:rsidRPr="001745C5">
        <w:rPr>
          <w:rFonts w:hint="eastAsia"/>
          <w:sz w:val="20"/>
          <w:szCs w:val="20"/>
        </w:rPr>
        <w:t>「西行法師の生涯」</w:t>
      </w:r>
      <w:r w:rsidR="00B522EF" w:rsidRPr="001745C5">
        <w:rPr>
          <w:rFonts w:hint="eastAsia"/>
          <w:sz w:val="20"/>
          <w:szCs w:val="20"/>
        </w:rPr>
        <w:t>http://kajipon.sakura.ne.jp/kt/haka-topic23.html</w:t>
      </w:r>
    </w:p>
    <w:p w:rsidR="00B522EF" w:rsidRPr="001745C5" w:rsidRDefault="00B522EF" w:rsidP="00B522EF">
      <w:pPr>
        <w:ind w:firstLineChars="200" w:firstLine="400"/>
        <w:rPr>
          <w:sz w:val="20"/>
          <w:szCs w:val="20"/>
        </w:rPr>
      </w:pPr>
      <w:r w:rsidRPr="001745C5">
        <w:rPr>
          <w:rFonts w:hint="eastAsia"/>
          <w:sz w:val="20"/>
          <w:szCs w:val="20"/>
        </w:rPr>
        <w:t>閲覧日時、</w:t>
      </w:r>
      <w:r w:rsidRPr="001745C5">
        <w:rPr>
          <w:rFonts w:hint="eastAsia"/>
          <w:sz w:val="20"/>
          <w:szCs w:val="20"/>
        </w:rPr>
        <w:t>2018</w:t>
      </w:r>
      <w:r w:rsidRPr="001745C5">
        <w:rPr>
          <w:rFonts w:hint="eastAsia"/>
          <w:sz w:val="20"/>
          <w:szCs w:val="20"/>
        </w:rPr>
        <w:t>年</w:t>
      </w:r>
      <w:r w:rsidRPr="001745C5">
        <w:rPr>
          <w:rFonts w:hint="eastAsia"/>
          <w:sz w:val="20"/>
          <w:szCs w:val="20"/>
        </w:rPr>
        <w:t>10</w:t>
      </w:r>
      <w:r w:rsidRPr="001745C5">
        <w:rPr>
          <w:rFonts w:hint="eastAsia"/>
          <w:sz w:val="20"/>
          <w:szCs w:val="20"/>
        </w:rPr>
        <w:t>月</w:t>
      </w:r>
      <w:r w:rsidRPr="001745C5">
        <w:rPr>
          <w:rFonts w:hint="eastAsia"/>
          <w:sz w:val="20"/>
          <w:szCs w:val="20"/>
        </w:rPr>
        <w:t>21</w:t>
      </w:r>
      <w:r w:rsidRPr="001745C5">
        <w:rPr>
          <w:rFonts w:hint="eastAsia"/>
          <w:sz w:val="20"/>
          <w:szCs w:val="20"/>
        </w:rPr>
        <w:t>日</w:t>
      </w:r>
      <w:r w:rsidRPr="001745C5">
        <w:rPr>
          <w:rFonts w:hint="eastAsia"/>
          <w:sz w:val="20"/>
          <w:szCs w:val="20"/>
        </w:rPr>
        <w:t>(</w:t>
      </w:r>
      <w:r w:rsidRPr="001745C5">
        <w:rPr>
          <w:rFonts w:hint="eastAsia"/>
          <w:sz w:val="20"/>
          <w:szCs w:val="20"/>
        </w:rPr>
        <w:t>日</w:t>
      </w:r>
      <w:r w:rsidRPr="001745C5">
        <w:rPr>
          <w:rFonts w:hint="eastAsia"/>
          <w:sz w:val="20"/>
          <w:szCs w:val="20"/>
        </w:rPr>
        <w:t>).</w:t>
      </w:r>
    </w:p>
    <w:p w:rsidR="00B522EF" w:rsidRPr="001745C5" w:rsidRDefault="00440ADB" w:rsidP="00B522EF">
      <w:pPr>
        <w:rPr>
          <w:sz w:val="20"/>
          <w:szCs w:val="20"/>
        </w:rPr>
      </w:pPr>
      <w:r w:rsidRPr="001745C5">
        <w:rPr>
          <w:rFonts w:hint="eastAsia"/>
          <w:sz w:val="20"/>
          <w:szCs w:val="20"/>
        </w:rPr>
        <w:t>⑬</w:t>
      </w:r>
      <w:r w:rsidRPr="001745C5">
        <w:rPr>
          <w:rFonts w:hint="eastAsia"/>
          <w:sz w:val="20"/>
          <w:szCs w:val="20"/>
        </w:rPr>
        <w:t xml:space="preserve"> </w:t>
      </w:r>
      <w:r w:rsidR="00B522EF" w:rsidRPr="001745C5">
        <w:rPr>
          <w:rFonts w:hint="eastAsia"/>
          <w:sz w:val="20"/>
          <w:szCs w:val="20"/>
        </w:rPr>
        <w:t>「神仙思想</w:t>
      </w:r>
      <w:r w:rsidR="00B522EF" w:rsidRPr="001745C5">
        <w:rPr>
          <w:rFonts w:hint="eastAsia"/>
          <w:sz w:val="20"/>
          <w:szCs w:val="20"/>
        </w:rPr>
        <w:t>(</w:t>
      </w:r>
      <w:r w:rsidR="00B522EF" w:rsidRPr="001745C5">
        <w:rPr>
          <w:rFonts w:hint="eastAsia"/>
          <w:sz w:val="20"/>
          <w:szCs w:val="20"/>
        </w:rPr>
        <w:t>しんせんしそう</w:t>
      </w:r>
      <w:r w:rsidR="00B522EF" w:rsidRPr="001745C5">
        <w:rPr>
          <w:rFonts w:hint="eastAsia"/>
          <w:sz w:val="20"/>
          <w:szCs w:val="20"/>
        </w:rPr>
        <w:t>)</w:t>
      </w:r>
      <w:r w:rsidR="00B522EF" w:rsidRPr="001745C5">
        <w:rPr>
          <w:rFonts w:hint="eastAsia"/>
          <w:sz w:val="20"/>
          <w:szCs w:val="20"/>
        </w:rPr>
        <w:t>とは</w:t>
      </w:r>
      <w:r w:rsidR="00B522EF" w:rsidRPr="001745C5">
        <w:rPr>
          <w:rFonts w:hint="eastAsia"/>
          <w:sz w:val="20"/>
          <w:szCs w:val="20"/>
        </w:rPr>
        <w:t xml:space="preserve"> - </w:t>
      </w:r>
      <w:r w:rsidR="00B522EF" w:rsidRPr="001745C5">
        <w:rPr>
          <w:rFonts w:hint="eastAsia"/>
          <w:sz w:val="20"/>
          <w:szCs w:val="20"/>
        </w:rPr>
        <w:t>コトバンク」</w:t>
      </w:r>
    </w:p>
    <w:p w:rsidR="00440ADB" w:rsidRPr="001745C5" w:rsidRDefault="00B522EF" w:rsidP="00B522EF">
      <w:pPr>
        <w:ind w:firstLineChars="200" w:firstLine="400"/>
        <w:rPr>
          <w:sz w:val="20"/>
          <w:szCs w:val="20"/>
        </w:rPr>
      </w:pPr>
      <w:r w:rsidRPr="001745C5">
        <w:rPr>
          <w:rFonts w:hint="eastAsia"/>
          <w:sz w:val="20"/>
          <w:szCs w:val="20"/>
        </w:rPr>
        <w:t>https://kotobank.jp/word/</w:t>
      </w:r>
      <w:r w:rsidRPr="001745C5">
        <w:rPr>
          <w:rFonts w:hint="eastAsia"/>
          <w:sz w:val="20"/>
          <w:szCs w:val="20"/>
        </w:rPr>
        <w:t>神仙思想</w:t>
      </w:r>
      <w:r w:rsidRPr="001745C5">
        <w:rPr>
          <w:rFonts w:hint="eastAsia"/>
          <w:sz w:val="20"/>
          <w:szCs w:val="20"/>
        </w:rPr>
        <w:t>-82098</w:t>
      </w:r>
      <w:r w:rsidRPr="001745C5">
        <w:rPr>
          <w:rFonts w:hint="eastAsia"/>
          <w:sz w:val="20"/>
          <w:szCs w:val="20"/>
        </w:rPr>
        <w:t xml:space="preserve">　閲覧日時</w:t>
      </w:r>
      <w:r w:rsidRPr="001745C5">
        <w:rPr>
          <w:rFonts w:hint="eastAsia"/>
          <w:sz w:val="20"/>
          <w:szCs w:val="20"/>
        </w:rPr>
        <w:t>2</w:t>
      </w:r>
      <w:r w:rsidRPr="001745C5">
        <w:rPr>
          <w:sz w:val="20"/>
          <w:szCs w:val="20"/>
        </w:rPr>
        <w:t>018</w:t>
      </w:r>
      <w:r w:rsidRPr="001745C5">
        <w:rPr>
          <w:rFonts w:hint="eastAsia"/>
          <w:sz w:val="20"/>
          <w:szCs w:val="20"/>
        </w:rPr>
        <w:t>年</w:t>
      </w:r>
      <w:r w:rsidRPr="001745C5">
        <w:rPr>
          <w:rFonts w:hint="eastAsia"/>
          <w:sz w:val="20"/>
          <w:szCs w:val="20"/>
        </w:rPr>
        <w:t>1</w:t>
      </w:r>
      <w:r w:rsidRPr="001745C5">
        <w:rPr>
          <w:sz w:val="20"/>
          <w:szCs w:val="20"/>
        </w:rPr>
        <w:t>0</w:t>
      </w:r>
      <w:r w:rsidRPr="001745C5">
        <w:rPr>
          <w:rFonts w:hint="eastAsia"/>
          <w:sz w:val="20"/>
          <w:szCs w:val="20"/>
        </w:rPr>
        <w:t>月</w:t>
      </w:r>
      <w:r w:rsidRPr="001745C5">
        <w:rPr>
          <w:rFonts w:hint="eastAsia"/>
          <w:sz w:val="20"/>
          <w:szCs w:val="20"/>
        </w:rPr>
        <w:t>2</w:t>
      </w:r>
      <w:r w:rsidRPr="001745C5">
        <w:rPr>
          <w:sz w:val="20"/>
          <w:szCs w:val="20"/>
        </w:rPr>
        <w:t>2</w:t>
      </w:r>
      <w:r w:rsidRPr="001745C5">
        <w:rPr>
          <w:rFonts w:hint="eastAsia"/>
          <w:sz w:val="20"/>
          <w:szCs w:val="20"/>
        </w:rPr>
        <w:t>日</w:t>
      </w:r>
      <w:r w:rsidRPr="001745C5">
        <w:rPr>
          <w:rFonts w:hint="eastAsia"/>
          <w:sz w:val="20"/>
          <w:szCs w:val="20"/>
        </w:rPr>
        <w:t>(</w:t>
      </w:r>
      <w:r w:rsidRPr="001745C5">
        <w:rPr>
          <w:rFonts w:hint="eastAsia"/>
          <w:sz w:val="20"/>
          <w:szCs w:val="20"/>
        </w:rPr>
        <w:t>月</w:t>
      </w:r>
      <w:r w:rsidRPr="001745C5">
        <w:rPr>
          <w:sz w:val="20"/>
          <w:szCs w:val="20"/>
        </w:rPr>
        <w:t>).</w:t>
      </w:r>
    </w:p>
    <w:p w:rsidR="00B522EF" w:rsidRPr="001745C5" w:rsidRDefault="00B522EF" w:rsidP="00B522EF">
      <w:pPr>
        <w:rPr>
          <w:sz w:val="20"/>
          <w:szCs w:val="20"/>
        </w:rPr>
      </w:pPr>
      <w:r w:rsidRPr="001745C5">
        <w:rPr>
          <w:rFonts w:hint="eastAsia"/>
          <w:sz w:val="20"/>
          <w:szCs w:val="20"/>
        </w:rPr>
        <w:t>⑭</w:t>
      </w:r>
      <w:r w:rsidRPr="001745C5">
        <w:rPr>
          <w:rFonts w:hint="eastAsia"/>
          <w:sz w:val="20"/>
          <w:szCs w:val="20"/>
        </w:rPr>
        <w:t xml:space="preserve"> </w:t>
      </w:r>
      <w:r w:rsidRPr="001745C5">
        <w:rPr>
          <w:rFonts w:hint="eastAsia"/>
          <w:sz w:val="20"/>
          <w:szCs w:val="20"/>
        </w:rPr>
        <w:t>村上重良著『日本宗教事典』講談社</w:t>
      </w:r>
      <w:r w:rsidRPr="001745C5">
        <w:rPr>
          <w:rFonts w:hint="eastAsia"/>
          <w:sz w:val="20"/>
          <w:szCs w:val="20"/>
        </w:rPr>
        <w:t>,2000.</w:t>
      </w:r>
    </w:p>
    <w:p w:rsidR="00B522EF" w:rsidRPr="001745C5" w:rsidRDefault="00B522EF" w:rsidP="00B522EF">
      <w:pPr>
        <w:ind w:firstLineChars="100" w:firstLine="200"/>
        <w:rPr>
          <w:sz w:val="20"/>
          <w:szCs w:val="20"/>
        </w:rPr>
      </w:pPr>
      <w:r w:rsidRPr="001745C5">
        <w:rPr>
          <w:rFonts w:hint="eastAsia"/>
          <w:sz w:val="20"/>
          <w:szCs w:val="20"/>
        </w:rPr>
        <w:t>「古代の宗教　陰陽道　民衆道教と流行神」</w:t>
      </w:r>
      <w:r w:rsidRPr="001745C5">
        <w:rPr>
          <w:rFonts w:hint="eastAsia"/>
          <w:sz w:val="20"/>
          <w:szCs w:val="20"/>
        </w:rPr>
        <w:t>pp.48</w:t>
      </w:r>
      <w:r w:rsidRPr="001745C5">
        <w:rPr>
          <w:rFonts w:hint="eastAsia"/>
          <w:sz w:val="20"/>
          <w:szCs w:val="20"/>
        </w:rPr>
        <w:t>～</w:t>
      </w:r>
      <w:r w:rsidRPr="001745C5">
        <w:rPr>
          <w:rFonts w:hint="eastAsia"/>
          <w:sz w:val="20"/>
          <w:szCs w:val="20"/>
        </w:rPr>
        <w:t>49.</w:t>
      </w:r>
    </w:p>
    <w:sectPr w:rsidR="00B522EF" w:rsidRPr="001745C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5A1" w:rsidRDefault="00A455A1" w:rsidP="00E52DFB">
      <w:r>
        <w:separator/>
      </w:r>
    </w:p>
  </w:endnote>
  <w:endnote w:type="continuationSeparator" w:id="0">
    <w:p w:rsidR="00A455A1" w:rsidRDefault="00A455A1" w:rsidP="00E5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324530"/>
      <w:docPartObj>
        <w:docPartGallery w:val="Page Numbers (Bottom of Page)"/>
        <w:docPartUnique/>
      </w:docPartObj>
    </w:sdtPr>
    <w:sdtEndPr/>
    <w:sdtContent>
      <w:p w:rsidR="00096F1A" w:rsidRDefault="00096F1A">
        <w:pPr>
          <w:pStyle w:val="a5"/>
          <w:jc w:val="center"/>
        </w:pPr>
        <w:r>
          <w:fldChar w:fldCharType="begin"/>
        </w:r>
        <w:r>
          <w:instrText>PAGE   \* MERGEFORMAT</w:instrText>
        </w:r>
        <w:r>
          <w:fldChar w:fldCharType="separate"/>
        </w:r>
        <w:r>
          <w:rPr>
            <w:lang w:val="ja-JP"/>
          </w:rPr>
          <w:t>2</w:t>
        </w:r>
        <w:r>
          <w:fldChar w:fldCharType="end"/>
        </w:r>
      </w:p>
    </w:sdtContent>
  </w:sdt>
  <w:p w:rsidR="00096F1A" w:rsidRDefault="00096F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5A1" w:rsidRDefault="00A455A1" w:rsidP="00E52DFB">
      <w:r>
        <w:separator/>
      </w:r>
    </w:p>
  </w:footnote>
  <w:footnote w:type="continuationSeparator" w:id="0">
    <w:p w:rsidR="00A455A1" w:rsidRDefault="00A455A1" w:rsidP="00E52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E2"/>
    <w:rsid w:val="00015AC5"/>
    <w:rsid w:val="00060F36"/>
    <w:rsid w:val="00071652"/>
    <w:rsid w:val="0007577A"/>
    <w:rsid w:val="000819BB"/>
    <w:rsid w:val="00096F1A"/>
    <w:rsid w:val="000A79EF"/>
    <w:rsid w:val="00110362"/>
    <w:rsid w:val="0012330A"/>
    <w:rsid w:val="001540C0"/>
    <w:rsid w:val="001745C5"/>
    <w:rsid w:val="001A3B27"/>
    <w:rsid w:val="001B4717"/>
    <w:rsid w:val="001B6B50"/>
    <w:rsid w:val="001C6BCB"/>
    <w:rsid w:val="001E7C10"/>
    <w:rsid w:val="00202367"/>
    <w:rsid w:val="0020575E"/>
    <w:rsid w:val="00207BCD"/>
    <w:rsid w:val="0021786E"/>
    <w:rsid w:val="00220EB8"/>
    <w:rsid w:val="00266F34"/>
    <w:rsid w:val="00270021"/>
    <w:rsid w:val="00270300"/>
    <w:rsid w:val="00272F5D"/>
    <w:rsid w:val="00277599"/>
    <w:rsid w:val="00294AC3"/>
    <w:rsid w:val="002B15D2"/>
    <w:rsid w:val="002C6D24"/>
    <w:rsid w:val="002E0842"/>
    <w:rsid w:val="002E37E0"/>
    <w:rsid w:val="002E58AF"/>
    <w:rsid w:val="003151E5"/>
    <w:rsid w:val="00346B21"/>
    <w:rsid w:val="00365520"/>
    <w:rsid w:val="0036691D"/>
    <w:rsid w:val="00373593"/>
    <w:rsid w:val="003A1F27"/>
    <w:rsid w:val="003A2741"/>
    <w:rsid w:val="003B2C82"/>
    <w:rsid w:val="003E42D6"/>
    <w:rsid w:val="003E757C"/>
    <w:rsid w:val="004009F4"/>
    <w:rsid w:val="00407800"/>
    <w:rsid w:val="0041033E"/>
    <w:rsid w:val="004227C4"/>
    <w:rsid w:val="00434C00"/>
    <w:rsid w:val="00437588"/>
    <w:rsid w:val="00440ADB"/>
    <w:rsid w:val="004420DB"/>
    <w:rsid w:val="00451965"/>
    <w:rsid w:val="00460513"/>
    <w:rsid w:val="00495AF9"/>
    <w:rsid w:val="004C6248"/>
    <w:rsid w:val="00505960"/>
    <w:rsid w:val="00524142"/>
    <w:rsid w:val="00546E22"/>
    <w:rsid w:val="005773A5"/>
    <w:rsid w:val="005A1F2D"/>
    <w:rsid w:val="005C4592"/>
    <w:rsid w:val="005D2552"/>
    <w:rsid w:val="005D32AD"/>
    <w:rsid w:val="005D5FFF"/>
    <w:rsid w:val="005E438D"/>
    <w:rsid w:val="005F1442"/>
    <w:rsid w:val="005F5F18"/>
    <w:rsid w:val="00610898"/>
    <w:rsid w:val="00612EE8"/>
    <w:rsid w:val="0061372A"/>
    <w:rsid w:val="006172E4"/>
    <w:rsid w:val="00632373"/>
    <w:rsid w:val="00634945"/>
    <w:rsid w:val="00640630"/>
    <w:rsid w:val="006430A6"/>
    <w:rsid w:val="006517E3"/>
    <w:rsid w:val="00670CB5"/>
    <w:rsid w:val="00672340"/>
    <w:rsid w:val="006801C4"/>
    <w:rsid w:val="0069072D"/>
    <w:rsid w:val="006971DC"/>
    <w:rsid w:val="006A2BF7"/>
    <w:rsid w:val="006B0A18"/>
    <w:rsid w:val="006B3F22"/>
    <w:rsid w:val="006D5390"/>
    <w:rsid w:val="006D59A2"/>
    <w:rsid w:val="00743A79"/>
    <w:rsid w:val="00774E1E"/>
    <w:rsid w:val="00790D2E"/>
    <w:rsid w:val="007A6A5F"/>
    <w:rsid w:val="007D60EB"/>
    <w:rsid w:val="007E114C"/>
    <w:rsid w:val="007F40C8"/>
    <w:rsid w:val="007F60BA"/>
    <w:rsid w:val="00805F1B"/>
    <w:rsid w:val="00815313"/>
    <w:rsid w:val="00827645"/>
    <w:rsid w:val="00835827"/>
    <w:rsid w:val="00861C9B"/>
    <w:rsid w:val="00871C41"/>
    <w:rsid w:val="00871ED7"/>
    <w:rsid w:val="00875EA9"/>
    <w:rsid w:val="008C033A"/>
    <w:rsid w:val="008D1308"/>
    <w:rsid w:val="008E0FB4"/>
    <w:rsid w:val="008E1C96"/>
    <w:rsid w:val="00911C84"/>
    <w:rsid w:val="0093238E"/>
    <w:rsid w:val="0095317D"/>
    <w:rsid w:val="0096246A"/>
    <w:rsid w:val="00995282"/>
    <w:rsid w:val="00995F9E"/>
    <w:rsid w:val="009A16AB"/>
    <w:rsid w:val="009B25B1"/>
    <w:rsid w:val="009B381F"/>
    <w:rsid w:val="009C5687"/>
    <w:rsid w:val="009C5847"/>
    <w:rsid w:val="009D7AC1"/>
    <w:rsid w:val="00A048E4"/>
    <w:rsid w:val="00A056A6"/>
    <w:rsid w:val="00A14914"/>
    <w:rsid w:val="00A21023"/>
    <w:rsid w:val="00A33BD1"/>
    <w:rsid w:val="00A37070"/>
    <w:rsid w:val="00A42C27"/>
    <w:rsid w:val="00A455A1"/>
    <w:rsid w:val="00A655B9"/>
    <w:rsid w:val="00A70302"/>
    <w:rsid w:val="00A97E88"/>
    <w:rsid w:val="00AA2E98"/>
    <w:rsid w:val="00AC5155"/>
    <w:rsid w:val="00B211CE"/>
    <w:rsid w:val="00B258C0"/>
    <w:rsid w:val="00B522EF"/>
    <w:rsid w:val="00B5361A"/>
    <w:rsid w:val="00B656FB"/>
    <w:rsid w:val="00B6794F"/>
    <w:rsid w:val="00B93AAA"/>
    <w:rsid w:val="00BC2C27"/>
    <w:rsid w:val="00BC7C60"/>
    <w:rsid w:val="00BD1BD5"/>
    <w:rsid w:val="00BE1F63"/>
    <w:rsid w:val="00C043D9"/>
    <w:rsid w:val="00C06332"/>
    <w:rsid w:val="00C16A7F"/>
    <w:rsid w:val="00C24138"/>
    <w:rsid w:val="00C30106"/>
    <w:rsid w:val="00C3183E"/>
    <w:rsid w:val="00C92FF2"/>
    <w:rsid w:val="00CB4E91"/>
    <w:rsid w:val="00CB5B38"/>
    <w:rsid w:val="00CB5E30"/>
    <w:rsid w:val="00CF64F1"/>
    <w:rsid w:val="00D00051"/>
    <w:rsid w:val="00D117D6"/>
    <w:rsid w:val="00D21BF4"/>
    <w:rsid w:val="00D40884"/>
    <w:rsid w:val="00D433D1"/>
    <w:rsid w:val="00D472C9"/>
    <w:rsid w:val="00D47458"/>
    <w:rsid w:val="00D546D5"/>
    <w:rsid w:val="00D824E2"/>
    <w:rsid w:val="00D82EEE"/>
    <w:rsid w:val="00D91687"/>
    <w:rsid w:val="00DC54E9"/>
    <w:rsid w:val="00DC7207"/>
    <w:rsid w:val="00DE70C9"/>
    <w:rsid w:val="00DF5445"/>
    <w:rsid w:val="00E0324E"/>
    <w:rsid w:val="00E274DC"/>
    <w:rsid w:val="00E52DFB"/>
    <w:rsid w:val="00E5740D"/>
    <w:rsid w:val="00E830BE"/>
    <w:rsid w:val="00E86C22"/>
    <w:rsid w:val="00E90153"/>
    <w:rsid w:val="00EB0A2B"/>
    <w:rsid w:val="00EB376D"/>
    <w:rsid w:val="00EE1B0E"/>
    <w:rsid w:val="00F16C72"/>
    <w:rsid w:val="00F54124"/>
    <w:rsid w:val="00F60E82"/>
    <w:rsid w:val="00F63319"/>
    <w:rsid w:val="00F63A40"/>
    <w:rsid w:val="00F66487"/>
    <w:rsid w:val="00F725F0"/>
    <w:rsid w:val="00FA19BE"/>
    <w:rsid w:val="00FA4EF8"/>
    <w:rsid w:val="00FB1D9A"/>
    <w:rsid w:val="00FC0118"/>
    <w:rsid w:val="00FC1105"/>
    <w:rsid w:val="00FE0DB5"/>
    <w:rsid w:val="00F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B085A"/>
  <w15:chartTrackingRefBased/>
  <w15:docId w15:val="{F29FA3DE-BB4A-4BF6-A99B-D663A010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DFB"/>
    <w:pPr>
      <w:tabs>
        <w:tab w:val="center" w:pos="4252"/>
        <w:tab w:val="right" w:pos="8504"/>
      </w:tabs>
      <w:snapToGrid w:val="0"/>
    </w:pPr>
  </w:style>
  <w:style w:type="character" w:customStyle="1" w:styleId="a4">
    <w:name w:val="ヘッダー (文字)"/>
    <w:basedOn w:val="a0"/>
    <w:link w:val="a3"/>
    <w:uiPriority w:val="99"/>
    <w:rsid w:val="00E52DFB"/>
  </w:style>
  <w:style w:type="paragraph" w:styleId="a5">
    <w:name w:val="footer"/>
    <w:basedOn w:val="a"/>
    <w:link w:val="a6"/>
    <w:uiPriority w:val="99"/>
    <w:unhideWhenUsed/>
    <w:rsid w:val="00E52DFB"/>
    <w:pPr>
      <w:tabs>
        <w:tab w:val="center" w:pos="4252"/>
        <w:tab w:val="right" w:pos="8504"/>
      </w:tabs>
      <w:snapToGrid w:val="0"/>
    </w:pPr>
  </w:style>
  <w:style w:type="character" w:customStyle="1" w:styleId="a6">
    <w:name w:val="フッター (文字)"/>
    <w:basedOn w:val="a0"/>
    <w:link w:val="a5"/>
    <w:uiPriority w:val="99"/>
    <w:rsid w:val="00E52DFB"/>
  </w:style>
  <w:style w:type="character" w:styleId="a7">
    <w:name w:val="Hyperlink"/>
    <w:basedOn w:val="a0"/>
    <w:uiPriority w:val="99"/>
    <w:unhideWhenUsed/>
    <w:rsid w:val="006A2BF7"/>
    <w:rPr>
      <w:color w:val="0563C1" w:themeColor="hyperlink"/>
      <w:u w:val="single"/>
    </w:rPr>
  </w:style>
  <w:style w:type="character" w:styleId="a8">
    <w:name w:val="Unresolved Mention"/>
    <w:basedOn w:val="a0"/>
    <w:uiPriority w:val="99"/>
    <w:semiHidden/>
    <w:unhideWhenUsed/>
    <w:rsid w:val="006A2BF7"/>
    <w:rPr>
      <w:color w:val="605E5C"/>
      <w:shd w:val="clear" w:color="auto" w:fill="E1DFDD"/>
    </w:rPr>
  </w:style>
  <w:style w:type="paragraph" w:styleId="a9">
    <w:name w:val="Balloon Text"/>
    <w:basedOn w:val="a"/>
    <w:link w:val="aa"/>
    <w:uiPriority w:val="99"/>
    <w:semiHidden/>
    <w:unhideWhenUsed/>
    <w:rsid w:val="00270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0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12</Pages>
  <Words>1554</Words>
  <Characters>8859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59</cp:revision>
  <cp:lastPrinted>2018-10-22T13:37:00Z</cp:lastPrinted>
  <dcterms:created xsi:type="dcterms:W3CDTF">2018-10-05T11:36:00Z</dcterms:created>
  <dcterms:modified xsi:type="dcterms:W3CDTF">2018-10-23T07:45:00Z</dcterms:modified>
</cp:coreProperties>
</file>