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17D" w:rsidRPr="0014214F" w:rsidRDefault="00FD5679">
      <w:pPr>
        <w:rPr>
          <w:b/>
        </w:rPr>
      </w:pPr>
      <w:r w:rsidRPr="0014214F">
        <w:rPr>
          <w:rFonts w:hint="eastAsia"/>
          <w:b/>
        </w:rPr>
        <w:t xml:space="preserve">世阿弥研究会　</w:t>
      </w:r>
      <w:r w:rsidRPr="0014214F">
        <w:rPr>
          <w:rFonts w:hint="eastAsia"/>
          <w:b/>
        </w:rPr>
        <w:t>1</w:t>
      </w:r>
      <w:r w:rsidRPr="0014214F">
        <w:rPr>
          <w:b/>
        </w:rPr>
        <w:t>8</w:t>
      </w:r>
      <w:r w:rsidRPr="0014214F">
        <w:rPr>
          <w:rFonts w:hint="eastAsia"/>
          <w:b/>
        </w:rPr>
        <w:t xml:space="preserve">年　</w:t>
      </w:r>
      <w:r w:rsidRPr="0014214F">
        <w:rPr>
          <w:rFonts w:hint="eastAsia"/>
          <w:b/>
        </w:rPr>
        <w:t>9</w:t>
      </w:r>
      <w:r w:rsidRPr="0014214F">
        <w:rPr>
          <w:rFonts w:hint="eastAsia"/>
          <w:b/>
        </w:rPr>
        <w:t>月</w:t>
      </w:r>
      <w:r w:rsidRPr="0014214F">
        <w:rPr>
          <w:rFonts w:hint="eastAsia"/>
          <w:b/>
        </w:rPr>
        <w:t>2</w:t>
      </w:r>
      <w:r w:rsidRPr="0014214F">
        <w:rPr>
          <w:b/>
        </w:rPr>
        <w:t>5</w:t>
      </w:r>
      <w:r w:rsidRPr="0014214F">
        <w:rPr>
          <w:rFonts w:hint="eastAsia"/>
          <w:b/>
        </w:rPr>
        <w:t>日</w:t>
      </w:r>
      <w:r w:rsidRPr="0014214F">
        <w:rPr>
          <w:rFonts w:hint="eastAsia"/>
          <w:b/>
        </w:rPr>
        <w:t>(</w:t>
      </w:r>
      <w:r w:rsidRPr="0014214F">
        <w:rPr>
          <w:rFonts w:hint="eastAsia"/>
          <w:b/>
        </w:rPr>
        <w:t>火</w:t>
      </w:r>
      <w:r w:rsidRPr="0014214F">
        <w:rPr>
          <w:b/>
        </w:rPr>
        <w:t>)</w:t>
      </w:r>
      <w:r w:rsidRPr="0014214F">
        <w:rPr>
          <w:rFonts w:hint="eastAsia"/>
          <w:b/>
        </w:rPr>
        <w:t xml:space="preserve">　概要の報告と次回の予定に関して</w:t>
      </w:r>
    </w:p>
    <w:p w:rsidR="00FD5679" w:rsidRDefault="00FD5679"/>
    <w:p w:rsidR="00FD5679" w:rsidRPr="00FD5679" w:rsidRDefault="00FD5679">
      <w:pPr>
        <w:rPr>
          <w:sz w:val="20"/>
          <w:szCs w:val="20"/>
          <w:bdr w:val="single" w:sz="4" w:space="0" w:color="auto"/>
        </w:rPr>
      </w:pPr>
      <w:r w:rsidRPr="00FD5679">
        <w:rPr>
          <w:rFonts w:hint="eastAsia"/>
          <w:sz w:val="20"/>
          <w:szCs w:val="20"/>
          <w:bdr w:val="single" w:sz="4" w:space="0" w:color="auto"/>
        </w:rPr>
        <w:t>目次</w:t>
      </w:r>
    </w:p>
    <w:p w:rsidR="00FD5679" w:rsidRDefault="00FD5679" w:rsidP="00A462D5">
      <w:pPr>
        <w:tabs>
          <w:tab w:val="right" w:pos="9746"/>
        </w:tabs>
        <w:rPr>
          <w:rFonts w:asciiTheme="majorEastAsia" w:eastAsiaTheme="majorEastAsia" w:hAnsiTheme="majorEastAsia"/>
          <w:sz w:val="18"/>
          <w:szCs w:val="18"/>
        </w:rPr>
      </w:pPr>
      <w:r w:rsidRPr="00774236">
        <w:rPr>
          <w:rFonts w:asciiTheme="majorEastAsia" w:eastAsiaTheme="majorEastAsia" w:hAnsiTheme="majorEastAsia" w:hint="eastAsia"/>
        </w:rPr>
        <w:t>一、</w:t>
      </w:r>
      <w:r w:rsidR="00497041" w:rsidRPr="00774236">
        <w:rPr>
          <w:rFonts w:asciiTheme="majorEastAsia" w:eastAsiaTheme="majorEastAsia" w:hAnsiTheme="majorEastAsia" w:hint="eastAsia"/>
        </w:rPr>
        <w:t>河村博重先生のお話</w:t>
      </w:r>
      <w:r w:rsidR="00A462D5" w:rsidRPr="00774236">
        <w:rPr>
          <w:rFonts w:asciiTheme="majorEastAsia" w:eastAsiaTheme="majorEastAsia" w:hAnsiTheme="majorEastAsia"/>
        </w:rPr>
        <w:tab/>
      </w:r>
      <w:r w:rsidR="00A462D5" w:rsidRPr="002A42C7">
        <w:rPr>
          <w:rFonts w:asciiTheme="majorEastAsia" w:eastAsiaTheme="majorEastAsia" w:hAnsiTheme="majorEastAsia"/>
          <w:sz w:val="18"/>
          <w:szCs w:val="18"/>
        </w:rPr>
        <w:t>1</w:t>
      </w:r>
      <w:r w:rsidR="00EB2CE3">
        <w:rPr>
          <w:rFonts w:asciiTheme="majorEastAsia" w:eastAsiaTheme="majorEastAsia" w:hAnsiTheme="majorEastAsia" w:hint="eastAsia"/>
          <w:sz w:val="18"/>
          <w:szCs w:val="18"/>
        </w:rPr>
        <w:t>～3</w:t>
      </w:r>
      <w:r w:rsidR="00A462D5" w:rsidRPr="002A42C7">
        <w:rPr>
          <w:rFonts w:asciiTheme="majorEastAsia" w:eastAsiaTheme="majorEastAsia" w:hAnsiTheme="majorEastAsia" w:hint="eastAsia"/>
          <w:sz w:val="18"/>
          <w:szCs w:val="18"/>
        </w:rPr>
        <w:t>頁</w:t>
      </w:r>
    </w:p>
    <w:p w:rsidR="00CB118D" w:rsidRDefault="00CB118D" w:rsidP="00EB2CE3">
      <w:pPr>
        <w:tabs>
          <w:tab w:val="right" w:pos="9746"/>
        </w:tabs>
        <w:ind w:firstLineChars="100" w:firstLine="210"/>
        <w:rPr>
          <w:rFonts w:asciiTheme="majorEastAsia" w:eastAsiaTheme="majorEastAsia" w:hAnsiTheme="majorEastAsia"/>
        </w:rPr>
      </w:pPr>
      <w:r w:rsidRPr="00CB118D">
        <w:rPr>
          <w:rFonts w:asciiTheme="majorEastAsia" w:eastAsiaTheme="majorEastAsia" w:hAnsiTheme="majorEastAsia" w:hint="eastAsia"/>
        </w:rPr>
        <w:t>1、『野宮』に関して</w:t>
      </w:r>
      <w:r w:rsidR="00EB2CE3">
        <w:rPr>
          <w:rFonts w:asciiTheme="majorEastAsia" w:eastAsiaTheme="majorEastAsia" w:hAnsiTheme="majorEastAsia"/>
        </w:rPr>
        <w:tab/>
      </w:r>
      <w:r w:rsidR="00EB2CE3" w:rsidRPr="00EB2CE3">
        <w:rPr>
          <w:rFonts w:asciiTheme="majorEastAsia" w:eastAsiaTheme="majorEastAsia" w:hAnsiTheme="majorEastAsia"/>
          <w:sz w:val="18"/>
          <w:szCs w:val="18"/>
        </w:rPr>
        <w:t>1</w:t>
      </w:r>
      <w:r w:rsidR="00EB2CE3" w:rsidRPr="00EB2CE3">
        <w:rPr>
          <w:rFonts w:asciiTheme="majorEastAsia" w:eastAsiaTheme="majorEastAsia" w:hAnsiTheme="majorEastAsia" w:hint="eastAsia"/>
          <w:sz w:val="18"/>
          <w:szCs w:val="18"/>
        </w:rPr>
        <w:t>～2頁</w:t>
      </w:r>
    </w:p>
    <w:p w:rsidR="00CB118D" w:rsidRPr="00CB118D" w:rsidRDefault="00CB118D" w:rsidP="00CB118D">
      <w:pPr>
        <w:tabs>
          <w:tab w:val="right" w:pos="9746"/>
        </w:tabs>
        <w:ind w:firstLineChars="100" w:firstLine="210"/>
        <w:rPr>
          <w:rFonts w:asciiTheme="majorEastAsia" w:eastAsiaTheme="majorEastAsia" w:hAnsiTheme="majorEastAsia"/>
          <w:szCs w:val="21"/>
        </w:rPr>
      </w:pPr>
      <w:r w:rsidRPr="00CB118D">
        <w:rPr>
          <w:rFonts w:asciiTheme="majorEastAsia" w:eastAsiaTheme="majorEastAsia" w:hAnsiTheme="majorEastAsia" w:hint="eastAsia"/>
          <w:szCs w:val="21"/>
        </w:rPr>
        <w:t>2、「京都観世会十一月例会」に関して</w:t>
      </w:r>
      <w:r>
        <w:rPr>
          <w:rFonts w:asciiTheme="majorEastAsia" w:eastAsiaTheme="majorEastAsia" w:hAnsiTheme="majorEastAsia"/>
          <w:szCs w:val="21"/>
        </w:rPr>
        <w:tab/>
      </w:r>
      <w:r w:rsidRPr="00CB118D">
        <w:rPr>
          <w:rFonts w:asciiTheme="majorEastAsia" w:eastAsiaTheme="majorEastAsia" w:hAnsiTheme="majorEastAsia"/>
          <w:sz w:val="18"/>
          <w:szCs w:val="18"/>
        </w:rPr>
        <w:t>2</w:t>
      </w:r>
      <w:r w:rsidRPr="00CB118D">
        <w:rPr>
          <w:rFonts w:asciiTheme="majorEastAsia" w:eastAsiaTheme="majorEastAsia" w:hAnsiTheme="majorEastAsia" w:hint="eastAsia"/>
          <w:sz w:val="18"/>
          <w:szCs w:val="18"/>
        </w:rPr>
        <w:t>頁</w:t>
      </w:r>
    </w:p>
    <w:p w:rsidR="00CB118D" w:rsidRPr="00CB118D" w:rsidRDefault="00CB118D" w:rsidP="00EB2CE3">
      <w:pPr>
        <w:tabs>
          <w:tab w:val="right" w:pos="9746"/>
        </w:tabs>
        <w:ind w:firstLineChars="100" w:firstLine="210"/>
        <w:rPr>
          <w:rFonts w:asciiTheme="majorEastAsia" w:eastAsiaTheme="majorEastAsia" w:hAnsiTheme="majorEastAsia"/>
        </w:rPr>
      </w:pPr>
      <w:r w:rsidRPr="00CB118D">
        <w:rPr>
          <w:rFonts w:asciiTheme="majorEastAsia" w:eastAsiaTheme="majorEastAsia" w:hAnsiTheme="majorEastAsia" w:hint="eastAsia"/>
        </w:rPr>
        <w:t>3、お薦めの本に関して</w:t>
      </w:r>
      <w:r w:rsidR="00EB2CE3">
        <w:rPr>
          <w:rFonts w:asciiTheme="majorEastAsia" w:eastAsiaTheme="majorEastAsia" w:hAnsiTheme="majorEastAsia"/>
        </w:rPr>
        <w:tab/>
      </w:r>
      <w:r w:rsidR="00EB2CE3" w:rsidRPr="00EB2CE3">
        <w:rPr>
          <w:rFonts w:asciiTheme="majorEastAsia" w:eastAsiaTheme="majorEastAsia" w:hAnsiTheme="majorEastAsia"/>
          <w:sz w:val="18"/>
          <w:szCs w:val="18"/>
        </w:rPr>
        <w:t>2</w:t>
      </w:r>
      <w:r w:rsidR="00EB2CE3" w:rsidRPr="00EB2CE3">
        <w:rPr>
          <w:rFonts w:asciiTheme="majorEastAsia" w:eastAsiaTheme="majorEastAsia" w:hAnsiTheme="majorEastAsia" w:hint="eastAsia"/>
          <w:sz w:val="18"/>
          <w:szCs w:val="18"/>
        </w:rPr>
        <w:t>～3頁</w:t>
      </w:r>
    </w:p>
    <w:p w:rsidR="00CB118D" w:rsidRPr="00774236" w:rsidRDefault="00EB2CE3" w:rsidP="00EB2CE3">
      <w:pPr>
        <w:tabs>
          <w:tab w:val="right" w:pos="9746"/>
        </w:tabs>
        <w:ind w:firstLineChars="100" w:firstLine="210"/>
        <w:rPr>
          <w:rFonts w:asciiTheme="majorEastAsia" w:eastAsiaTheme="majorEastAsia" w:hAnsiTheme="majorEastAsia"/>
        </w:rPr>
      </w:pPr>
      <w:r w:rsidRPr="00EB2CE3">
        <w:rPr>
          <w:rFonts w:asciiTheme="majorEastAsia" w:eastAsiaTheme="majorEastAsia" w:hAnsiTheme="majorEastAsia" w:hint="eastAsia"/>
        </w:rPr>
        <w:t>4、藤田六郎兵衛さん(64歳)の訃報に関して</w:t>
      </w:r>
      <w:r>
        <w:rPr>
          <w:rFonts w:asciiTheme="majorEastAsia" w:eastAsiaTheme="majorEastAsia" w:hAnsiTheme="majorEastAsia"/>
        </w:rPr>
        <w:tab/>
      </w:r>
      <w:r w:rsidRPr="00EB2CE3">
        <w:rPr>
          <w:rFonts w:asciiTheme="majorEastAsia" w:eastAsiaTheme="majorEastAsia" w:hAnsiTheme="majorEastAsia"/>
          <w:sz w:val="18"/>
          <w:szCs w:val="18"/>
        </w:rPr>
        <w:t>3</w:t>
      </w:r>
      <w:r w:rsidRPr="00EB2CE3">
        <w:rPr>
          <w:rFonts w:asciiTheme="majorEastAsia" w:eastAsiaTheme="majorEastAsia" w:hAnsiTheme="majorEastAsia" w:hint="eastAsia"/>
          <w:sz w:val="18"/>
          <w:szCs w:val="18"/>
        </w:rPr>
        <w:t>頁</w:t>
      </w:r>
    </w:p>
    <w:p w:rsidR="00FD5679" w:rsidRPr="00774236" w:rsidRDefault="00497041" w:rsidP="00A462D5">
      <w:pPr>
        <w:tabs>
          <w:tab w:val="right" w:pos="9746"/>
        </w:tabs>
        <w:rPr>
          <w:rFonts w:asciiTheme="majorEastAsia" w:eastAsiaTheme="majorEastAsia" w:hAnsiTheme="majorEastAsia"/>
        </w:rPr>
      </w:pPr>
      <w:r w:rsidRPr="00774236">
        <w:rPr>
          <w:rFonts w:asciiTheme="majorEastAsia" w:eastAsiaTheme="majorEastAsia" w:hAnsiTheme="majorEastAsia" w:hint="eastAsia"/>
        </w:rPr>
        <w:t>二、『世阿弥能楽論集』「花鏡」の講読</w:t>
      </w:r>
      <w:r w:rsidR="00A462D5" w:rsidRPr="00774236">
        <w:rPr>
          <w:rFonts w:asciiTheme="majorEastAsia" w:eastAsiaTheme="majorEastAsia" w:hAnsiTheme="majorEastAsia"/>
        </w:rPr>
        <w:tab/>
      </w:r>
      <w:r w:rsidR="00EB2CE3">
        <w:rPr>
          <w:rFonts w:asciiTheme="majorEastAsia" w:eastAsiaTheme="majorEastAsia" w:hAnsiTheme="majorEastAsia"/>
          <w:sz w:val="18"/>
          <w:szCs w:val="18"/>
        </w:rPr>
        <w:t>3</w:t>
      </w:r>
      <w:r w:rsidR="00A462D5" w:rsidRPr="002A42C7">
        <w:rPr>
          <w:rFonts w:asciiTheme="majorEastAsia" w:eastAsiaTheme="majorEastAsia" w:hAnsiTheme="majorEastAsia" w:hint="eastAsia"/>
          <w:sz w:val="18"/>
          <w:szCs w:val="18"/>
        </w:rPr>
        <w:t>～</w:t>
      </w:r>
      <w:r w:rsidR="002A42C7">
        <w:rPr>
          <w:rFonts w:asciiTheme="majorEastAsia" w:eastAsiaTheme="majorEastAsia" w:hAnsiTheme="majorEastAsia" w:hint="eastAsia"/>
          <w:sz w:val="18"/>
          <w:szCs w:val="18"/>
        </w:rPr>
        <w:t>6</w:t>
      </w:r>
      <w:r w:rsidR="00A462D5" w:rsidRPr="002A42C7">
        <w:rPr>
          <w:rFonts w:asciiTheme="majorEastAsia" w:eastAsiaTheme="majorEastAsia" w:hAnsiTheme="majorEastAsia" w:hint="eastAsia"/>
          <w:sz w:val="18"/>
          <w:szCs w:val="18"/>
        </w:rPr>
        <w:t>頁</w:t>
      </w:r>
    </w:p>
    <w:p w:rsidR="00416E0B" w:rsidRPr="00774236" w:rsidRDefault="00416E0B" w:rsidP="00CB118D">
      <w:pPr>
        <w:tabs>
          <w:tab w:val="right" w:pos="9746"/>
        </w:tabs>
        <w:ind w:firstLineChars="100" w:firstLine="220"/>
        <w:rPr>
          <w:rFonts w:asciiTheme="majorEastAsia" w:eastAsiaTheme="majorEastAsia" w:hAnsiTheme="majorEastAsia"/>
          <w:sz w:val="22"/>
        </w:rPr>
      </w:pPr>
      <w:r w:rsidRPr="00774236">
        <w:rPr>
          <w:rFonts w:asciiTheme="majorEastAsia" w:eastAsiaTheme="majorEastAsia" w:hAnsiTheme="majorEastAsia" w:hint="eastAsia"/>
          <w:sz w:val="22"/>
        </w:rPr>
        <w:t>1、</w:t>
      </w:r>
      <w:r w:rsidRPr="00733CBA">
        <w:rPr>
          <w:rFonts w:asciiTheme="majorEastAsia" w:eastAsiaTheme="majorEastAsia" w:hAnsiTheme="majorEastAsia" w:hint="eastAsia"/>
          <w:szCs w:val="21"/>
        </w:rPr>
        <w:t>「万能綰二一心一事」(万能を一心につなぐこと)</w:t>
      </w:r>
      <w:r w:rsidRPr="00FB1701">
        <w:rPr>
          <w:rFonts w:asciiTheme="majorEastAsia" w:eastAsiaTheme="majorEastAsia" w:hAnsiTheme="majorEastAsia" w:hint="eastAsia"/>
          <w:sz w:val="18"/>
          <w:szCs w:val="18"/>
        </w:rPr>
        <w:t>(219頁後ろから2行目</w:t>
      </w:r>
      <w:bookmarkStart w:id="0" w:name="_Hlk526232901"/>
      <w:r w:rsidR="00FB1701" w:rsidRPr="00FB1701">
        <w:rPr>
          <w:rFonts w:asciiTheme="majorEastAsia" w:eastAsiaTheme="majorEastAsia" w:hAnsiTheme="majorEastAsia" w:hint="eastAsia"/>
          <w:sz w:val="18"/>
          <w:szCs w:val="18"/>
        </w:rPr>
        <w:t>～2</w:t>
      </w:r>
      <w:r w:rsidR="00FB1701" w:rsidRPr="00FB1701">
        <w:rPr>
          <w:rFonts w:asciiTheme="majorEastAsia" w:eastAsiaTheme="majorEastAsia" w:hAnsiTheme="majorEastAsia"/>
          <w:sz w:val="18"/>
          <w:szCs w:val="18"/>
        </w:rPr>
        <w:t>21</w:t>
      </w:r>
      <w:r w:rsidR="00FB1701" w:rsidRPr="00FB1701">
        <w:rPr>
          <w:rFonts w:asciiTheme="majorEastAsia" w:eastAsiaTheme="majorEastAsia" w:hAnsiTheme="majorEastAsia" w:hint="eastAsia"/>
          <w:sz w:val="18"/>
          <w:szCs w:val="18"/>
        </w:rPr>
        <w:t>頁1</w:t>
      </w:r>
      <w:r w:rsidR="00FB1701" w:rsidRPr="00FB1701">
        <w:rPr>
          <w:rFonts w:asciiTheme="majorEastAsia" w:eastAsiaTheme="majorEastAsia" w:hAnsiTheme="majorEastAsia"/>
          <w:sz w:val="18"/>
          <w:szCs w:val="18"/>
        </w:rPr>
        <w:t>0</w:t>
      </w:r>
      <w:r w:rsidR="00FB1701" w:rsidRPr="00FB1701">
        <w:rPr>
          <w:rFonts w:asciiTheme="majorEastAsia" w:eastAsiaTheme="majorEastAsia" w:hAnsiTheme="majorEastAsia" w:hint="eastAsia"/>
          <w:sz w:val="18"/>
          <w:szCs w:val="18"/>
        </w:rPr>
        <w:t>行目</w:t>
      </w:r>
      <w:bookmarkEnd w:id="0"/>
      <w:r w:rsidRPr="00FB1701">
        <w:rPr>
          <w:rFonts w:asciiTheme="majorEastAsia" w:eastAsiaTheme="majorEastAsia" w:hAnsiTheme="majorEastAsia" w:hint="eastAsia"/>
          <w:sz w:val="18"/>
          <w:szCs w:val="18"/>
        </w:rPr>
        <w:t>)</w:t>
      </w:r>
      <w:r w:rsidRPr="00774236">
        <w:rPr>
          <w:rFonts w:asciiTheme="majorEastAsia" w:eastAsiaTheme="majorEastAsia" w:hAnsiTheme="majorEastAsia"/>
          <w:sz w:val="22"/>
        </w:rPr>
        <w:tab/>
      </w:r>
      <w:r w:rsidR="00AD455F">
        <w:rPr>
          <w:rFonts w:asciiTheme="majorEastAsia" w:eastAsiaTheme="majorEastAsia" w:hAnsiTheme="majorEastAsia"/>
          <w:sz w:val="18"/>
          <w:szCs w:val="18"/>
        </w:rPr>
        <w:t>3</w:t>
      </w:r>
      <w:r w:rsidR="00AD455F">
        <w:rPr>
          <w:rFonts w:asciiTheme="majorEastAsia" w:eastAsiaTheme="majorEastAsia" w:hAnsiTheme="majorEastAsia" w:hint="eastAsia"/>
          <w:sz w:val="18"/>
          <w:szCs w:val="18"/>
        </w:rPr>
        <w:t>～4</w:t>
      </w:r>
      <w:r w:rsidRPr="002A42C7">
        <w:rPr>
          <w:rFonts w:asciiTheme="majorEastAsia" w:eastAsiaTheme="majorEastAsia" w:hAnsiTheme="majorEastAsia" w:hint="eastAsia"/>
          <w:sz w:val="18"/>
          <w:szCs w:val="18"/>
        </w:rPr>
        <w:t>頁</w:t>
      </w:r>
    </w:p>
    <w:p w:rsidR="00416E0B" w:rsidRPr="002A42C7" w:rsidRDefault="00416E0B" w:rsidP="00416E0B">
      <w:pPr>
        <w:tabs>
          <w:tab w:val="right" w:pos="9746"/>
        </w:tabs>
        <w:ind w:firstLineChars="100" w:firstLine="210"/>
        <w:rPr>
          <w:rFonts w:asciiTheme="majorEastAsia" w:eastAsiaTheme="majorEastAsia" w:hAnsiTheme="majorEastAsia"/>
          <w:sz w:val="18"/>
          <w:szCs w:val="18"/>
        </w:rPr>
      </w:pPr>
      <w:r w:rsidRPr="00774236">
        <w:rPr>
          <w:rFonts w:asciiTheme="majorEastAsia" w:eastAsiaTheme="majorEastAsia" w:hAnsiTheme="majorEastAsia" w:hint="eastAsia"/>
        </w:rPr>
        <w:t>2、現実の演技論にまつわる話</w:t>
      </w:r>
      <w:r w:rsidRPr="00774236">
        <w:rPr>
          <w:rFonts w:asciiTheme="majorEastAsia" w:eastAsiaTheme="majorEastAsia" w:hAnsiTheme="majorEastAsia"/>
        </w:rPr>
        <w:tab/>
      </w:r>
      <w:r w:rsidRPr="002A42C7">
        <w:rPr>
          <w:rFonts w:asciiTheme="majorEastAsia" w:eastAsiaTheme="majorEastAsia" w:hAnsiTheme="majorEastAsia" w:hint="eastAsia"/>
          <w:sz w:val="18"/>
          <w:szCs w:val="18"/>
        </w:rPr>
        <w:t>4</w:t>
      </w:r>
      <w:r w:rsidR="00AD455F">
        <w:rPr>
          <w:rFonts w:asciiTheme="majorEastAsia" w:eastAsiaTheme="majorEastAsia" w:hAnsiTheme="majorEastAsia" w:hint="eastAsia"/>
          <w:sz w:val="18"/>
          <w:szCs w:val="18"/>
        </w:rPr>
        <w:t>～5</w:t>
      </w:r>
      <w:r w:rsidRPr="002A42C7">
        <w:rPr>
          <w:rFonts w:asciiTheme="majorEastAsia" w:eastAsiaTheme="majorEastAsia" w:hAnsiTheme="majorEastAsia" w:hint="eastAsia"/>
          <w:sz w:val="18"/>
          <w:szCs w:val="18"/>
        </w:rPr>
        <w:t>頁</w:t>
      </w:r>
    </w:p>
    <w:p w:rsidR="00497041" w:rsidRPr="00774236" w:rsidRDefault="00A462D5" w:rsidP="00416E0B">
      <w:pPr>
        <w:tabs>
          <w:tab w:val="right" w:pos="9746"/>
        </w:tabs>
        <w:ind w:firstLineChars="100" w:firstLine="210"/>
        <w:rPr>
          <w:rFonts w:asciiTheme="majorEastAsia" w:eastAsiaTheme="majorEastAsia" w:hAnsiTheme="majorEastAsia"/>
        </w:rPr>
      </w:pPr>
      <w:r w:rsidRPr="00774236">
        <w:rPr>
          <w:rFonts w:asciiTheme="majorEastAsia" w:eastAsiaTheme="majorEastAsia" w:hAnsiTheme="majorEastAsia"/>
        </w:rPr>
        <w:t>3</w:t>
      </w:r>
      <w:r w:rsidR="00497041" w:rsidRPr="00774236">
        <w:rPr>
          <w:rFonts w:asciiTheme="majorEastAsia" w:eastAsiaTheme="majorEastAsia" w:hAnsiTheme="majorEastAsia" w:hint="eastAsia"/>
        </w:rPr>
        <w:t>、</w:t>
      </w:r>
      <w:r w:rsidR="0007648F" w:rsidRPr="0007648F">
        <w:rPr>
          <w:rFonts w:asciiTheme="majorEastAsia" w:eastAsiaTheme="majorEastAsia" w:hAnsiTheme="majorEastAsia" w:hint="eastAsia"/>
        </w:rPr>
        <w:t>鎌田先生の「こころの科学入門」にまつわる話題</w:t>
      </w:r>
      <w:r w:rsidRPr="00774236">
        <w:rPr>
          <w:rFonts w:asciiTheme="majorEastAsia" w:eastAsiaTheme="majorEastAsia" w:hAnsiTheme="majorEastAsia"/>
        </w:rPr>
        <w:tab/>
      </w:r>
      <w:r w:rsidR="00AD455F">
        <w:rPr>
          <w:rFonts w:asciiTheme="majorEastAsia" w:eastAsiaTheme="majorEastAsia" w:hAnsiTheme="majorEastAsia"/>
          <w:sz w:val="18"/>
          <w:szCs w:val="18"/>
        </w:rPr>
        <w:t>5</w:t>
      </w:r>
      <w:r w:rsidRPr="002A42C7">
        <w:rPr>
          <w:rFonts w:asciiTheme="majorEastAsia" w:eastAsiaTheme="majorEastAsia" w:hAnsiTheme="majorEastAsia" w:hint="eastAsia"/>
          <w:sz w:val="18"/>
          <w:szCs w:val="18"/>
        </w:rPr>
        <w:t>頁</w:t>
      </w:r>
    </w:p>
    <w:p w:rsidR="002A42C7" w:rsidRDefault="002A42C7" w:rsidP="002A42C7">
      <w:pPr>
        <w:tabs>
          <w:tab w:val="right" w:pos="9746"/>
        </w:tabs>
        <w:ind w:firstLineChars="100" w:firstLine="210"/>
        <w:rPr>
          <w:rFonts w:asciiTheme="majorEastAsia" w:eastAsiaTheme="majorEastAsia" w:hAnsiTheme="majorEastAsia"/>
        </w:rPr>
      </w:pPr>
      <w:r w:rsidRPr="002A42C7">
        <w:rPr>
          <w:rFonts w:asciiTheme="majorEastAsia" w:eastAsiaTheme="majorEastAsia" w:hAnsiTheme="majorEastAsia" w:hint="eastAsia"/>
        </w:rPr>
        <w:t>4、これからの生き方・逝き方について</w:t>
      </w:r>
      <w:r>
        <w:rPr>
          <w:rFonts w:asciiTheme="majorEastAsia" w:eastAsiaTheme="majorEastAsia" w:hAnsiTheme="majorEastAsia"/>
        </w:rPr>
        <w:tab/>
      </w:r>
      <w:r w:rsidRPr="002A42C7">
        <w:rPr>
          <w:rFonts w:asciiTheme="majorEastAsia" w:eastAsiaTheme="majorEastAsia" w:hAnsiTheme="majorEastAsia"/>
          <w:sz w:val="18"/>
          <w:szCs w:val="18"/>
        </w:rPr>
        <w:t>5</w:t>
      </w:r>
      <w:r w:rsidR="007A4EDD">
        <w:rPr>
          <w:rFonts w:asciiTheme="majorEastAsia" w:eastAsiaTheme="majorEastAsia" w:hAnsiTheme="majorEastAsia" w:hint="eastAsia"/>
          <w:sz w:val="18"/>
          <w:szCs w:val="18"/>
        </w:rPr>
        <w:t>～6</w:t>
      </w:r>
      <w:r w:rsidRPr="002A42C7">
        <w:rPr>
          <w:rFonts w:asciiTheme="majorEastAsia" w:eastAsiaTheme="majorEastAsia" w:hAnsiTheme="majorEastAsia" w:hint="eastAsia"/>
          <w:sz w:val="18"/>
          <w:szCs w:val="18"/>
        </w:rPr>
        <w:t>頁</w:t>
      </w:r>
    </w:p>
    <w:p w:rsidR="002A42C7" w:rsidRPr="002A42C7" w:rsidRDefault="002A42C7" w:rsidP="002A42C7">
      <w:pPr>
        <w:tabs>
          <w:tab w:val="right" w:pos="9746"/>
        </w:tabs>
        <w:ind w:firstLineChars="100" w:firstLine="210"/>
        <w:rPr>
          <w:rFonts w:asciiTheme="majorEastAsia" w:eastAsiaTheme="majorEastAsia" w:hAnsiTheme="majorEastAsia"/>
          <w:sz w:val="18"/>
          <w:szCs w:val="18"/>
        </w:rPr>
      </w:pPr>
      <w:r w:rsidRPr="002A42C7">
        <w:rPr>
          <w:rFonts w:asciiTheme="majorEastAsia" w:eastAsiaTheme="majorEastAsia" w:hAnsiTheme="majorEastAsia"/>
        </w:rPr>
        <w:t>5</w:t>
      </w:r>
      <w:r w:rsidRPr="002A42C7">
        <w:rPr>
          <w:rFonts w:asciiTheme="majorEastAsia" w:eastAsiaTheme="majorEastAsia" w:hAnsiTheme="majorEastAsia" w:hint="eastAsia"/>
        </w:rPr>
        <w:t>、身心変容技法研究会の図について</w:t>
      </w:r>
      <w:r w:rsidRPr="002A42C7">
        <w:rPr>
          <w:rFonts w:asciiTheme="majorEastAsia" w:eastAsiaTheme="majorEastAsia" w:hAnsiTheme="majorEastAsia"/>
        </w:rPr>
        <w:tab/>
      </w:r>
      <w:r w:rsidRPr="002A42C7">
        <w:rPr>
          <w:rFonts w:asciiTheme="majorEastAsia" w:eastAsiaTheme="majorEastAsia" w:hAnsiTheme="majorEastAsia"/>
          <w:sz w:val="18"/>
          <w:szCs w:val="18"/>
        </w:rPr>
        <w:t>6</w:t>
      </w:r>
      <w:r w:rsidRPr="002A42C7">
        <w:rPr>
          <w:rFonts w:asciiTheme="majorEastAsia" w:eastAsiaTheme="majorEastAsia" w:hAnsiTheme="majorEastAsia" w:hint="eastAsia"/>
          <w:sz w:val="18"/>
          <w:szCs w:val="18"/>
        </w:rPr>
        <w:t>頁</w:t>
      </w:r>
    </w:p>
    <w:p w:rsidR="002A42C7" w:rsidRPr="002A42C7" w:rsidRDefault="002A42C7" w:rsidP="002A42C7">
      <w:pPr>
        <w:tabs>
          <w:tab w:val="right" w:pos="9746"/>
        </w:tabs>
        <w:ind w:firstLineChars="100" w:firstLine="210"/>
        <w:rPr>
          <w:rFonts w:asciiTheme="majorEastAsia" w:eastAsiaTheme="majorEastAsia" w:hAnsiTheme="majorEastAsia"/>
        </w:rPr>
      </w:pPr>
      <w:r w:rsidRPr="002A42C7">
        <w:rPr>
          <w:rFonts w:asciiTheme="majorEastAsia" w:eastAsiaTheme="majorEastAsia" w:hAnsiTheme="majorEastAsia"/>
        </w:rPr>
        <w:t>6</w:t>
      </w:r>
      <w:r w:rsidRPr="002A42C7">
        <w:rPr>
          <w:rFonts w:asciiTheme="majorEastAsia" w:eastAsiaTheme="majorEastAsia" w:hAnsiTheme="majorEastAsia" w:hint="eastAsia"/>
        </w:rPr>
        <w:t>、先生の雰囲気、環境と教育について</w:t>
      </w:r>
      <w:r w:rsidRPr="002A42C7">
        <w:rPr>
          <w:rFonts w:asciiTheme="majorEastAsia" w:eastAsiaTheme="majorEastAsia" w:hAnsiTheme="majorEastAsia"/>
        </w:rPr>
        <w:tab/>
      </w:r>
      <w:r w:rsidRPr="002A42C7">
        <w:rPr>
          <w:rFonts w:asciiTheme="majorEastAsia" w:eastAsiaTheme="majorEastAsia" w:hAnsiTheme="majorEastAsia" w:hint="eastAsia"/>
          <w:sz w:val="18"/>
          <w:szCs w:val="18"/>
        </w:rPr>
        <w:t>6頁</w:t>
      </w:r>
    </w:p>
    <w:p w:rsidR="00D00AAF" w:rsidRPr="00D00AAF" w:rsidRDefault="00D00AAF" w:rsidP="00D00AAF">
      <w:pPr>
        <w:tabs>
          <w:tab w:val="right" w:pos="9746"/>
        </w:tabs>
        <w:ind w:firstLineChars="100" w:firstLine="210"/>
        <w:rPr>
          <w:rFonts w:asciiTheme="majorEastAsia" w:eastAsiaTheme="majorEastAsia" w:hAnsiTheme="majorEastAsia"/>
        </w:rPr>
      </w:pPr>
      <w:r w:rsidRPr="00D00AAF">
        <w:rPr>
          <w:rFonts w:asciiTheme="majorEastAsia" w:eastAsiaTheme="majorEastAsia" w:hAnsiTheme="majorEastAsia"/>
        </w:rPr>
        <w:t>7</w:t>
      </w:r>
      <w:r w:rsidRPr="00D00AAF">
        <w:rPr>
          <w:rFonts w:asciiTheme="majorEastAsia" w:eastAsiaTheme="majorEastAsia" w:hAnsiTheme="majorEastAsia" w:hint="eastAsia"/>
        </w:rPr>
        <w:t>、次回の日程について</w:t>
      </w:r>
      <w:r w:rsidRPr="00D00AAF">
        <w:rPr>
          <w:rFonts w:asciiTheme="majorEastAsia" w:eastAsiaTheme="majorEastAsia" w:hAnsiTheme="majorEastAsia"/>
        </w:rPr>
        <w:tab/>
      </w:r>
      <w:r w:rsidR="00DE5DA0" w:rsidRPr="00107E9F">
        <w:rPr>
          <w:rFonts w:asciiTheme="majorEastAsia" w:eastAsiaTheme="majorEastAsia" w:hAnsiTheme="majorEastAsia" w:hint="eastAsia"/>
          <w:sz w:val="18"/>
          <w:szCs w:val="18"/>
        </w:rPr>
        <w:t>7</w:t>
      </w:r>
      <w:r w:rsidRPr="00107E9F">
        <w:rPr>
          <w:rFonts w:asciiTheme="majorEastAsia" w:eastAsiaTheme="majorEastAsia" w:hAnsiTheme="majorEastAsia" w:hint="eastAsia"/>
          <w:sz w:val="18"/>
          <w:szCs w:val="18"/>
        </w:rPr>
        <w:t>頁</w:t>
      </w:r>
    </w:p>
    <w:p w:rsidR="00FD5679" w:rsidRPr="00774236" w:rsidRDefault="00A462D5" w:rsidP="00A462D5">
      <w:pPr>
        <w:tabs>
          <w:tab w:val="right" w:pos="9746"/>
        </w:tabs>
        <w:rPr>
          <w:rFonts w:asciiTheme="majorEastAsia" w:eastAsiaTheme="majorEastAsia" w:hAnsiTheme="majorEastAsia"/>
        </w:rPr>
      </w:pPr>
      <w:r w:rsidRPr="00774236">
        <w:rPr>
          <w:rFonts w:asciiTheme="majorEastAsia" w:eastAsiaTheme="majorEastAsia" w:hAnsiTheme="majorEastAsia" w:hint="eastAsia"/>
        </w:rPr>
        <w:t>三、感想および考察と次回の</w:t>
      </w:r>
      <w:r w:rsidR="00155EBC">
        <w:rPr>
          <w:rFonts w:asciiTheme="majorEastAsia" w:eastAsiaTheme="majorEastAsia" w:hAnsiTheme="majorEastAsia" w:hint="eastAsia"/>
        </w:rPr>
        <w:t>予定</w:t>
      </w:r>
      <w:r w:rsidRPr="00774236">
        <w:rPr>
          <w:rFonts w:asciiTheme="majorEastAsia" w:eastAsiaTheme="majorEastAsia" w:hAnsiTheme="majorEastAsia" w:hint="eastAsia"/>
        </w:rPr>
        <w:t>に関して</w:t>
      </w:r>
      <w:r w:rsidRPr="00774236">
        <w:rPr>
          <w:rFonts w:asciiTheme="majorEastAsia" w:eastAsiaTheme="majorEastAsia" w:hAnsiTheme="majorEastAsia"/>
        </w:rPr>
        <w:tab/>
      </w:r>
      <w:r w:rsidR="002A42C7" w:rsidRPr="00107E9F">
        <w:rPr>
          <w:rFonts w:asciiTheme="majorEastAsia" w:eastAsiaTheme="majorEastAsia" w:hAnsiTheme="majorEastAsia"/>
          <w:sz w:val="18"/>
          <w:szCs w:val="18"/>
        </w:rPr>
        <w:t>7</w:t>
      </w:r>
      <w:r w:rsidRPr="00107E9F">
        <w:rPr>
          <w:rFonts w:asciiTheme="majorEastAsia" w:eastAsiaTheme="majorEastAsia" w:hAnsiTheme="majorEastAsia" w:hint="eastAsia"/>
          <w:sz w:val="18"/>
          <w:szCs w:val="18"/>
        </w:rPr>
        <w:t>頁</w:t>
      </w:r>
    </w:p>
    <w:p w:rsidR="00A462D5" w:rsidRPr="00774236" w:rsidRDefault="00A462D5" w:rsidP="002A42C7">
      <w:pPr>
        <w:tabs>
          <w:tab w:val="right" w:pos="9746"/>
        </w:tabs>
        <w:rPr>
          <w:rFonts w:asciiTheme="majorEastAsia" w:eastAsiaTheme="majorEastAsia" w:hAnsiTheme="majorEastAsia"/>
        </w:rPr>
      </w:pPr>
      <w:r w:rsidRPr="00774236">
        <w:rPr>
          <w:rFonts w:asciiTheme="majorEastAsia" w:eastAsiaTheme="majorEastAsia" w:hAnsiTheme="majorEastAsia" w:hint="eastAsia"/>
        </w:rPr>
        <w:t>参考文献・資料一覧</w:t>
      </w:r>
      <w:r w:rsidR="002A42C7">
        <w:rPr>
          <w:rFonts w:asciiTheme="majorEastAsia" w:eastAsiaTheme="majorEastAsia" w:hAnsiTheme="majorEastAsia"/>
        </w:rPr>
        <w:tab/>
      </w:r>
      <w:r w:rsidR="002A42C7" w:rsidRPr="00107E9F">
        <w:rPr>
          <w:rFonts w:asciiTheme="majorEastAsia" w:eastAsiaTheme="majorEastAsia" w:hAnsiTheme="majorEastAsia" w:hint="eastAsia"/>
          <w:sz w:val="18"/>
          <w:szCs w:val="18"/>
        </w:rPr>
        <w:t>8</w:t>
      </w:r>
      <w:r w:rsidR="00DE5DA0" w:rsidRPr="00107E9F">
        <w:rPr>
          <w:rFonts w:asciiTheme="majorEastAsia" w:eastAsiaTheme="majorEastAsia" w:hAnsiTheme="majorEastAsia" w:hint="eastAsia"/>
          <w:sz w:val="18"/>
          <w:szCs w:val="18"/>
        </w:rPr>
        <w:t>～9</w:t>
      </w:r>
      <w:r w:rsidR="002A42C7" w:rsidRPr="00107E9F">
        <w:rPr>
          <w:rFonts w:asciiTheme="majorEastAsia" w:eastAsiaTheme="majorEastAsia" w:hAnsiTheme="majorEastAsia" w:hint="eastAsia"/>
          <w:sz w:val="18"/>
          <w:szCs w:val="18"/>
        </w:rPr>
        <w:t>頁</w:t>
      </w:r>
    </w:p>
    <w:p w:rsidR="00A462D5" w:rsidRDefault="00A462D5" w:rsidP="00A462D5">
      <w:pPr>
        <w:tabs>
          <w:tab w:val="right" w:pos="9746"/>
        </w:tabs>
      </w:pPr>
    </w:p>
    <w:p w:rsidR="00497041" w:rsidRPr="00234822" w:rsidRDefault="00FD5679">
      <w:pPr>
        <w:rPr>
          <w:b/>
          <w:sz w:val="22"/>
        </w:rPr>
      </w:pPr>
      <w:r w:rsidRPr="00234822">
        <w:rPr>
          <w:rFonts w:hint="eastAsia"/>
          <w:b/>
          <w:sz w:val="22"/>
        </w:rPr>
        <w:t>一、</w:t>
      </w:r>
      <w:bookmarkStart w:id="1" w:name="_Hlk525725370"/>
      <w:r w:rsidR="00497041" w:rsidRPr="00234822">
        <w:rPr>
          <w:rFonts w:hint="eastAsia"/>
          <w:b/>
          <w:sz w:val="22"/>
        </w:rPr>
        <w:t>河村博重先生のお話</w:t>
      </w:r>
      <w:bookmarkEnd w:id="1"/>
    </w:p>
    <w:p w:rsidR="00497041" w:rsidRPr="00497041" w:rsidRDefault="00497041"/>
    <w:p w:rsidR="00CB118D" w:rsidRPr="00EB2CE3" w:rsidRDefault="00CB118D" w:rsidP="00CB118D">
      <w:pPr>
        <w:rPr>
          <w:b/>
          <w:sz w:val="22"/>
        </w:rPr>
      </w:pPr>
      <w:bookmarkStart w:id="2" w:name="_Hlk526195074"/>
      <w:r w:rsidRPr="00EB2CE3">
        <w:rPr>
          <w:rFonts w:hint="eastAsia"/>
          <w:b/>
          <w:sz w:val="22"/>
        </w:rPr>
        <w:t>1</w:t>
      </w:r>
      <w:r w:rsidRPr="00EB2CE3">
        <w:rPr>
          <w:rFonts w:hint="eastAsia"/>
          <w:b/>
          <w:sz w:val="22"/>
        </w:rPr>
        <w:t>、『野宮』に関して</w:t>
      </w:r>
    </w:p>
    <w:bookmarkEnd w:id="2"/>
    <w:p w:rsidR="00CB118D" w:rsidRDefault="00CB118D" w:rsidP="00FD5679">
      <w:pPr>
        <w:ind w:firstLineChars="50" w:firstLine="110"/>
        <w:rPr>
          <w:sz w:val="22"/>
        </w:rPr>
      </w:pPr>
    </w:p>
    <w:p w:rsidR="00FD5679" w:rsidRPr="00234822" w:rsidRDefault="00FD5679" w:rsidP="0095543E">
      <w:pPr>
        <w:ind w:firstLineChars="100" w:firstLine="210"/>
        <w:rPr>
          <w:szCs w:val="21"/>
        </w:rPr>
      </w:pPr>
      <w:r w:rsidRPr="00234822">
        <w:rPr>
          <w:rFonts w:hint="eastAsia"/>
          <w:szCs w:val="21"/>
        </w:rPr>
        <w:t>冒頭では、河村博重先生より</w:t>
      </w:r>
      <w:r w:rsidRPr="00234822">
        <w:rPr>
          <w:rFonts w:hint="eastAsia"/>
          <w:szCs w:val="21"/>
        </w:rPr>
        <w:t>9</w:t>
      </w:r>
      <w:r w:rsidRPr="00234822">
        <w:rPr>
          <w:rFonts w:hint="eastAsia"/>
          <w:szCs w:val="21"/>
        </w:rPr>
        <w:t>月に</w:t>
      </w:r>
      <w:r w:rsidR="0099012F" w:rsidRPr="00234822">
        <w:rPr>
          <w:rFonts w:hint="eastAsia"/>
          <w:szCs w:val="21"/>
        </w:rPr>
        <w:t>片山定期能で</w:t>
      </w:r>
      <w:r w:rsidRPr="00234822">
        <w:rPr>
          <w:rFonts w:hint="eastAsia"/>
          <w:szCs w:val="21"/>
        </w:rPr>
        <w:t>「野宮</w:t>
      </w:r>
      <w:r w:rsidR="0099012F" w:rsidRPr="00234822">
        <w:rPr>
          <w:rFonts w:hint="eastAsia"/>
          <w:szCs w:val="21"/>
        </w:rPr>
        <w:t xml:space="preserve">　合掌留</w:t>
      </w:r>
      <w:r w:rsidRPr="00234822">
        <w:rPr>
          <w:rFonts w:hint="eastAsia"/>
          <w:szCs w:val="21"/>
        </w:rPr>
        <w:t>」を舞われた際のお話を伺い、その際に先生が掛けられた「深井」の面</w:t>
      </w:r>
      <w:r w:rsidR="003116E7" w:rsidRPr="00234822">
        <w:rPr>
          <w:rFonts w:hint="eastAsia"/>
          <w:szCs w:val="21"/>
        </w:rPr>
        <w:t>を見せて頂き</w:t>
      </w:r>
      <w:r w:rsidRPr="00234822">
        <w:rPr>
          <w:rFonts w:hint="eastAsia"/>
          <w:szCs w:val="21"/>
        </w:rPr>
        <w:t>ました。</w:t>
      </w:r>
    </w:p>
    <w:p w:rsidR="003116E7" w:rsidRPr="00234822" w:rsidRDefault="003116E7" w:rsidP="00EA3E9B">
      <w:pPr>
        <w:ind w:firstLineChars="100" w:firstLine="210"/>
        <w:rPr>
          <w:szCs w:val="21"/>
        </w:rPr>
      </w:pPr>
      <w:r w:rsidRPr="00234822">
        <w:rPr>
          <w:rFonts w:hint="eastAsia"/>
          <w:szCs w:val="21"/>
        </w:rPr>
        <w:t>『野宮』という曲は『源氏物語』の曲で、六条御息所の亡霊が前シテで、後シテは六条御息所で、六条御息所は非常にブルジョアというか非常に気が強い女性だそうです。</w:t>
      </w:r>
    </w:p>
    <w:p w:rsidR="003116E7" w:rsidRPr="00234822" w:rsidRDefault="003116E7" w:rsidP="003116E7">
      <w:pPr>
        <w:ind w:firstLineChars="100" w:firstLine="210"/>
        <w:rPr>
          <w:szCs w:val="21"/>
        </w:rPr>
      </w:pPr>
      <w:r w:rsidRPr="00234822">
        <w:rPr>
          <w:rFonts w:hint="eastAsia"/>
          <w:szCs w:val="21"/>
        </w:rPr>
        <w:t>場所は嵯峨</w:t>
      </w:r>
      <w:r w:rsidR="004515E0" w:rsidRPr="00234822">
        <w:rPr>
          <w:rFonts w:hint="eastAsia"/>
          <w:szCs w:val="21"/>
        </w:rPr>
        <w:t>の</w:t>
      </w:r>
      <w:r w:rsidRPr="00234822">
        <w:rPr>
          <w:rFonts w:hint="eastAsia"/>
          <w:szCs w:val="21"/>
        </w:rPr>
        <w:t>野宮神社黒木の鳥居で、娘が</w:t>
      </w:r>
      <w:r w:rsidR="00FA3B3D" w:rsidRPr="00234822">
        <w:rPr>
          <w:rFonts w:hint="eastAsia"/>
          <w:szCs w:val="21"/>
        </w:rPr>
        <w:t>斎</w:t>
      </w:r>
      <w:r w:rsidRPr="00234822">
        <w:rPr>
          <w:rFonts w:hint="eastAsia"/>
          <w:szCs w:val="21"/>
        </w:rPr>
        <w:t>女</w:t>
      </w:r>
      <w:r w:rsidR="00FA3B3D" w:rsidRPr="00234822">
        <w:rPr>
          <w:rFonts w:hint="eastAsia"/>
          <w:szCs w:val="21"/>
        </w:rPr>
        <w:t>となる、天皇の妻みたいになるので暫くそこで禊をして勉強をすることになっ</w:t>
      </w:r>
      <w:r w:rsidR="004515E0" w:rsidRPr="00234822">
        <w:rPr>
          <w:rFonts w:hint="eastAsia"/>
          <w:szCs w:val="21"/>
        </w:rPr>
        <w:t>たために</w:t>
      </w:r>
      <w:r w:rsidR="00FA3B3D" w:rsidRPr="00234822">
        <w:rPr>
          <w:rFonts w:hint="eastAsia"/>
          <w:szCs w:val="21"/>
        </w:rPr>
        <w:t>、それに母親が付いて行って、正妻が葵上の光源氏と別れた六条御息所はそこを清めてご神事をしている時に、</w:t>
      </w:r>
      <w:r w:rsidR="00FA3B3D" w:rsidRPr="00234822">
        <w:rPr>
          <w:rFonts w:hint="eastAsia"/>
          <w:szCs w:val="21"/>
        </w:rPr>
        <w:t>9</w:t>
      </w:r>
      <w:r w:rsidR="00FA3B3D" w:rsidRPr="00234822">
        <w:rPr>
          <w:rFonts w:hint="eastAsia"/>
          <w:szCs w:val="21"/>
        </w:rPr>
        <w:t>月</w:t>
      </w:r>
      <w:r w:rsidR="00FA3B3D" w:rsidRPr="00234822">
        <w:rPr>
          <w:rFonts w:hint="eastAsia"/>
          <w:szCs w:val="21"/>
        </w:rPr>
        <w:t>7</w:t>
      </w:r>
      <w:r w:rsidR="00FA3B3D" w:rsidRPr="00234822">
        <w:rPr>
          <w:rFonts w:hint="eastAsia"/>
          <w:szCs w:val="21"/>
        </w:rPr>
        <w:t>日の日に光源氏が訪ねて</w:t>
      </w:r>
      <w:r w:rsidR="00EA3E9B" w:rsidRPr="00234822">
        <w:rPr>
          <w:rFonts w:hint="eastAsia"/>
          <w:szCs w:val="21"/>
        </w:rPr>
        <w:t>来</w:t>
      </w:r>
      <w:r w:rsidR="00FA3B3D" w:rsidRPr="00234822">
        <w:rPr>
          <w:rFonts w:hint="eastAsia"/>
          <w:szCs w:val="21"/>
        </w:rPr>
        <w:t>るそうです。</w:t>
      </w:r>
    </w:p>
    <w:p w:rsidR="00FA3B3D" w:rsidRPr="00234822" w:rsidRDefault="00FA3B3D" w:rsidP="003116E7">
      <w:pPr>
        <w:ind w:firstLineChars="100" w:firstLine="210"/>
        <w:rPr>
          <w:szCs w:val="21"/>
        </w:rPr>
      </w:pPr>
      <w:r w:rsidRPr="00234822">
        <w:rPr>
          <w:rFonts w:hint="eastAsia"/>
          <w:szCs w:val="21"/>
        </w:rPr>
        <w:t>思い出の日にやって</w:t>
      </w:r>
      <w:r w:rsidR="00443E4B" w:rsidRPr="00234822">
        <w:rPr>
          <w:rFonts w:hint="eastAsia"/>
          <w:szCs w:val="21"/>
        </w:rPr>
        <w:t>来て</w:t>
      </w:r>
      <w:r w:rsidRPr="00234822">
        <w:rPr>
          <w:rFonts w:hint="eastAsia"/>
          <w:szCs w:val="21"/>
        </w:rPr>
        <w:t>、前場はそこで、場所を清めてご神事をしている。</w:t>
      </w:r>
    </w:p>
    <w:p w:rsidR="00FA3B3D" w:rsidRPr="00234822" w:rsidRDefault="00FA3B3D" w:rsidP="003116E7">
      <w:pPr>
        <w:ind w:firstLineChars="100" w:firstLine="210"/>
        <w:rPr>
          <w:szCs w:val="21"/>
        </w:rPr>
      </w:pPr>
      <w:r w:rsidRPr="00234822">
        <w:rPr>
          <w:rFonts w:hint="eastAsia"/>
          <w:szCs w:val="21"/>
        </w:rPr>
        <w:t>後は</w:t>
      </w:r>
      <w:r w:rsidR="005920A6" w:rsidRPr="00234822">
        <w:rPr>
          <w:rFonts w:hint="eastAsia"/>
          <w:szCs w:val="21"/>
        </w:rPr>
        <w:t>加茂の祭り、時代祭りの車争いのところを再現したりしてしっとりした舞いを舞って、途中から、きりっとした舞いを舞って、そしてまた車に乗って帰って</w:t>
      </w:r>
      <w:r w:rsidR="00EA3E9B" w:rsidRPr="00234822">
        <w:rPr>
          <w:rFonts w:hint="eastAsia"/>
          <w:szCs w:val="21"/>
        </w:rPr>
        <w:t>来</w:t>
      </w:r>
      <w:r w:rsidR="005920A6" w:rsidRPr="00234822">
        <w:rPr>
          <w:rFonts w:hint="eastAsia"/>
          <w:szCs w:val="21"/>
        </w:rPr>
        <w:t>るというものだそうで、全体で</w:t>
      </w:r>
      <w:r w:rsidR="005920A6" w:rsidRPr="00234822">
        <w:rPr>
          <w:rFonts w:hint="eastAsia"/>
          <w:szCs w:val="21"/>
        </w:rPr>
        <w:t>2</w:t>
      </w:r>
      <w:r w:rsidR="005920A6" w:rsidRPr="00234822">
        <w:rPr>
          <w:rFonts w:hint="eastAsia"/>
          <w:szCs w:val="21"/>
        </w:rPr>
        <w:t>時間</w:t>
      </w:r>
      <w:r w:rsidR="005920A6" w:rsidRPr="00234822">
        <w:rPr>
          <w:rFonts w:hint="eastAsia"/>
          <w:szCs w:val="21"/>
        </w:rPr>
        <w:t>5</w:t>
      </w:r>
      <w:r w:rsidR="005920A6" w:rsidRPr="00234822">
        <w:rPr>
          <w:rFonts w:hint="eastAsia"/>
          <w:szCs w:val="21"/>
        </w:rPr>
        <w:t>分かかったそうです。</w:t>
      </w:r>
    </w:p>
    <w:p w:rsidR="00862A3E" w:rsidRPr="00234822" w:rsidRDefault="00EB2CE3" w:rsidP="00A874D8">
      <w:pPr>
        <w:ind w:firstLineChars="100" w:firstLine="210"/>
        <w:rPr>
          <w:szCs w:val="21"/>
        </w:rPr>
      </w:pPr>
      <w:r w:rsidRPr="00234822">
        <w:rPr>
          <w:noProof/>
          <w:szCs w:val="21"/>
        </w:rPr>
        <w:lastRenderedPageBreak/>
        <w:drawing>
          <wp:anchor distT="0" distB="0" distL="114300" distR="114300" simplePos="0" relativeHeight="251658240" behindDoc="0" locked="0" layoutInCell="1" allowOverlap="1">
            <wp:simplePos x="0" y="0"/>
            <wp:positionH relativeFrom="margin">
              <wp:align>left</wp:align>
            </wp:positionH>
            <wp:positionV relativeFrom="paragraph">
              <wp:posOffset>12700</wp:posOffset>
            </wp:positionV>
            <wp:extent cx="1878965" cy="1409700"/>
            <wp:effectExtent l="0" t="0" r="698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896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4223E" w:rsidRPr="00234822">
        <w:rPr>
          <w:rFonts w:hint="eastAsia"/>
          <w:szCs w:val="21"/>
        </w:rPr>
        <w:t>この面は、</w:t>
      </w:r>
      <w:r w:rsidR="000057F8" w:rsidRPr="00234822">
        <w:rPr>
          <w:rFonts w:hint="eastAsia"/>
          <w:szCs w:val="21"/>
        </w:rPr>
        <w:t>河村家の面で</w:t>
      </w:r>
      <w:r w:rsidR="0004223E" w:rsidRPr="00234822">
        <w:rPr>
          <w:rFonts w:hint="eastAsia"/>
          <w:szCs w:val="21"/>
        </w:rPr>
        <w:t>2</w:t>
      </w:r>
      <w:r w:rsidR="0004223E" w:rsidRPr="00234822">
        <w:rPr>
          <w:rFonts w:hint="eastAsia"/>
          <w:szCs w:val="21"/>
        </w:rPr>
        <w:t>・</w:t>
      </w:r>
      <w:r w:rsidR="0004223E" w:rsidRPr="00234822">
        <w:rPr>
          <w:rFonts w:hint="eastAsia"/>
          <w:szCs w:val="21"/>
        </w:rPr>
        <w:t>3</w:t>
      </w:r>
      <w:r w:rsidR="0004223E" w:rsidRPr="00234822">
        <w:rPr>
          <w:rFonts w:hint="eastAsia"/>
          <w:szCs w:val="21"/>
        </w:rPr>
        <w:t>年前に河村隆</w:t>
      </w:r>
      <w:r w:rsidR="004515E0" w:rsidRPr="00234822">
        <w:rPr>
          <w:rFonts w:hint="eastAsia"/>
          <w:szCs w:val="21"/>
        </w:rPr>
        <w:t>司</w:t>
      </w:r>
      <w:r w:rsidR="0004223E" w:rsidRPr="00234822">
        <w:rPr>
          <w:rFonts w:hint="eastAsia"/>
          <w:szCs w:val="21"/>
        </w:rPr>
        <w:t>氏から譲り受けたもので、</w:t>
      </w:r>
      <w:r w:rsidR="003116E7" w:rsidRPr="00234822">
        <w:rPr>
          <w:rFonts w:hint="eastAsia"/>
          <w:szCs w:val="21"/>
        </w:rPr>
        <w:t>古作であり</w:t>
      </w:r>
      <w:r w:rsidR="0004223E" w:rsidRPr="00234822">
        <w:rPr>
          <w:rFonts w:hint="eastAsia"/>
          <w:szCs w:val="21"/>
        </w:rPr>
        <w:t>物凄く意識を持っていて、ちょっと怖いぐらい</w:t>
      </w:r>
      <w:r w:rsidR="000057F8" w:rsidRPr="00234822">
        <w:rPr>
          <w:rFonts w:hint="eastAsia"/>
          <w:szCs w:val="21"/>
        </w:rPr>
        <w:t>、というお話がありました。</w:t>
      </w:r>
    </w:p>
    <w:p w:rsidR="00862A3E" w:rsidRPr="00234822" w:rsidRDefault="005C4B51" w:rsidP="00A874D8">
      <w:pPr>
        <w:ind w:firstLineChars="100" w:firstLine="210"/>
        <w:rPr>
          <w:szCs w:val="21"/>
        </w:rPr>
      </w:pPr>
      <w:r w:rsidRPr="00234822">
        <w:rPr>
          <w:rFonts w:hint="eastAsia"/>
          <w:szCs w:val="21"/>
        </w:rPr>
        <w:t>母親の面で、子どもが斎宮に行ったので、プライドが高くて、嫉妬が深くて、気が強いのが特徴だそうです。</w:t>
      </w:r>
    </w:p>
    <w:p w:rsidR="00862A3E" w:rsidRDefault="00862A3E" w:rsidP="00FD5679">
      <w:pPr>
        <w:ind w:firstLineChars="50" w:firstLine="110"/>
        <w:rPr>
          <w:sz w:val="22"/>
        </w:rPr>
      </w:pPr>
    </w:p>
    <w:p w:rsidR="00862A3E" w:rsidRDefault="00862A3E" w:rsidP="00FD5679">
      <w:pPr>
        <w:ind w:firstLineChars="50" w:firstLine="110"/>
        <w:rPr>
          <w:sz w:val="22"/>
        </w:rPr>
      </w:pPr>
    </w:p>
    <w:p w:rsidR="00E7343C" w:rsidRDefault="00E7343C" w:rsidP="00E7343C">
      <w:pPr>
        <w:rPr>
          <w:sz w:val="22"/>
        </w:rPr>
      </w:pPr>
      <w:bookmarkStart w:id="3" w:name="_Hlk526195041"/>
    </w:p>
    <w:p w:rsidR="00CB118D" w:rsidRPr="00EB2CE3" w:rsidRDefault="00CB118D" w:rsidP="00E7343C">
      <w:pPr>
        <w:rPr>
          <w:b/>
          <w:sz w:val="22"/>
        </w:rPr>
      </w:pPr>
      <w:r w:rsidRPr="00EB2CE3">
        <w:rPr>
          <w:rFonts w:hint="eastAsia"/>
          <w:b/>
          <w:sz w:val="22"/>
        </w:rPr>
        <w:t>2</w:t>
      </w:r>
      <w:r w:rsidRPr="00EB2CE3">
        <w:rPr>
          <w:rFonts w:hint="eastAsia"/>
          <w:b/>
          <w:sz w:val="22"/>
        </w:rPr>
        <w:t>、「京都観世会十一月例会」に関して</w:t>
      </w:r>
    </w:p>
    <w:bookmarkEnd w:id="3"/>
    <w:p w:rsidR="00CB118D" w:rsidRPr="00E7343C" w:rsidRDefault="00CB118D" w:rsidP="00FD5679">
      <w:pPr>
        <w:ind w:firstLineChars="50" w:firstLine="110"/>
        <w:rPr>
          <w:sz w:val="22"/>
        </w:rPr>
      </w:pPr>
    </w:p>
    <w:p w:rsidR="00594EF3" w:rsidRPr="00234822" w:rsidRDefault="00594EF3" w:rsidP="00862A3E">
      <w:pPr>
        <w:ind w:firstLineChars="150" w:firstLine="315"/>
        <w:rPr>
          <w:szCs w:val="21"/>
        </w:rPr>
      </w:pPr>
      <w:r w:rsidRPr="00234822">
        <w:rPr>
          <w:rFonts w:hint="eastAsia"/>
          <w:szCs w:val="21"/>
        </w:rPr>
        <w:t>そして</w:t>
      </w:r>
      <w:bookmarkStart w:id="4" w:name="_Hlk526195004"/>
      <w:r w:rsidRPr="00234822">
        <w:rPr>
          <w:rFonts w:hint="eastAsia"/>
          <w:szCs w:val="21"/>
        </w:rPr>
        <w:t>「京都観世会十一月例会」</w:t>
      </w:r>
      <w:bookmarkEnd w:id="4"/>
      <w:r w:rsidRPr="00234822">
        <w:rPr>
          <w:rFonts w:hint="eastAsia"/>
          <w:szCs w:val="21"/>
        </w:rPr>
        <w:t>のご案内もありました。</w:t>
      </w:r>
    </w:p>
    <w:p w:rsidR="00594EF3" w:rsidRPr="00234822" w:rsidRDefault="00594EF3" w:rsidP="00862A3E">
      <w:pPr>
        <w:ind w:firstLineChars="150" w:firstLine="315"/>
        <w:rPr>
          <w:szCs w:val="21"/>
        </w:rPr>
      </w:pPr>
      <w:r w:rsidRPr="00234822">
        <w:rPr>
          <w:rFonts w:hint="eastAsia"/>
          <w:szCs w:val="21"/>
        </w:rPr>
        <w:t>河村博重先生はこの中で、</w:t>
      </w:r>
      <w:r w:rsidR="0099012F" w:rsidRPr="00234822">
        <w:rPr>
          <w:rFonts w:hint="eastAsia"/>
          <w:szCs w:val="21"/>
        </w:rPr>
        <w:t>1</w:t>
      </w:r>
      <w:r w:rsidR="0099012F" w:rsidRPr="00234822">
        <w:rPr>
          <w:szCs w:val="21"/>
        </w:rPr>
        <w:t>3</w:t>
      </w:r>
      <w:r w:rsidR="0099012F" w:rsidRPr="00234822">
        <w:rPr>
          <w:rFonts w:hint="eastAsia"/>
          <w:szCs w:val="21"/>
        </w:rPr>
        <w:t>時過ぎから</w:t>
      </w:r>
      <w:r w:rsidR="00837F71" w:rsidRPr="00234822">
        <w:rPr>
          <w:rFonts w:hint="eastAsia"/>
          <w:szCs w:val="21"/>
        </w:rPr>
        <w:t>二曲目の</w:t>
      </w:r>
      <w:r w:rsidRPr="00234822">
        <w:rPr>
          <w:rFonts w:hint="eastAsia"/>
          <w:szCs w:val="21"/>
        </w:rPr>
        <w:t>〈能〉富士太鼓を舞われ</w:t>
      </w:r>
      <w:r w:rsidR="00837F71" w:rsidRPr="00234822">
        <w:rPr>
          <w:rFonts w:hint="eastAsia"/>
          <w:szCs w:val="21"/>
        </w:rPr>
        <w:t>ます。</w:t>
      </w:r>
    </w:p>
    <w:p w:rsidR="00594EF3" w:rsidRPr="00234822" w:rsidRDefault="00837F71" w:rsidP="00862A3E">
      <w:pPr>
        <w:ind w:firstLineChars="150" w:firstLine="315"/>
        <w:rPr>
          <w:szCs w:val="21"/>
        </w:rPr>
      </w:pPr>
      <w:r w:rsidRPr="00234822">
        <w:rPr>
          <w:rFonts w:hint="eastAsia"/>
          <w:szCs w:val="21"/>
        </w:rPr>
        <w:t>後見は片山九郎右衛門先生と味方玄先生で、地謡には河村晴道先生や青木道喜先生も出られます。</w:t>
      </w:r>
    </w:p>
    <w:p w:rsidR="006A3AFE" w:rsidRPr="00594EF3" w:rsidRDefault="006A3AFE" w:rsidP="00FD5679">
      <w:pPr>
        <w:ind w:firstLineChars="50" w:firstLine="105"/>
        <w:rPr>
          <w:sz w:val="22"/>
        </w:rPr>
      </w:pPr>
      <w:r>
        <w:rPr>
          <w:noProof/>
        </w:rPr>
        <w:drawing>
          <wp:anchor distT="0" distB="0" distL="114300" distR="114300" simplePos="0" relativeHeight="251662336" behindDoc="0" locked="0" layoutInCell="1" allowOverlap="1">
            <wp:simplePos x="0" y="0"/>
            <wp:positionH relativeFrom="column">
              <wp:posOffset>20320</wp:posOffset>
            </wp:positionH>
            <wp:positionV relativeFrom="paragraph">
              <wp:posOffset>35560</wp:posOffset>
            </wp:positionV>
            <wp:extent cx="1943735" cy="1457960"/>
            <wp:effectExtent l="0" t="0" r="0" b="889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735" cy="1457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3AFE" w:rsidRDefault="006A3AFE" w:rsidP="00FD5679">
      <w:pPr>
        <w:ind w:firstLineChars="50" w:firstLine="110"/>
        <w:rPr>
          <w:sz w:val="22"/>
        </w:rPr>
      </w:pPr>
    </w:p>
    <w:p w:rsidR="006A3AFE" w:rsidRDefault="006A3AFE" w:rsidP="00FD5679">
      <w:pPr>
        <w:ind w:firstLineChars="50" w:firstLine="110"/>
        <w:rPr>
          <w:sz w:val="22"/>
        </w:rPr>
      </w:pPr>
    </w:p>
    <w:p w:rsidR="006A3AFE" w:rsidRDefault="006A3AFE" w:rsidP="00FD5679">
      <w:pPr>
        <w:ind w:firstLineChars="50" w:firstLine="110"/>
        <w:rPr>
          <w:sz w:val="22"/>
        </w:rPr>
      </w:pPr>
    </w:p>
    <w:p w:rsidR="006A3AFE" w:rsidRDefault="006A3AFE" w:rsidP="00FD5679">
      <w:pPr>
        <w:ind w:firstLineChars="50" w:firstLine="110"/>
        <w:rPr>
          <w:sz w:val="22"/>
        </w:rPr>
      </w:pPr>
    </w:p>
    <w:p w:rsidR="006A3AFE" w:rsidRDefault="006A3AFE" w:rsidP="00FD5679">
      <w:pPr>
        <w:ind w:firstLineChars="50" w:firstLine="110"/>
        <w:rPr>
          <w:sz w:val="22"/>
        </w:rPr>
      </w:pPr>
    </w:p>
    <w:p w:rsidR="006A3AFE" w:rsidRDefault="006A3AFE" w:rsidP="00FD5679">
      <w:pPr>
        <w:ind w:firstLineChars="50" w:firstLine="110"/>
        <w:rPr>
          <w:sz w:val="22"/>
        </w:rPr>
      </w:pPr>
    </w:p>
    <w:p w:rsidR="00CB118D" w:rsidRDefault="00CB118D" w:rsidP="00CB118D">
      <w:pPr>
        <w:ind w:firstLineChars="150" w:firstLine="330"/>
        <w:rPr>
          <w:sz w:val="22"/>
        </w:rPr>
      </w:pPr>
    </w:p>
    <w:p w:rsidR="00CB118D" w:rsidRPr="00EB2CE3" w:rsidRDefault="00CB118D" w:rsidP="00CB118D">
      <w:pPr>
        <w:rPr>
          <w:b/>
          <w:sz w:val="22"/>
        </w:rPr>
      </w:pPr>
      <w:bookmarkStart w:id="5" w:name="_Hlk526195223"/>
      <w:r w:rsidRPr="00EB2CE3">
        <w:rPr>
          <w:rFonts w:hint="eastAsia"/>
          <w:b/>
          <w:sz w:val="22"/>
        </w:rPr>
        <w:t>3</w:t>
      </w:r>
      <w:r w:rsidRPr="00EB2CE3">
        <w:rPr>
          <w:rFonts w:hint="eastAsia"/>
          <w:b/>
          <w:sz w:val="22"/>
        </w:rPr>
        <w:t>、お薦めの本に関して</w:t>
      </w:r>
    </w:p>
    <w:bookmarkEnd w:id="5"/>
    <w:p w:rsidR="00CB118D" w:rsidRDefault="00CB118D" w:rsidP="00CB118D">
      <w:pPr>
        <w:ind w:firstLineChars="150" w:firstLine="330"/>
        <w:rPr>
          <w:sz w:val="22"/>
        </w:rPr>
      </w:pPr>
    </w:p>
    <w:p w:rsidR="00FD5679" w:rsidRPr="00234822" w:rsidRDefault="00FD5679" w:rsidP="00CB118D">
      <w:pPr>
        <w:ind w:firstLineChars="150" w:firstLine="315"/>
        <w:rPr>
          <w:szCs w:val="21"/>
        </w:rPr>
      </w:pPr>
      <w:r w:rsidRPr="00234822">
        <w:rPr>
          <w:rFonts w:hint="eastAsia"/>
          <w:szCs w:val="21"/>
        </w:rPr>
        <w:t>また</w:t>
      </w:r>
      <w:r w:rsidR="0099012F" w:rsidRPr="00234822">
        <w:rPr>
          <w:rFonts w:hint="eastAsia"/>
          <w:szCs w:val="21"/>
        </w:rPr>
        <w:t>当日の話題の中では、</w:t>
      </w:r>
      <w:r w:rsidRPr="00234822">
        <w:rPr>
          <w:rFonts w:hint="eastAsia"/>
          <w:szCs w:val="21"/>
        </w:rPr>
        <w:t>能に関する河村博重先生お薦めの本の紹介も</w:t>
      </w:r>
      <w:r w:rsidRPr="00234822">
        <w:rPr>
          <w:rFonts w:hint="eastAsia"/>
          <w:szCs w:val="21"/>
        </w:rPr>
        <w:t>3</w:t>
      </w:r>
      <w:r w:rsidRPr="00234822">
        <w:rPr>
          <w:rFonts w:hint="eastAsia"/>
          <w:szCs w:val="21"/>
        </w:rPr>
        <w:t>冊ありました。</w:t>
      </w:r>
    </w:p>
    <w:p w:rsidR="00FD5679" w:rsidRPr="00234822" w:rsidRDefault="00FD5679" w:rsidP="00FD5679">
      <w:pPr>
        <w:ind w:firstLineChars="50" w:firstLine="105"/>
        <w:rPr>
          <w:szCs w:val="21"/>
        </w:rPr>
      </w:pPr>
    </w:p>
    <w:p w:rsidR="00FD5679" w:rsidRPr="00234822" w:rsidRDefault="00FD5679" w:rsidP="00FD5679">
      <w:pPr>
        <w:pStyle w:val="a3"/>
        <w:numPr>
          <w:ilvl w:val="0"/>
          <w:numId w:val="1"/>
        </w:numPr>
        <w:ind w:leftChars="0"/>
        <w:rPr>
          <w:szCs w:val="21"/>
        </w:rPr>
      </w:pPr>
      <w:bookmarkStart w:id="6" w:name="_Hlk525750416"/>
      <w:r w:rsidRPr="00234822">
        <w:rPr>
          <w:rFonts w:hint="eastAsia"/>
          <w:szCs w:val="21"/>
        </w:rPr>
        <w:t>高田明著『高田明と読む世阿弥　昨日の自分を超えていく』日経</w:t>
      </w:r>
      <w:r w:rsidRPr="00234822">
        <w:rPr>
          <w:rFonts w:hint="eastAsia"/>
          <w:szCs w:val="21"/>
        </w:rPr>
        <w:t>BP</w:t>
      </w:r>
      <w:r w:rsidRPr="00234822">
        <w:rPr>
          <w:rFonts w:hint="eastAsia"/>
          <w:szCs w:val="21"/>
        </w:rPr>
        <w:t>社</w:t>
      </w:r>
      <w:r w:rsidRPr="00234822">
        <w:rPr>
          <w:rFonts w:hint="eastAsia"/>
          <w:szCs w:val="21"/>
        </w:rPr>
        <w:t>,</w:t>
      </w:r>
      <w:r w:rsidR="00E7343C" w:rsidRPr="00234822">
        <w:rPr>
          <w:szCs w:val="21"/>
        </w:rPr>
        <w:t xml:space="preserve"> </w:t>
      </w:r>
      <w:r w:rsidRPr="00234822">
        <w:rPr>
          <w:rFonts w:hint="eastAsia"/>
          <w:szCs w:val="21"/>
        </w:rPr>
        <w:t>2018.</w:t>
      </w:r>
    </w:p>
    <w:p w:rsidR="00FD5679" w:rsidRPr="00234822" w:rsidRDefault="00FD5679" w:rsidP="00FD5679">
      <w:pPr>
        <w:pStyle w:val="a3"/>
        <w:numPr>
          <w:ilvl w:val="0"/>
          <w:numId w:val="1"/>
        </w:numPr>
        <w:ind w:leftChars="0"/>
        <w:rPr>
          <w:szCs w:val="21"/>
        </w:rPr>
      </w:pPr>
      <w:bookmarkStart w:id="7" w:name="_Hlk525750707"/>
      <w:bookmarkEnd w:id="6"/>
      <w:r w:rsidRPr="00234822">
        <w:rPr>
          <w:rFonts w:hint="eastAsia"/>
          <w:szCs w:val="21"/>
        </w:rPr>
        <w:t>安田登著『異界を旅する能　ワキという存在』</w:t>
      </w:r>
      <w:r w:rsidRPr="00234822">
        <w:rPr>
          <w:rFonts w:hint="eastAsia"/>
          <w:szCs w:val="21"/>
        </w:rPr>
        <w:t>(</w:t>
      </w:r>
      <w:r w:rsidRPr="00234822">
        <w:rPr>
          <w:rFonts w:hint="eastAsia"/>
          <w:szCs w:val="21"/>
        </w:rPr>
        <w:t>ちくま文庫</w:t>
      </w:r>
      <w:r w:rsidRPr="00234822">
        <w:rPr>
          <w:rFonts w:hint="eastAsia"/>
          <w:szCs w:val="21"/>
        </w:rPr>
        <w:t>)</w:t>
      </w:r>
      <w:r w:rsidR="00E7343C" w:rsidRPr="00234822">
        <w:rPr>
          <w:szCs w:val="21"/>
        </w:rPr>
        <w:t>,</w:t>
      </w:r>
      <w:r w:rsidRPr="00234822">
        <w:rPr>
          <w:rFonts w:hint="eastAsia"/>
          <w:szCs w:val="21"/>
        </w:rPr>
        <w:t>筑摩書房</w:t>
      </w:r>
      <w:r w:rsidRPr="00234822">
        <w:rPr>
          <w:rFonts w:hint="eastAsia"/>
          <w:szCs w:val="21"/>
        </w:rPr>
        <w:t>,</w:t>
      </w:r>
      <w:r w:rsidR="00E7343C" w:rsidRPr="00234822">
        <w:rPr>
          <w:szCs w:val="21"/>
        </w:rPr>
        <w:t xml:space="preserve"> </w:t>
      </w:r>
      <w:r w:rsidRPr="00234822">
        <w:rPr>
          <w:rFonts w:hint="eastAsia"/>
          <w:szCs w:val="21"/>
        </w:rPr>
        <w:t>2011.</w:t>
      </w:r>
    </w:p>
    <w:p w:rsidR="00E7343C" w:rsidRPr="00234822" w:rsidRDefault="00FD5679" w:rsidP="00FD5679">
      <w:pPr>
        <w:pStyle w:val="a3"/>
        <w:numPr>
          <w:ilvl w:val="0"/>
          <w:numId w:val="1"/>
        </w:numPr>
        <w:ind w:leftChars="0"/>
        <w:rPr>
          <w:szCs w:val="21"/>
        </w:rPr>
      </w:pPr>
      <w:bookmarkStart w:id="8" w:name="_Hlk525750770"/>
      <w:bookmarkEnd w:id="7"/>
      <w:r w:rsidRPr="00234822">
        <w:rPr>
          <w:rFonts w:hint="eastAsia"/>
          <w:szCs w:val="21"/>
        </w:rPr>
        <w:t>矢追純一著『カラスの死骸はなぜ見あたらないのか―あなたの常識がひっくり返る本』</w:t>
      </w:r>
    </w:p>
    <w:p w:rsidR="00FD5679" w:rsidRPr="00234822" w:rsidRDefault="00FD5679" w:rsidP="00E7343C">
      <w:pPr>
        <w:pStyle w:val="a3"/>
        <w:ind w:leftChars="0" w:left="470"/>
        <w:rPr>
          <w:szCs w:val="21"/>
        </w:rPr>
      </w:pPr>
      <w:r w:rsidRPr="00234822">
        <w:rPr>
          <w:rFonts w:hint="eastAsia"/>
          <w:szCs w:val="21"/>
        </w:rPr>
        <w:t>雄鶏社</w:t>
      </w:r>
      <w:r w:rsidRPr="00234822">
        <w:rPr>
          <w:rFonts w:hint="eastAsia"/>
          <w:szCs w:val="21"/>
        </w:rPr>
        <w:t>,1993.</w:t>
      </w:r>
    </w:p>
    <w:bookmarkEnd w:id="8"/>
    <w:p w:rsidR="00A462D5" w:rsidRDefault="00A462D5" w:rsidP="00FD5679">
      <w:pPr>
        <w:rPr>
          <w:sz w:val="22"/>
        </w:rPr>
      </w:pPr>
      <w:r>
        <w:rPr>
          <w:noProof/>
        </w:rPr>
        <w:drawing>
          <wp:anchor distT="0" distB="0" distL="114300" distR="114300" simplePos="0" relativeHeight="251660288" behindDoc="1" locked="0" layoutInCell="1" allowOverlap="1">
            <wp:simplePos x="0" y="0"/>
            <wp:positionH relativeFrom="margin">
              <wp:posOffset>1711960</wp:posOffset>
            </wp:positionH>
            <wp:positionV relativeFrom="paragraph">
              <wp:posOffset>49530</wp:posOffset>
            </wp:positionV>
            <wp:extent cx="1435735" cy="1076960"/>
            <wp:effectExtent l="0" t="0" r="0" b="889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735" cy="1076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margin">
              <wp:align>left</wp:align>
            </wp:positionH>
            <wp:positionV relativeFrom="paragraph">
              <wp:posOffset>40640</wp:posOffset>
            </wp:positionV>
            <wp:extent cx="1427480" cy="1070610"/>
            <wp:effectExtent l="0" t="0" r="127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7480" cy="10706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 w:val="22"/>
        </w:rPr>
        <w:t xml:space="preserve">　</w:t>
      </w:r>
    </w:p>
    <w:p w:rsidR="00A462D5" w:rsidRDefault="00A462D5" w:rsidP="00FD5679">
      <w:pPr>
        <w:rPr>
          <w:sz w:val="22"/>
        </w:rPr>
      </w:pPr>
    </w:p>
    <w:p w:rsidR="00A462D5" w:rsidRDefault="00A462D5" w:rsidP="00FD5679">
      <w:pPr>
        <w:rPr>
          <w:sz w:val="22"/>
        </w:rPr>
      </w:pPr>
    </w:p>
    <w:p w:rsidR="00A462D5" w:rsidRDefault="00A462D5" w:rsidP="00FD5679">
      <w:pPr>
        <w:rPr>
          <w:sz w:val="22"/>
        </w:rPr>
      </w:pPr>
    </w:p>
    <w:p w:rsidR="00A462D5" w:rsidRDefault="00A462D5" w:rsidP="00FD5679">
      <w:pPr>
        <w:rPr>
          <w:sz w:val="22"/>
        </w:rPr>
      </w:pPr>
    </w:p>
    <w:p w:rsidR="00A462D5" w:rsidRDefault="00A462D5" w:rsidP="00FD5679">
      <w:pPr>
        <w:rPr>
          <w:sz w:val="22"/>
        </w:rPr>
      </w:pPr>
    </w:p>
    <w:p w:rsidR="00FD5679" w:rsidRPr="00EB2CE3" w:rsidRDefault="00FD5679" w:rsidP="00FD5679">
      <w:pPr>
        <w:rPr>
          <w:sz w:val="22"/>
          <w:bdr w:val="single" w:sz="4" w:space="0" w:color="auto"/>
        </w:rPr>
      </w:pPr>
      <w:r w:rsidRPr="00EB2CE3">
        <w:rPr>
          <w:rFonts w:hint="eastAsia"/>
          <w:sz w:val="22"/>
          <w:bdr w:val="single" w:sz="4" w:space="0" w:color="auto"/>
        </w:rPr>
        <w:t>追加情報</w:t>
      </w:r>
    </w:p>
    <w:p w:rsidR="00FD5679" w:rsidRDefault="00FD5679" w:rsidP="00FD5679">
      <w:pPr>
        <w:rPr>
          <w:sz w:val="22"/>
        </w:rPr>
      </w:pPr>
    </w:p>
    <w:p w:rsidR="0026295D" w:rsidRPr="00234822" w:rsidRDefault="00FD5679" w:rsidP="00FD5679">
      <w:pPr>
        <w:rPr>
          <w:szCs w:val="21"/>
        </w:rPr>
      </w:pPr>
      <w:r w:rsidRPr="00234822">
        <w:rPr>
          <w:rFonts w:hint="eastAsia"/>
          <w:szCs w:val="21"/>
        </w:rPr>
        <w:t>1</w:t>
      </w:r>
      <w:r w:rsidRPr="00234822">
        <w:rPr>
          <w:rFonts w:hint="eastAsia"/>
          <w:szCs w:val="21"/>
        </w:rPr>
        <w:t>の高田</w:t>
      </w:r>
      <w:r w:rsidR="00B41D37" w:rsidRPr="00234822">
        <w:rPr>
          <w:rFonts w:hint="eastAsia"/>
          <w:szCs w:val="21"/>
        </w:rPr>
        <w:t>明</w:t>
      </w:r>
      <w:r w:rsidRPr="00234822">
        <w:rPr>
          <w:rFonts w:hint="eastAsia"/>
          <w:szCs w:val="21"/>
        </w:rPr>
        <w:t>氏</w:t>
      </w:r>
      <w:r w:rsidR="00837F71" w:rsidRPr="00234822">
        <w:rPr>
          <w:rFonts w:hint="eastAsia"/>
          <w:szCs w:val="21"/>
        </w:rPr>
        <w:t>の書籍に関して</w:t>
      </w:r>
      <w:r w:rsidRPr="00234822">
        <w:rPr>
          <w:rFonts w:hint="eastAsia"/>
          <w:szCs w:val="21"/>
        </w:rPr>
        <w:t>は今年、</w:t>
      </w:r>
      <w:r w:rsidR="0088096C" w:rsidRPr="00234822">
        <w:rPr>
          <w:rFonts w:hint="eastAsia"/>
          <w:szCs w:val="21"/>
        </w:rPr>
        <w:t>「</w:t>
      </w:r>
      <w:r w:rsidRPr="00234822">
        <w:rPr>
          <w:rFonts w:hint="eastAsia"/>
          <w:szCs w:val="21"/>
        </w:rPr>
        <w:t>日経ビジネス</w:t>
      </w:r>
      <w:r w:rsidRPr="00234822">
        <w:rPr>
          <w:rFonts w:hint="eastAsia"/>
          <w:szCs w:val="21"/>
        </w:rPr>
        <w:t>online</w:t>
      </w:r>
      <w:r w:rsidR="0088096C" w:rsidRPr="00234822">
        <w:rPr>
          <w:rFonts w:hint="eastAsia"/>
          <w:szCs w:val="21"/>
        </w:rPr>
        <w:t>」</w:t>
      </w:r>
      <w:r w:rsidRPr="00234822">
        <w:rPr>
          <w:rFonts w:hint="eastAsia"/>
          <w:szCs w:val="21"/>
        </w:rPr>
        <w:t>の方では</w:t>
      </w:r>
      <w:r w:rsidR="00B41D37" w:rsidRPr="00234822">
        <w:rPr>
          <w:rFonts w:hint="eastAsia"/>
          <w:szCs w:val="21"/>
        </w:rPr>
        <w:t>1</w:t>
      </w:r>
      <w:r w:rsidR="00B41D37" w:rsidRPr="00234822">
        <w:rPr>
          <w:szCs w:val="21"/>
        </w:rPr>
        <w:t>8</w:t>
      </w:r>
      <w:r w:rsidR="00B41D37" w:rsidRPr="00234822">
        <w:rPr>
          <w:rFonts w:hint="eastAsia"/>
          <w:szCs w:val="21"/>
        </w:rPr>
        <w:t>年</w:t>
      </w:r>
      <w:r w:rsidR="00B41D37" w:rsidRPr="00234822">
        <w:rPr>
          <w:rFonts w:hint="eastAsia"/>
          <w:szCs w:val="21"/>
        </w:rPr>
        <w:t>5</w:t>
      </w:r>
      <w:r w:rsidR="00B41D37" w:rsidRPr="00234822">
        <w:rPr>
          <w:rFonts w:hint="eastAsia"/>
          <w:szCs w:val="21"/>
        </w:rPr>
        <w:t>月</w:t>
      </w:r>
      <w:r w:rsidR="00B41D37" w:rsidRPr="00234822">
        <w:rPr>
          <w:rFonts w:hint="eastAsia"/>
          <w:szCs w:val="21"/>
        </w:rPr>
        <w:t>1</w:t>
      </w:r>
      <w:r w:rsidR="00B41D37" w:rsidRPr="00234822">
        <w:rPr>
          <w:rFonts w:hint="eastAsia"/>
          <w:szCs w:val="21"/>
        </w:rPr>
        <w:t>日</w:t>
      </w:r>
      <w:r w:rsidR="00B41D37" w:rsidRPr="00234822">
        <w:rPr>
          <w:rFonts w:hint="eastAsia"/>
          <w:szCs w:val="21"/>
        </w:rPr>
        <w:t>(</w:t>
      </w:r>
      <w:r w:rsidR="00B41D37" w:rsidRPr="00234822">
        <w:rPr>
          <w:rFonts w:hint="eastAsia"/>
          <w:szCs w:val="21"/>
        </w:rPr>
        <w:t>火</w:t>
      </w:r>
      <w:r w:rsidR="00B41D37" w:rsidRPr="00234822">
        <w:rPr>
          <w:szCs w:val="21"/>
        </w:rPr>
        <w:t>)</w:t>
      </w:r>
      <w:r w:rsidR="00B41D37" w:rsidRPr="00234822">
        <w:rPr>
          <w:rFonts w:hint="eastAsia"/>
          <w:szCs w:val="21"/>
        </w:rPr>
        <w:t>に</w:t>
      </w:r>
    </w:p>
    <w:p w:rsidR="00FD5679" w:rsidRPr="00234822" w:rsidRDefault="00FD5679" w:rsidP="00FD5679">
      <w:pPr>
        <w:rPr>
          <w:szCs w:val="21"/>
        </w:rPr>
      </w:pPr>
      <w:r w:rsidRPr="00234822">
        <w:rPr>
          <w:rFonts w:hint="eastAsia"/>
          <w:szCs w:val="21"/>
        </w:rPr>
        <w:lastRenderedPageBreak/>
        <w:t>髙田明「自分の後ろ姿を見ることはできない</w:t>
      </w:r>
      <w:r w:rsidR="0078716F" w:rsidRPr="00234822">
        <w:rPr>
          <w:rFonts w:hint="eastAsia"/>
          <w:szCs w:val="21"/>
        </w:rPr>
        <w:t xml:space="preserve">　どうしたら相手の視点になれるか</w:t>
      </w:r>
      <w:r w:rsidRPr="00234822">
        <w:rPr>
          <w:rFonts w:hint="eastAsia"/>
          <w:szCs w:val="21"/>
        </w:rPr>
        <w:t>」という記事も書かれておりました。</w:t>
      </w:r>
      <w:r w:rsidRPr="00234822">
        <w:rPr>
          <w:rFonts w:hint="eastAsia"/>
          <w:szCs w:val="21"/>
        </w:rPr>
        <w:t>https://business.nikkeibp.co.jp/atcl/opinion/16nv/032200016/042500006/</w:t>
      </w:r>
    </w:p>
    <w:p w:rsidR="00FD5679" w:rsidRPr="00234822" w:rsidRDefault="00FD5679" w:rsidP="00FD5679">
      <w:pPr>
        <w:ind w:firstLineChars="50" w:firstLine="105"/>
        <w:rPr>
          <w:szCs w:val="21"/>
        </w:rPr>
      </w:pPr>
      <w:r w:rsidRPr="00234822">
        <w:rPr>
          <w:rFonts w:hint="eastAsia"/>
          <w:szCs w:val="21"/>
        </w:rPr>
        <w:t>こちらも併せてご参照ください。</w:t>
      </w:r>
    </w:p>
    <w:p w:rsidR="00FD5679" w:rsidRDefault="00FD5679" w:rsidP="00FD5679">
      <w:pPr>
        <w:ind w:firstLineChars="50" w:firstLine="110"/>
        <w:rPr>
          <w:sz w:val="22"/>
        </w:rPr>
      </w:pPr>
    </w:p>
    <w:p w:rsidR="00EB2CE3" w:rsidRPr="00EB2CE3" w:rsidRDefault="00EB2CE3" w:rsidP="00FD5679">
      <w:pPr>
        <w:ind w:firstLineChars="50" w:firstLine="110"/>
        <w:rPr>
          <w:b/>
          <w:sz w:val="22"/>
        </w:rPr>
      </w:pPr>
      <w:bookmarkStart w:id="9" w:name="_Hlk526195468"/>
      <w:r w:rsidRPr="00EB2CE3">
        <w:rPr>
          <w:rFonts w:hint="eastAsia"/>
          <w:b/>
          <w:sz w:val="22"/>
        </w:rPr>
        <w:t>4</w:t>
      </w:r>
      <w:r w:rsidRPr="00EB2CE3">
        <w:rPr>
          <w:rFonts w:hint="eastAsia"/>
          <w:b/>
          <w:sz w:val="22"/>
        </w:rPr>
        <w:t>、藤田六郎兵衛さん</w:t>
      </w:r>
      <w:r w:rsidRPr="00EB2CE3">
        <w:rPr>
          <w:rFonts w:hint="eastAsia"/>
          <w:b/>
          <w:sz w:val="22"/>
        </w:rPr>
        <w:t>(</w:t>
      </w:r>
      <w:r w:rsidRPr="00EB2CE3">
        <w:rPr>
          <w:b/>
          <w:sz w:val="22"/>
        </w:rPr>
        <w:t>64</w:t>
      </w:r>
      <w:r w:rsidRPr="00EB2CE3">
        <w:rPr>
          <w:rFonts w:hint="eastAsia"/>
          <w:b/>
          <w:sz w:val="22"/>
        </w:rPr>
        <w:t>歳</w:t>
      </w:r>
      <w:r w:rsidRPr="00EB2CE3">
        <w:rPr>
          <w:b/>
          <w:sz w:val="22"/>
        </w:rPr>
        <w:t>)</w:t>
      </w:r>
      <w:r w:rsidRPr="00EB2CE3">
        <w:rPr>
          <w:rFonts w:hint="eastAsia"/>
          <w:b/>
          <w:sz w:val="22"/>
        </w:rPr>
        <w:t>の訃報に関して</w:t>
      </w:r>
    </w:p>
    <w:bookmarkEnd w:id="9"/>
    <w:p w:rsidR="00EB2CE3" w:rsidRDefault="00EB2CE3" w:rsidP="00FD5679">
      <w:pPr>
        <w:ind w:firstLineChars="50" w:firstLine="110"/>
        <w:rPr>
          <w:sz w:val="22"/>
        </w:rPr>
      </w:pPr>
    </w:p>
    <w:p w:rsidR="001C6A5F" w:rsidRPr="00234822" w:rsidRDefault="00C302E8" w:rsidP="00E7343C">
      <w:pPr>
        <w:ind w:firstLineChars="100" w:firstLine="210"/>
        <w:rPr>
          <w:szCs w:val="21"/>
        </w:rPr>
      </w:pPr>
      <w:r w:rsidRPr="00234822">
        <w:rPr>
          <w:rFonts w:hint="eastAsia"/>
          <w:szCs w:val="21"/>
        </w:rPr>
        <w:t>あと</w:t>
      </w:r>
      <w:r w:rsidRPr="00234822">
        <w:rPr>
          <w:rFonts w:hint="eastAsia"/>
          <w:szCs w:val="21"/>
        </w:rPr>
        <w:t>5</w:t>
      </w:r>
      <w:r w:rsidRPr="00234822">
        <w:rPr>
          <w:rFonts w:hint="eastAsia"/>
          <w:szCs w:val="21"/>
        </w:rPr>
        <w:t>年くらいしたら人間国宝になりそうな力量とお立場の方だったそうで、源次郎先生から</w:t>
      </w:r>
      <w:r w:rsidR="00E7343C" w:rsidRPr="00234822">
        <w:rPr>
          <w:rFonts w:hint="eastAsia"/>
          <w:szCs w:val="21"/>
        </w:rPr>
        <w:t>習</w:t>
      </w:r>
      <w:r w:rsidRPr="00234822">
        <w:rPr>
          <w:rFonts w:hint="eastAsia"/>
          <w:szCs w:val="21"/>
        </w:rPr>
        <w:t>われていた方だったということです。</w:t>
      </w:r>
    </w:p>
    <w:p w:rsidR="00C302E8" w:rsidRPr="00234822" w:rsidRDefault="00C302E8" w:rsidP="00E7343C">
      <w:pPr>
        <w:ind w:firstLineChars="100" w:firstLine="210"/>
        <w:rPr>
          <w:szCs w:val="21"/>
        </w:rPr>
      </w:pPr>
      <w:r w:rsidRPr="00234822">
        <w:rPr>
          <w:rFonts w:hint="eastAsia"/>
          <w:szCs w:val="21"/>
        </w:rPr>
        <w:t>河村博重先生も九州で『石橋』を</w:t>
      </w:r>
      <w:r w:rsidRPr="00234822">
        <w:rPr>
          <w:rFonts w:hint="eastAsia"/>
          <w:szCs w:val="21"/>
        </w:rPr>
        <w:t>1</w:t>
      </w:r>
      <w:r w:rsidRPr="00234822">
        <w:rPr>
          <w:rFonts w:hint="eastAsia"/>
          <w:szCs w:val="21"/>
        </w:rPr>
        <w:t>回吹いてもらったことがおありだそうです。</w:t>
      </w:r>
    </w:p>
    <w:p w:rsidR="00162950" w:rsidRDefault="00162950" w:rsidP="00162950">
      <w:pPr>
        <w:ind w:firstLineChars="50" w:firstLine="110"/>
        <w:rPr>
          <w:sz w:val="22"/>
        </w:rPr>
      </w:pPr>
      <w:bookmarkStart w:id="10" w:name="_Hlk525725322"/>
    </w:p>
    <w:p w:rsidR="00FD5679" w:rsidRPr="00B41D37" w:rsidRDefault="00FD5679" w:rsidP="00162950">
      <w:pPr>
        <w:ind w:firstLineChars="50" w:firstLine="110"/>
        <w:rPr>
          <w:b/>
          <w:sz w:val="22"/>
        </w:rPr>
      </w:pPr>
      <w:r w:rsidRPr="00B41D37">
        <w:rPr>
          <w:rFonts w:hint="eastAsia"/>
          <w:b/>
          <w:sz w:val="22"/>
        </w:rPr>
        <w:t>二、『世阿弥能楽論集』「花鏡」の講読</w:t>
      </w:r>
    </w:p>
    <w:bookmarkEnd w:id="10"/>
    <w:p w:rsidR="00FD5679" w:rsidRDefault="00FD5679" w:rsidP="00FD5679">
      <w:pPr>
        <w:ind w:firstLineChars="50" w:firstLine="110"/>
        <w:rPr>
          <w:sz w:val="22"/>
        </w:rPr>
      </w:pPr>
    </w:p>
    <w:p w:rsidR="00FD5679" w:rsidRPr="00234822" w:rsidRDefault="00416E0B" w:rsidP="00FD5679">
      <w:pPr>
        <w:ind w:firstLineChars="50" w:firstLine="110"/>
        <w:rPr>
          <w:b/>
          <w:sz w:val="22"/>
        </w:rPr>
      </w:pPr>
      <w:bookmarkStart w:id="11" w:name="_Hlk525974953"/>
      <w:r w:rsidRPr="00234822">
        <w:rPr>
          <w:rFonts w:hint="eastAsia"/>
          <w:b/>
          <w:sz w:val="22"/>
        </w:rPr>
        <w:t>1</w:t>
      </w:r>
      <w:r w:rsidRPr="00234822">
        <w:rPr>
          <w:rFonts w:hint="eastAsia"/>
          <w:b/>
          <w:sz w:val="22"/>
        </w:rPr>
        <w:t>、</w:t>
      </w:r>
      <w:r w:rsidR="00FD5679" w:rsidRPr="00234822">
        <w:rPr>
          <w:rFonts w:hint="eastAsia"/>
          <w:b/>
          <w:sz w:val="22"/>
        </w:rPr>
        <w:t>「万能綰二一心一事」</w:t>
      </w:r>
      <w:r w:rsidR="00FD5679" w:rsidRPr="00234822">
        <w:rPr>
          <w:rFonts w:hint="eastAsia"/>
          <w:b/>
          <w:sz w:val="22"/>
        </w:rPr>
        <w:t>(</w:t>
      </w:r>
      <w:r w:rsidR="00FD5679" w:rsidRPr="00234822">
        <w:rPr>
          <w:rFonts w:hint="eastAsia"/>
          <w:b/>
          <w:sz w:val="22"/>
        </w:rPr>
        <w:t>万能を一心につなぐこと</w:t>
      </w:r>
      <w:r w:rsidR="00FD5679" w:rsidRPr="00234822">
        <w:rPr>
          <w:rFonts w:hint="eastAsia"/>
          <w:b/>
          <w:sz w:val="22"/>
        </w:rPr>
        <w:t>)(219</w:t>
      </w:r>
      <w:r w:rsidR="00FD5679" w:rsidRPr="00234822">
        <w:rPr>
          <w:rFonts w:hint="eastAsia"/>
          <w:b/>
          <w:sz w:val="22"/>
        </w:rPr>
        <w:t>頁後ろから</w:t>
      </w:r>
      <w:r w:rsidR="00FD5679" w:rsidRPr="00234822">
        <w:rPr>
          <w:rFonts w:hint="eastAsia"/>
          <w:b/>
          <w:sz w:val="22"/>
        </w:rPr>
        <w:t>2</w:t>
      </w:r>
      <w:r w:rsidR="00FD5679" w:rsidRPr="00234822">
        <w:rPr>
          <w:rFonts w:hint="eastAsia"/>
          <w:b/>
          <w:sz w:val="22"/>
        </w:rPr>
        <w:t>行目</w:t>
      </w:r>
      <w:r w:rsidR="00FB1701" w:rsidRPr="00234822">
        <w:rPr>
          <w:rFonts w:hint="eastAsia"/>
          <w:b/>
          <w:sz w:val="22"/>
        </w:rPr>
        <w:t>～</w:t>
      </w:r>
      <w:r w:rsidR="00FB1701" w:rsidRPr="00234822">
        <w:rPr>
          <w:rFonts w:hint="eastAsia"/>
          <w:b/>
          <w:sz w:val="22"/>
        </w:rPr>
        <w:t>221</w:t>
      </w:r>
      <w:r w:rsidR="00FB1701" w:rsidRPr="00234822">
        <w:rPr>
          <w:rFonts w:hint="eastAsia"/>
          <w:b/>
          <w:sz w:val="22"/>
        </w:rPr>
        <w:t>頁</w:t>
      </w:r>
      <w:r w:rsidR="00FB1701" w:rsidRPr="00234822">
        <w:rPr>
          <w:rFonts w:hint="eastAsia"/>
          <w:b/>
          <w:sz w:val="22"/>
        </w:rPr>
        <w:t>10</w:t>
      </w:r>
      <w:r w:rsidR="00FB1701" w:rsidRPr="00234822">
        <w:rPr>
          <w:rFonts w:hint="eastAsia"/>
          <w:b/>
          <w:sz w:val="22"/>
        </w:rPr>
        <w:t>行目</w:t>
      </w:r>
      <w:r w:rsidR="00FD5679" w:rsidRPr="00234822">
        <w:rPr>
          <w:rFonts w:hint="eastAsia"/>
          <w:b/>
          <w:sz w:val="22"/>
        </w:rPr>
        <w:t>)</w:t>
      </w:r>
    </w:p>
    <w:p w:rsidR="00EB2CE3" w:rsidRPr="00D00AAF" w:rsidRDefault="00EB2CE3" w:rsidP="00FD5679">
      <w:pPr>
        <w:ind w:firstLineChars="50" w:firstLine="110"/>
        <w:rPr>
          <w:b/>
          <w:sz w:val="22"/>
        </w:rPr>
      </w:pPr>
    </w:p>
    <w:bookmarkEnd w:id="11"/>
    <w:p w:rsidR="003A6D29" w:rsidRDefault="003A6D29" w:rsidP="00015093">
      <w:pPr>
        <w:ind w:firstLineChars="100" w:firstLine="210"/>
      </w:pPr>
      <w:r>
        <w:rPr>
          <w:rFonts w:hint="eastAsia"/>
        </w:rPr>
        <w:t>ここでは鎌田先生から、以下のような話題</w:t>
      </w:r>
      <w:r w:rsidR="00015093">
        <w:rPr>
          <w:rFonts w:hint="eastAsia"/>
        </w:rPr>
        <w:t>が展開され見解が示されていました。</w:t>
      </w:r>
    </w:p>
    <w:p w:rsidR="00634D3B" w:rsidRPr="006E213B" w:rsidRDefault="00634D3B" w:rsidP="00A6344A"/>
    <w:p w:rsidR="00532CF0" w:rsidRPr="00532CF0" w:rsidRDefault="0007648F" w:rsidP="0007648F">
      <w:pPr>
        <w:ind w:firstLineChars="100" w:firstLine="210"/>
      </w:pPr>
      <w:r>
        <w:rPr>
          <w:rFonts w:hint="eastAsia"/>
        </w:rPr>
        <w:t>まず、</w:t>
      </w:r>
      <w:r w:rsidR="00532CF0" w:rsidRPr="00532CF0">
        <w:rPr>
          <w:rFonts w:hint="eastAsia"/>
        </w:rPr>
        <w:t>これは世阿弥の『花鏡』の最も重要な一節</w:t>
      </w:r>
      <w:r w:rsidR="00840FD1">
        <w:rPr>
          <w:rFonts w:hint="eastAsia"/>
        </w:rPr>
        <w:t>であるそうで、「</w:t>
      </w:r>
      <w:r w:rsidR="00532CF0" w:rsidRPr="00532CF0">
        <w:rPr>
          <w:rFonts w:hint="eastAsia"/>
        </w:rPr>
        <w:t>極意の中の極意であ</w:t>
      </w:r>
      <w:r w:rsidR="00840FD1">
        <w:rPr>
          <w:rFonts w:hint="eastAsia"/>
        </w:rPr>
        <w:t>り</w:t>
      </w:r>
      <w:r w:rsidR="00532CF0" w:rsidRPr="00532CF0">
        <w:rPr>
          <w:rFonts w:hint="eastAsia"/>
        </w:rPr>
        <w:t>、全てにおいて制作意図とか表現意図とかがあるけれど</w:t>
      </w:r>
      <w:r w:rsidR="00840FD1">
        <w:rPr>
          <w:rFonts w:hint="eastAsia"/>
        </w:rPr>
        <w:t>も</w:t>
      </w:r>
      <w:r w:rsidR="00532CF0" w:rsidRPr="00532CF0">
        <w:rPr>
          <w:rFonts w:hint="eastAsia"/>
        </w:rPr>
        <w:t>、たとえば論文を書く場合にも意図を明確にして問題意識を「ばちっ」と</w:t>
      </w:r>
      <w:r>
        <w:rPr>
          <w:rFonts w:hint="eastAsia"/>
        </w:rPr>
        <w:t>出</w:t>
      </w:r>
      <w:r w:rsidR="00532CF0" w:rsidRPr="00532CF0">
        <w:rPr>
          <w:rFonts w:hint="eastAsia"/>
        </w:rPr>
        <w:t>してそれを説得的に論じ</w:t>
      </w:r>
      <w:r w:rsidR="00D70358">
        <w:rPr>
          <w:rFonts w:hint="eastAsia"/>
        </w:rPr>
        <w:t>き</w:t>
      </w:r>
      <w:r w:rsidR="00532CF0" w:rsidRPr="00532CF0">
        <w:rPr>
          <w:rFonts w:hint="eastAsia"/>
        </w:rPr>
        <w:t>るとか表現をしきると一定の評価を得るも</w:t>
      </w:r>
      <w:r w:rsidR="00360BC5">
        <w:rPr>
          <w:rFonts w:hint="eastAsia"/>
        </w:rPr>
        <w:t>の</w:t>
      </w:r>
      <w:r w:rsidR="00840FD1">
        <w:rPr>
          <w:rFonts w:hint="eastAsia"/>
        </w:rPr>
        <w:t>だという話題が展開をされていました。</w:t>
      </w:r>
    </w:p>
    <w:p w:rsidR="00532CF0" w:rsidRPr="00532CF0" w:rsidRDefault="00840FD1" w:rsidP="009126AB">
      <w:pPr>
        <w:ind w:firstLineChars="100" w:firstLine="210"/>
      </w:pPr>
      <w:r>
        <w:rPr>
          <w:rFonts w:hint="eastAsia"/>
        </w:rPr>
        <w:t>ところで、</w:t>
      </w:r>
      <w:r w:rsidR="00532CF0" w:rsidRPr="00532CF0">
        <w:rPr>
          <w:rFonts w:hint="eastAsia"/>
        </w:rPr>
        <w:t>世阿弥が言っているのは、そういう</w:t>
      </w:r>
      <w:r w:rsidR="00532CF0" w:rsidRPr="00532CF0">
        <w:rPr>
          <w:rFonts w:hint="eastAsia"/>
        </w:rPr>
        <w:t>level</w:t>
      </w:r>
      <w:r>
        <w:rPr>
          <w:rFonts w:hint="eastAsia"/>
        </w:rPr>
        <w:t>で</w:t>
      </w:r>
      <w:r w:rsidR="00532CF0" w:rsidRPr="00532CF0">
        <w:rPr>
          <w:rFonts w:hint="eastAsia"/>
        </w:rPr>
        <w:t>は合格ラインに達したとしても奥には達して</w:t>
      </w:r>
      <w:r>
        <w:rPr>
          <w:rFonts w:hint="eastAsia"/>
        </w:rPr>
        <w:t>おらず、</w:t>
      </w:r>
      <w:r w:rsidR="00532CF0" w:rsidRPr="00532CF0">
        <w:rPr>
          <w:rFonts w:hint="eastAsia"/>
        </w:rPr>
        <w:t>一番の奥は何かと言</w:t>
      </w:r>
      <w:r>
        <w:rPr>
          <w:rFonts w:hint="eastAsia"/>
        </w:rPr>
        <w:t>えば</w:t>
      </w:r>
      <w:r w:rsidR="00532CF0" w:rsidRPr="00532CF0">
        <w:rPr>
          <w:rFonts w:hint="eastAsia"/>
        </w:rPr>
        <w:t>、しないようでしているという「せぬところ」が「面白い」。しないという仕方をしているということ</w:t>
      </w:r>
      <w:r>
        <w:rPr>
          <w:rFonts w:hint="eastAsia"/>
        </w:rPr>
        <w:t>だそうです。</w:t>
      </w:r>
    </w:p>
    <w:p w:rsidR="00532CF0" w:rsidRPr="00532CF0" w:rsidRDefault="00532CF0" w:rsidP="009126AB">
      <w:pPr>
        <w:ind w:firstLineChars="100" w:firstLine="210"/>
      </w:pPr>
      <w:r w:rsidRPr="00532CF0">
        <w:rPr>
          <w:rFonts w:hint="eastAsia"/>
        </w:rPr>
        <w:t>「しないようにする」ということは「一種の矛盾」</w:t>
      </w:r>
      <w:r w:rsidR="0007648F">
        <w:rPr>
          <w:rFonts w:hint="eastAsia"/>
        </w:rPr>
        <w:t>・</w:t>
      </w:r>
      <w:r w:rsidRPr="00532CF0">
        <w:rPr>
          <w:rFonts w:hint="eastAsia"/>
        </w:rPr>
        <w:t>「</w:t>
      </w:r>
      <w:r w:rsidRPr="00532CF0">
        <w:rPr>
          <w:rFonts w:hint="eastAsia"/>
        </w:rPr>
        <w:t>paradox</w:t>
      </w:r>
      <w:r w:rsidRPr="00532CF0">
        <w:rPr>
          <w:rFonts w:hint="eastAsia"/>
        </w:rPr>
        <w:t>」</w:t>
      </w:r>
      <w:r w:rsidR="00840FD1">
        <w:rPr>
          <w:rFonts w:hint="eastAsia"/>
        </w:rPr>
        <w:t>であるのだが</w:t>
      </w:r>
      <w:r w:rsidRPr="00532CF0">
        <w:rPr>
          <w:rFonts w:hint="eastAsia"/>
        </w:rPr>
        <w:t>、あらゆる芸能は表現を</w:t>
      </w:r>
      <w:r w:rsidR="00840FD1">
        <w:rPr>
          <w:rFonts w:hint="eastAsia"/>
        </w:rPr>
        <w:t>するけれども、</w:t>
      </w:r>
      <w:r w:rsidRPr="00532CF0">
        <w:rPr>
          <w:rFonts w:hint="eastAsia"/>
        </w:rPr>
        <w:t>その表現意図が</w:t>
      </w:r>
      <w:r w:rsidR="00840FD1">
        <w:rPr>
          <w:rFonts w:hint="eastAsia"/>
        </w:rPr>
        <w:t>見え過ぎた</w:t>
      </w:r>
      <w:r w:rsidRPr="00532CF0">
        <w:rPr>
          <w:rFonts w:hint="eastAsia"/>
        </w:rPr>
        <w:t>時に人は</w:t>
      </w:r>
      <w:r w:rsidR="00840FD1" w:rsidRPr="00840FD1">
        <w:rPr>
          <w:rFonts w:hint="eastAsia"/>
        </w:rPr>
        <w:t>、</w:t>
      </w:r>
      <w:r w:rsidR="00840FD1">
        <w:rPr>
          <w:rFonts w:hint="eastAsia"/>
        </w:rPr>
        <w:t>「</w:t>
      </w:r>
      <w:r w:rsidR="00840FD1" w:rsidRPr="00840FD1">
        <w:rPr>
          <w:rFonts w:hint="eastAsia"/>
        </w:rPr>
        <w:t>この程度のものなのか</w:t>
      </w:r>
      <w:r w:rsidR="00840FD1">
        <w:rPr>
          <w:rFonts w:hint="eastAsia"/>
        </w:rPr>
        <w:t>」</w:t>
      </w:r>
      <w:r w:rsidR="00840FD1" w:rsidRPr="00840FD1">
        <w:rPr>
          <w:rFonts w:hint="eastAsia"/>
        </w:rPr>
        <w:t>と、</w:t>
      </w:r>
      <w:r w:rsidRPr="00532CF0">
        <w:rPr>
          <w:rFonts w:hint="eastAsia"/>
        </w:rPr>
        <w:t>興</w:t>
      </w:r>
      <w:r w:rsidR="0007648F">
        <w:rPr>
          <w:rFonts w:hint="eastAsia"/>
        </w:rPr>
        <w:t>醒</w:t>
      </w:r>
      <w:r w:rsidRPr="00532CF0">
        <w:rPr>
          <w:rFonts w:hint="eastAsia"/>
        </w:rPr>
        <w:t>めする訳で</w:t>
      </w:r>
      <w:r w:rsidR="00840FD1">
        <w:rPr>
          <w:rFonts w:hint="eastAsia"/>
        </w:rPr>
        <w:t>あるが</w:t>
      </w:r>
      <w:r w:rsidRPr="00532CF0">
        <w:rPr>
          <w:rFonts w:hint="eastAsia"/>
        </w:rPr>
        <w:t>、神秘というものを感じて、人がそこから深い感動に至る時には、その神秘</w:t>
      </w:r>
      <w:r w:rsidR="00840FD1">
        <w:rPr>
          <w:rFonts w:hint="eastAsia"/>
        </w:rPr>
        <w:t>がある</w:t>
      </w:r>
      <w:r w:rsidRPr="00532CF0">
        <w:rPr>
          <w:rFonts w:hint="eastAsia"/>
        </w:rPr>
        <w:t>。</w:t>
      </w:r>
    </w:p>
    <w:p w:rsidR="009126AB" w:rsidRPr="009126AB" w:rsidRDefault="009126AB" w:rsidP="009126AB">
      <w:pPr>
        <w:ind w:firstLineChars="100" w:firstLine="210"/>
      </w:pPr>
      <w:r w:rsidRPr="009126AB">
        <w:rPr>
          <w:rFonts w:hint="eastAsia"/>
        </w:rPr>
        <w:t>「幽玄」というのもその神秘の</w:t>
      </w:r>
      <w:r w:rsidR="0007648F">
        <w:rPr>
          <w:rFonts w:hint="eastAsia"/>
        </w:rPr>
        <w:t>1</w:t>
      </w:r>
      <w:r w:rsidRPr="009126AB">
        <w:rPr>
          <w:rFonts w:hint="eastAsia"/>
        </w:rPr>
        <w:t>つであり「妙」というのもそういう神秘の</w:t>
      </w:r>
      <w:r w:rsidR="0007648F">
        <w:rPr>
          <w:rFonts w:hint="eastAsia"/>
        </w:rPr>
        <w:t>1</w:t>
      </w:r>
      <w:r w:rsidRPr="009126AB">
        <w:rPr>
          <w:rFonts w:hint="eastAsia"/>
        </w:rPr>
        <w:t>つである訳だけれど、舞台にも芸術にも</w:t>
      </w:r>
      <w:r w:rsidR="003A6D29">
        <w:rPr>
          <w:rFonts w:hint="eastAsia"/>
        </w:rPr>
        <w:t>表現</w:t>
      </w:r>
      <w:r w:rsidRPr="009126AB">
        <w:rPr>
          <w:rFonts w:hint="eastAsia"/>
        </w:rPr>
        <w:t>にも</w:t>
      </w:r>
      <w:r w:rsidR="003A6D29">
        <w:rPr>
          <w:rFonts w:hint="eastAsia"/>
        </w:rPr>
        <w:t>宗教にも</w:t>
      </w:r>
      <w:r w:rsidRPr="009126AB">
        <w:rPr>
          <w:rFonts w:hint="eastAsia"/>
        </w:rPr>
        <w:t>神秘がなければならない。</w:t>
      </w:r>
    </w:p>
    <w:p w:rsidR="009126AB" w:rsidRPr="009126AB" w:rsidRDefault="009126AB" w:rsidP="009126AB">
      <w:pPr>
        <w:ind w:firstLineChars="100" w:firstLine="210"/>
      </w:pPr>
      <w:r w:rsidRPr="009126AB">
        <w:rPr>
          <w:rFonts w:hint="eastAsia"/>
        </w:rPr>
        <w:t>だけどその「神秘」はどうやって現れ出るのかと言ったら</w:t>
      </w:r>
      <w:r w:rsidR="003A6D29">
        <w:rPr>
          <w:rFonts w:hint="eastAsia"/>
        </w:rPr>
        <w:t>世阿弥の言い方を借りると</w:t>
      </w:r>
      <w:r w:rsidR="003A6D29" w:rsidRPr="003A6D29">
        <w:rPr>
          <w:rFonts w:hint="eastAsia"/>
        </w:rPr>
        <w:t>意図しないで深く意図するというものがなければ</w:t>
      </w:r>
      <w:r w:rsidR="003A6D29">
        <w:rPr>
          <w:rFonts w:hint="eastAsia"/>
        </w:rPr>
        <w:t>ならず</w:t>
      </w:r>
      <w:r w:rsidR="003A6D29" w:rsidRPr="003A6D29">
        <w:rPr>
          <w:rFonts w:hint="eastAsia"/>
        </w:rPr>
        <w:t>、</w:t>
      </w:r>
      <w:r w:rsidRPr="009126AB">
        <w:rPr>
          <w:rFonts w:hint="eastAsia"/>
        </w:rPr>
        <w:t>「意図するところには神秘は生まれないんだ」と。でも意図していることが自分にも見えたら駄目だし、相手にも見えたら駄目</w:t>
      </w:r>
      <w:r w:rsidR="003A6D29">
        <w:rPr>
          <w:rFonts w:hint="eastAsia"/>
        </w:rPr>
        <w:t>である</w:t>
      </w:r>
      <w:r w:rsidRPr="009126AB">
        <w:rPr>
          <w:rFonts w:hint="eastAsia"/>
        </w:rPr>
        <w:t>。</w:t>
      </w:r>
    </w:p>
    <w:p w:rsidR="00FD5679" w:rsidRDefault="009126AB" w:rsidP="003A6D29">
      <w:pPr>
        <w:ind w:firstLineChars="100" w:firstLine="210"/>
      </w:pPr>
      <w:r w:rsidRPr="009126AB">
        <w:rPr>
          <w:rFonts w:hint="eastAsia"/>
        </w:rPr>
        <w:t>自分に気付かない程の深いところの</w:t>
      </w:r>
      <w:r w:rsidR="003A6D29">
        <w:rPr>
          <w:rFonts w:hint="eastAsia"/>
        </w:rPr>
        <w:t>「意図</w:t>
      </w:r>
      <w:r w:rsidR="003A6D29">
        <w:rPr>
          <w:rFonts w:hint="eastAsia"/>
        </w:rPr>
        <w:t>(</w:t>
      </w:r>
      <w:r w:rsidRPr="009126AB">
        <w:rPr>
          <w:rFonts w:hint="eastAsia"/>
        </w:rPr>
        <w:t>糸</w:t>
      </w:r>
      <w:r w:rsidR="003A6D29">
        <w:rPr>
          <w:rFonts w:hint="eastAsia"/>
        </w:rPr>
        <w:t>)</w:t>
      </w:r>
      <w:r w:rsidR="003A6D29">
        <w:rPr>
          <w:rFonts w:hint="eastAsia"/>
        </w:rPr>
        <w:t>」</w:t>
      </w:r>
      <w:r w:rsidRPr="009126AB">
        <w:rPr>
          <w:rFonts w:hint="eastAsia"/>
        </w:rPr>
        <w:t>みたいなものがなければ</w:t>
      </w:r>
      <w:r w:rsidR="003A6D29">
        <w:rPr>
          <w:rFonts w:hint="eastAsia"/>
        </w:rPr>
        <w:t>ならないのであって</w:t>
      </w:r>
      <w:r w:rsidRPr="009126AB">
        <w:rPr>
          <w:rFonts w:hint="eastAsia"/>
        </w:rPr>
        <w:t>、表現者はあらゆるところまで気配り</w:t>
      </w:r>
      <w:r w:rsidR="003A6D29">
        <w:rPr>
          <w:rFonts w:hint="eastAsia"/>
        </w:rPr>
        <w:t>を</w:t>
      </w:r>
      <w:r w:rsidRPr="009126AB">
        <w:rPr>
          <w:rFonts w:hint="eastAsia"/>
        </w:rPr>
        <w:t>して</w:t>
      </w:r>
      <w:r w:rsidR="003A6D29">
        <w:rPr>
          <w:rFonts w:hint="eastAsia"/>
        </w:rPr>
        <w:t>、</w:t>
      </w:r>
      <w:r w:rsidRPr="009126AB">
        <w:rPr>
          <w:rFonts w:hint="eastAsia"/>
        </w:rPr>
        <w:t>ある境地というのか、その表現の段階を究める</w:t>
      </w:r>
      <w:r w:rsidR="003A6D29">
        <w:rPr>
          <w:rFonts w:hint="eastAsia"/>
        </w:rPr>
        <w:t>ことが必要である</w:t>
      </w:r>
      <w:r w:rsidRPr="009126AB">
        <w:rPr>
          <w:rFonts w:hint="eastAsia"/>
        </w:rPr>
        <w:t>。</w:t>
      </w:r>
    </w:p>
    <w:p w:rsidR="00634D3B" w:rsidRDefault="00E271AF" w:rsidP="001347D1">
      <w:r>
        <w:rPr>
          <w:noProof/>
        </w:rPr>
        <w:lastRenderedPageBreak/>
        <w:drawing>
          <wp:anchor distT="0" distB="0" distL="114300" distR="114300" simplePos="0" relativeHeight="251659264" behindDoc="0" locked="0" layoutInCell="1" allowOverlap="1">
            <wp:simplePos x="0" y="0"/>
            <wp:positionH relativeFrom="margin">
              <wp:align>left</wp:align>
            </wp:positionH>
            <wp:positionV relativeFrom="paragraph">
              <wp:posOffset>40640</wp:posOffset>
            </wp:positionV>
            <wp:extent cx="1310640" cy="1747520"/>
            <wp:effectExtent l="0" t="0" r="3810" b="508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0640" cy="1747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4D3B" w:rsidRDefault="00634D3B" w:rsidP="001347D1"/>
    <w:p w:rsidR="00634D3B" w:rsidRDefault="00634D3B" w:rsidP="001347D1"/>
    <w:p w:rsidR="00A462D5" w:rsidRDefault="00A462D5" w:rsidP="001347D1"/>
    <w:p w:rsidR="00A462D5" w:rsidRDefault="00A462D5" w:rsidP="001347D1"/>
    <w:p w:rsidR="00A462D5" w:rsidRDefault="00A462D5" w:rsidP="001347D1"/>
    <w:p w:rsidR="00A462D5" w:rsidRDefault="00A462D5" w:rsidP="001347D1"/>
    <w:p w:rsidR="00A462D5" w:rsidRDefault="00A462D5" w:rsidP="001347D1"/>
    <w:p w:rsidR="00A462D5" w:rsidRDefault="00A462D5" w:rsidP="001347D1"/>
    <w:p w:rsidR="00416E0B" w:rsidRPr="00234822" w:rsidRDefault="001347D1" w:rsidP="001347D1">
      <w:pPr>
        <w:rPr>
          <w:b/>
          <w:sz w:val="22"/>
        </w:rPr>
      </w:pPr>
      <w:r w:rsidRPr="00234822">
        <w:rPr>
          <w:rFonts w:hint="eastAsia"/>
          <w:b/>
          <w:sz w:val="22"/>
        </w:rPr>
        <w:t>2</w:t>
      </w:r>
      <w:r w:rsidRPr="00234822">
        <w:rPr>
          <w:rFonts w:hint="eastAsia"/>
          <w:b/>
          <w:sz w:val="22"/>
        </w:rPr>
        <w:t>、</w:t>
      </w:r>
      <w:bookmarkStart w:id="12" w:name="_Hlk525984002"/>
      <w:r w:rsidR="00416E0B" w:rsidRPr="00234822">
        <w:rPr>
          <w:rFonts w:hint="eastAsia"/>
          <w:b/>
          <w:sz w:val="22"/>
        </w:rPr>
        <w:t>現実の演技論にまつわる話</w:t>
      </w:r>
      <w:bookmarkEnd w:id="12"/>
    </w:p>
    <w:p w:rsidR="00416E0B" w:rsidRDefault="00416E0B" w:rsidP="001347D1"/>
    <w:p w:rsidR="003A6D29" w:rsidRDefault="00015093" w:rsidP="00234822">
      <w:pPr>
        <w:ind w:firstLineChars="100" w:firstLine="210"/>
      </w:pPr>
      <w:r>
        <w:rPr>
          <w:rFonts w:hint="eastAsia"/>
        </w:rPr>
        <w:t>ここから話題は現実の</w:t>
      </w:r>
      <w:r>
        <w:rPr>
          <w:rFonts w:hint="eastAsia"/>
        </w:rPr>
        <w:t>figure skate</w:t>
      </w:r>
      <w:r>
        <w:rPr>
          <w:rFonts w:hint="eastAsia"/>
        </w:rPr>
        <w:t>の選手の素晴らしい演技論へと展開されます。</w:t>
      </w:r>
    </w:p>
    <w:p w:rsidR="00634D3B" w:rsidRDefault="00634D3B" w:rsidP="009126AB">
      <w:pPr>
        <w:ind w:firstLineChars="100" w:firstLine="210"/>
      </w:pPr>
    </w:p>
    <w:p w:rsidR="00015093" w:rsidRDefault="00015093" w:rsidP="009126AB">
      <w:pPr>
        <w:ind w:firstLineChars="100" w:firstLine="210"/>
      </w:pPr>
      <w:r>
        <w:rPr>
          <w:rFonts w:hint="eastAsia"/>
        </w:rPr>
        <w:t>人々に対して感動を与える素晴らしい演技というのは選手も</w:t>
      </w:r>
      <w:r w:rsidR="009126AB" w:rsidRPr="009126AB">
        <w:rPr>
          <w:rFonts w:hint="eastAsia"/>
        </w:rPr>
        <w:t>、普段から物凄く練習</w:t>
      </w:r>
      <w:r w:rsidR="00E379C6">
        <w:rPr>
          <w:rFonts w:hint="eastAsia"/>
        </w:rPr>
        <w:t>を</w:t>
      </w:r>
      <w:r w:rsidR="009126AB" w:rsidRPr="009126AB">
        <w:rPr>
          <w:rFonts w:hint="eastAsia"/>
        </w:rPr>
        <w:t>して意図を極めて、これを実現しなきゃいけないというくらいに持って行く訳</w:t>
      </w:r>
      <w:r>
        <w:rPr>
          <w:rFonts w:hint="eastAsia"/>
        </w:rPr>
        <w:t>であるけれども</w:t>
      </w:r>
      <w:r w:rsidR="009126AB" w:rsidRPr="009126AB">
        <w:rPr>
          <w:rFonts w:hint="eastAsia"/>
        </w:rPr>
        <w:t>、最終的な部分ではその意図を超えた部分で、自分が操り人形のようになってかつそういう部分も自分の中に深い深い意図として持っているような瞬間をそこに実現させ</w:t>
      </w:r>
      <w:r>
        <w:rPr>
          <w:rFonts w:hint="eastAsia"/>
        </w:rPr>
        <w:t>ていかなきゃいけない。</w:t>
      </w:r>
    </w:p>
    <w:p w:rsidR="009126AB" w:rsidRPr="009126AB" w:rsidRDefault="00015093" w:rsidP="00634608">
      <w:pPr>
        <w:ind w:firstLineChars="100" w:firstLine="210"/>
      </w:pPr>
      <w:r>
        <w:rPr>
          <w:rFonts w:hint="eastAsia"/>
        </w:rPr>
        <w:t>それを見たかそのことを感じた</w:t>
      </w:r>
      <w:r w:rsidR="009126AB" w:rsidRPr="009126AB">
        <w:rPr>
          <w:rFonts w:hint="eastAsia"/>
        </w:rPr>
        <w:t>殆どの人が感銘を受ける訳で</w:t>
      </w:r>
      <w:r>
        <w:rPr>
          <w:rFonts w:hint="eastAsia"/>
        </w:rPr>
        <w:t>あって、そこに</w:t>
      </w:r>
      <w:r w:rsidR="009126AB" w:rsidRPr="009126AB">
        <w:rPr>
          <w:rFonts w:hint="eastAsia"/>
        </w:rPr>
        <w:t>意図を超えた大きな力、偉大な力みたいなものが感じられて、選手を通してそういう風なものが見えて来て羽生</w:t>
      </w:r>
      <w:r w:rsidR="00FD3ADB">
        <w:rPr>
          <w:rFonts w:hint="eastAsia"/>
        </w:rPr>
        <w:t>結</w:t>
      </w:r>
      <w:r w:rsidR="009126AB" w:rsidRPr="009126AB">
        <w:rPr>
          <w:rFonts w:hint="eastAsia"/>
        </w:rPr>
        <w:t>弦くんであるとか、大坂なおみさんであるとかそういう人を超えて大きいものが働いて現実の</w:t>
      </w:r>
      <w:r w:rsidR="009126AB" w:rsidRPr="009126AB">
        <w:rPr>
          <w:rFonts w:hint="eastAsia"/>
        </w:rPr>
        <w:t>play</w:t>
      </w:r>
      <w:r w:rsidR="009126AB" w:rsidRPr="009126AB">
        <w:rPr>
          <w:rFonts w:hint="eastAsia"/>
        </w:rPr>
        <w:t>にそれがなって、そこの</w:t>
      </w:r>
      <w:r w:rsidR="009126AB" w:rsidRPr="009126AB">
        <w:rPr>
          <w:rFonts w:hint="eastAsia"/>
        </w:rPr>
        <w:t>1</w:t>
      </w:r>
      <w:r w:rsidR="009126AB" w:rsidRPr="009126AB">
        <w:rPr>
          <w:rFonts w:hint="eastAsia"/>
        </w:rPr>
        <w:t>つ</w:t>
      </w:r>
      <w:r w:rsidR="009126AB" w:rsidRPr="009126AB">
        <w:rPr>
          <w:rFonts w:hint="eastAsia"/>
        </w:rPr>
        <w:t>1</w:t>
      </w:r>
      <w:r w:rsidR="009126AB" w:rsidRPr="009126AB">
        <w:rPr>
          <w:rFonts w:hint="eastAsia"/>
        </w:rPr>
        <w:t>つの、たとえば、</w:t>
      </w:r>
      <w:r w:rsidRPr="00015093">
        <w:rPr>
          <w:rFonts w:hint="eastAsia"/>
        </w:rPr>
        <w:t>その場の佇まいというのか</w:t>
      </w:r>
      <w:r>
        <w:rPr>
          <w:rFonts w:hint="eastAsia"/>
        </w:rPr>
        <w:t>、</w:t>
      </w:r>
      <w:r w:rsidR="009126AB" w:rsidRPr="009126AB">
        <w:rPr>
          <w:rFonts w:hint="eastAsia"/>
        </w:rPr>
        <w:t>意図していたか意図していないのか分からないような絶妙な何かがある訳で</w:t>
      </w:r>
      <w:r>
        <w:rPr>
          <w:rFonts w:hint="eastAsia"/>
        </w:rPr>
        <w:t>あるのだ。相手の選手が</w:t>
      </w:r>
      <w:r w:rsidR="009126AB" w:rsidRPr="009126AB">
        <w:rPr>
          <w:rFonts w:hint="eastAsia"/>
        </w:rPr>
        <w:t>抗議をしてい</w:t>
      </w:r>
      <w:r>
        <w:rPr>
          <w:rFonts w:hint="eastAsia"/>
        </w:rPr>
        <w:t>る</w:t>
      </w:r>
      <w:r w:rsidR="00634608">
        <w:rPr>
          <w:rFonts w:hint="eastAsia"/>
        </w:rPr>
        <w:t>間</w:t>
      </w:r>
      <w:r w:rsidR="009126AB" w:rsidRPr="009126AB">
        <w:rPr>
          <w:rFonts w:hint="eastAsia"/>
        </w:rPr>
        <w:t>に</w:t>
      </w:r>
      <w:r>
        <w:rPr>
          <w:rFonts w:hint="eastAsia"/>
        </w:rPr>
        <w:t>も</w:t>
      </w:r>
      <w:r w:rsidR="00634608">
        <w:rPr>
          <w:rFonts w:hint="eastAsia"/>
        </w:rPr>
        <w:t>自身は</w:t>
      </w:r>
      <w:r w:rsidR="009126AB" w:rsidRPr="009126AB">
        <w:rPr>
          <w:rFonts w:hint="eastAsia"/>
        </w:rPr>
        <w:t>後ろを向いて瞑想しているかのような状態の中にいたためにそういう状況と関係せずに</w:t>
      </w:r>
      <w:r w:rsidR="009126AB" w:rsidRPr="009126AB">
        <w:rPr>
          <w:rFonts w:hint="eastAsia"/>
        </w:rPr>
        <w:t>play</w:t>
      </w:r>
      <w:r w:rsidR="0007648F">
        <w:rPr>
          <w:rFonts w:hint="eastAsia"/>
        </w:rPr>
        <w:t>に</w:t>
      </w:r>
      <w:r w:rsidR="009126AB" w:rsidRPr="009126AB">
        <w:rPr>
          <w:rFonts w:hint="eastAsia"/>
        </w:rPr>
        <w:t>集中することが出来たというのも、結果そうなった訳だけれども絶妙な何かがあっ</w:t>
      </w:r>
      <w:r w:rsidR="00634608">
        <w:rPr>
          <w:rFonts w:hint="eastAsia"/>
        </w:rPr>
        <w:t>た</w:t>
      </w:r>
      <w:r w:rsidR="009126AB" w:rsidRPr="009126AB">
        <w:rPr>
          <w:rFonts w:hint="eastAsia"/>
        </w:rPr>
        <w:t>。</w:t>
      </w:r>
    </w:p>
    <w:p w:rsidR="009126AB" w:rsidRPr="009126AB" w:rsidRDefault="009126AB" w:rsidP="009126AB">
      <w:pPr>
        <w:ind w:firstLineChars="100" w:firstLine="210"/>
      </w:pPr>
      <w:r w:rsidRPr="009126AB">
        <w:rPr>
          <w:rFonts w:hint="eastAsia"/>
        </w:rPr>
        <w:t>こっちが物凄く攻撃的に</w:t>
      </w:r>
      <w:r w:rsidRPr="009126AB">
        <w:rPr>
          <w:rFonts w:hint="eastAsia"/>
        </w:rPr>
        <w:t>aggressive</w:t>
      </w:r>
      <w:r w:rsidRPr="009126AB">
        <w:rPr>
          <w:rFonts w:hint="eastAsia"/>
        </w:rPr>
        <w:t>にいったら、こっちは何にも無の世界にこう入り込んでいるみたいな。そういうことをその場にいた観客たちは、全部こう感じ取っている。</w:t>
      </w:r>
    </w:p>
    <w:p w:rsidR="004963EE" w:rsidRPr="004963EE" w:rsidRDefault="009126AB" w:rsidP="003777E4">
      <w:pPr>
        <w:ind w:firstLineChars="100" w:firstLine="210"/>
      </w:pPr>
      <w:r w:rsidRPr="009126AB">
        <w:rPr>
          <w:rFonts w:hint="eastAsia"/>
        </w:rPr>
        <w:t>その場にいて。</w:t>
      </w:r>
      <w:r w:rsidRPr="009126AB">
        <w:rPr>
          <w:rFonts w:hint="eastAsia"/>
        </w:rPr>
        <w:t>T.V.</w:t>
      </w:r>
      <w:r w:rsidRPr="009126AB">
        <w:rPr>
          <w:rFonts w:hint="eastAsia"/>
        </w:rPr>
        <w:t>はそれを切り取りながら写すので</w:t>
      </w:r>
      <w:r w:rsidRPr="009126AB">
        <w:rPr>
          <w:rFonts w:hint="eastAsia"/>
        </w:rPr>
        <w:t>spot</w:t>
      </w:r>
      <w:r w:rsidRPr="009126AB">
        <w:rPr>
          <w:rFonts w:hint="eastAsia"/>
        </w:rPr>
        <w:t>を</w:t>
      </w:r>
      <w:r w:rsidR="00E379C6">
        <w:rPr>
          <w:rFonts w:hint="eastAsia"/>
        </w:rPr>
        <w:t>当てる</w:t>
      </w:r>
      <w:r w:rsidRPr="009126AB">
        <w:rPr>
          <w:rFonts w:hint="eastAsia"/>
        </w:rPr>
        <w:t>ようにして抗議の場面とか、選手の後ろを向いている姿とか後からそれを切り取って、視聴者に</w:t>
      </w:r>
      <w:r w:rsidR="00634608">
        <w:rPr>
          <w:rFonts w:hint="eastAsia"/>
        </w:rPr>
        <w:t>対して</w:t>
      </w:r>
      <w:r w:rsidRPr="009126AB">
        <w:rPr>
          <w:rFonts w:hint="eastAsia"/>
        </w:rPr>
        <w:t>見せる訳</w:t>
      </w:r>
      <w:r w:rsidR="00634608">
        <w:rPr>
          <w:rFonts w:hint="eastAsia"/>
        </w:rPr>
        <w:t>だけれど</w:t>
      </w:r>
      <w:r w:rsidRPr="009126AB">
        <w:rPr>
          <w:rFonts w:hint="eastAsia"/>
        </w:rPr>
        <w:t>、そういう風なものが一種の舞台のようなものなので、現場にいる人には一緒に同時に「</w:t>
      </w:r>
      <w:r w:rsidR="00E379C6">
        <w:rPr>
          <w:rFonts w:hint="eastAsia"/>
        </w:rPr>
        <w:t>ば</w:t>
      </w:r>
      <w:r w:rsidRPr="009126AB">
        <w:rPr>
          <w:rFonts w:hint="eastAsia"/>
        </w:rPr>
        <w:t>ーん」と発信している訳で</w:t>
      </w:r>
      <w:r w:rsidR="00634608">
        <w:rPr>
          <w:rFonts w:hint="eastAsia"/>
        </w:rPr>
        <w:t>あるのだ</w:t>
      </w:r>
      <w:r w:rsidRPr="009126AB">
        <w:rPr>
          <w:rFonts w:hint="eastAsia"/>
        </w:rPr>
        <w:t>。</w:t>
      </w:r>
      <w:r w:rsidR="004963EE" w:rsidRPr="004963EE">
        <w:rPr>
          <w:rFonts w:hint="eastAsia"/>
        </w:rPr>
        <w:t>そういう中で</w:t>
      </w:r>
      <w:r w:rsidR="004963EE" w:rsidRPr="004963EE">
        <w:rPr>
          <w:rFonts w:hint="eastAsia"/>
        </w:rPr>
        <w:t>play</w:t>
      </w:r>
      <w:r w:rsidR="004963EE" w:rsidRPr="004963EE">
        <w:rPr>
          <w:rFonts w:hint="eastAsia"/>
        </w:rPr>
        <w:t>が金メダルの</w:t>
      </w:r>
      <w:r w:rsidR="004963EE" w:rsidRPr="004963EE">
        <w:rPr>
          <w:rFonts w:hint="eastAsia"/>
        </w:rPr>
        <w:t>play</w:t>
      </w:r>
      <w:r w:rsidR="004963EE" w:rsidRPr="004963EE">
        <w:rPr>
          <w:rFonts w:hint="eastAsia"/>
        </w:rPr>
        <w:t>が最終的に勝利をすると</w:t>
      </w:r>
      <w:r w:rsidR="00FD3ADB">
        <w:rPr>
          <w:rFonts w:hint="eastAsia"/>
        </w:rPr>
        <w:t>い</w:t>
      </w:r>
      <w:r w:rsidR="004963EE" w:rsidRPr="004963EE">
        <w:rPr>
          <w:rFonts w:hint="eastAsia"/>
        </w:rPr>
        <w:t>うのを見た時に、何か大坂選手を超えた何かの導きによってそこまで導かれたというのか何か物凄く奥深い何かを感じる。</w:t>
      </w:r>
    </w:p>
    <w:p w:rsidR="004963EE" w:rsidRPr="004963EE" w:rsidRDefault="004963EE" w:rsidP="003777E4">
      <w:pPr>
        <w:ind w:firstLineChars="100" w:firstLine="210"/>
      </w:pPr>
      <w:r w:rsidRPr="004963EE">
        <w:rPr>
          <w:rFonts w:hint="eastAsia"/>
        </w:rPr>
        <w:t>単に上手である実力を超えた何かが働いているというのはやっぱり感じたんじゃない</w:t>
      </w:r>
      <w:r w:rsidR="00C64CDD">
        <w:rPr>
          <w:rFonts w:hint="eastAsia"/>
        </w:rPr>
        <w:t>のか</w:t>
      </w:r>
      <w:r w:rsidRPr="004963EE">
        <w:rPr>
          <w:rFonts w:hint="eastAsia"/>
        </w:rPr>
        <w:t>。</w:t>
      </w:r>
    </w:p>
    <w:p w:rsidR="007C2BFF" w:rsidRDefault="004963EE" w:rsidP="00C64CDD">
      <w:pPr>
        <w:ind w:firstLineChars="100" w:firstLine="210"/>
      </w:pPr>
      <w:r w:rsidRPr="004963EE">
        <w:rPr>
          <w:rFonts w:hint="eastAsia"/>
        </w:rPr>
        <w:t>それを最高の</w:t>
      </w:r>
      <w:r w:rsidRPr="004963EE">
        <w:rPr>
          <w:rFonts w:hint="eastAsia"/>
        </w:rPr>
        <w:t>play</w:t>
      </w:r>
      <w:r w:rsidRPr="004963EE">
        <w:rPr>
          <w:rFonts w:hint="eastAsia"/>
        </w:rPr>
        <w:t>というのは、言いたいことはですね、能の最高の</w:t>
      </w:r>
      <w:r w:rsidRPr="004963EE">
        <w:rPr>
          <w:rFonts w:hint="eastAsia"/>
        </w:rPr>
        <w:t>play</w:t>
      </w:r>
      <w:r w:rsidRPr="004963EE">
        <w:rPr>
          <w:rFonts w:hint="eastAsia"/>
        </w:rPr>
        <w:t>も、</w:t>
      </w:r>
      <w:r w:rsidRPr="004963EE">
        <w:rPr>
          <w:rFonts w:hint="eastAsia"/>
        </w:rPr>
        <w:t>tennis</w:t>
      </w:r>
      <w:r w:rsidRPr="004963EE">
        <w:rPr>
          <w:rFonts w:hint="eastAsia"/>
        </w:rPr>
        <w:t>の最高の</w:t>
      </w:r>
      <w:r w:rsidRPr="004963EE">
        <w:rPr>
          <w:rFonts w:hint="eastAsia"/>
        </w:rPr>
        <w:t>play</w:t>
      </w:r>
      <w:r w:rsidRPr="004963EE">
        <w:rPr>
          <w:rFonts w:hint="eastAsia"/>
        </w:rPr>
        <w:t>も、</w:t>
      </w:r>
      <w:r w:rsidRPr="004963EE">
        <w:rPr>
          <w:rFonts w:hint="eastAsia"/>
        </w:rPr>
        <w:t>figure</w:t>
      </w:r>
      <w:r w:rsidRPr="004963EE">
        <w:rPr>
          <w:rFonts w:hint="eastAsia"/>
        </w:rPr>
        <w:t>の最高の</w:t>
      </w:r>
      <w:r w:rsidRPr="004963EE">
        <w:rPr>
          <w:rFonts w:hint="eastAsia"/>
        </w:rPr>
        <w:t>play</w:t>
      </w:r>
      <w:r w:rsidRPr="004963EE">
        <w:rPr>
          <w:rFonts w:hint="eastAsia"/>
        </w:rPr>
        <w:t>も究極的には同じだということで</w:t>
      </w:r>
      <w:r w:rsidR="00C64CDD">
        <w:rPr>
          <w:rFonts w:hint="eastAsia"/>
        </w:rPr>
        <w:t>あり、</w:t>
      </w:r>
      <w:r w:rsidRPr="004963EE">
        <w:rPr>
          <w:rFonts w:hint="eastAsia"/>
        </w:rPr>
        <w:t>実際</w:t>
      </w:r>
      <w:r w:rsidR="00C64CDD">
        <w:rPr>
          <w:rFonts w:hint="eastAsia"/>
        </w:rPr>
        <w:t>に</w:t>
      </w:r>
      <w:r w:rsidRPr="004963EE">
        <w:rPr>
          <w:rFonts w:hint="eastAsia"/>
        </w:rPr>
        <w:t>彼らが世阿弥のことを知らなくても、究極的に人に「わっ」と「凄いな」と思わせているところには何か共通の構造があるということだと思う。</w:t>
      </w:r>
    </w:p>
    <w:p w:rsidR="00C64CDD" w:rsidRPr="00C64CDD" w:rsidRDefault="00C64CDD" w:rsidP="00C64CDD">
      <w:pPr>
        <w:ind w:firstLineChars="100" w:firstLine="210"/>
      </w:pPr>
      <w:r w:rsidRPr="00C64CDD">
        <w:rPr>
          <w:rFonts w:hint="eastAsia"/>
        </w:rPr>
        <w:t>それを世阿弥は演出家であり同時に思想家でもあるので、そこを明晰に言葉に表した訳で言っていることは矛盾だらけのように見えるけれど、言いたいことは非常に明晰で、この</w:t>
      </w:r>
      <w:r w:rsidR="002839E7">
        <w:rPr>
          <w:rFonts w:hint="eastAsia"/>
        </w:rPr>
        <w:t>「</w:t>
      </w:r>
      <w:r w:rsidRPr="00C64CDD">
        <w:rPr>
          <w:rFonts w:hint="eastAsia"/>
        </w:rPr>
        <w:t>しない</w:t>
      </w:r>
      <w:r w:rsidR="002839E7">
        <w:rPr>
          <w:rFonts w:hint="eastAsia"/>
        </w:rPr>
        <w:t>」</w:t>
      </w:r>
      <w:r w:rsidRPr="00C64CDD">
        <w:rPr>
          <w:rFonts w:hint="eastAsia"/>
        </w:rPr>
        <w:t>というのは一種の空白「ひま」</w:t>
      </w:r>
      <w:r>
        <w:rPr>
          <w:rFonts w:hint="eastAsia"/>
        </w:rPr>
        <w:t>であり、</w:t>
      </w:r>
      <w:r w:rsidRPr="00C64CDD">
        <w:rPr>
          <w:rFonts w:hint="eastAsia"/>
        </w:rPr>
        <w:t>この「ひま」ということは、</w:t>
      </w:r>
      <w:r w:rsidRPr="00C64CDD">
        <w:rPr>
          <w:rFonts w:hint="eastAsia"/>
        </w:rPr>
        <w:t>play</w:t>
      </w:r>
      <w:r>
        <w:rPr>
          <w:rFonts w:hint="eastAsia"/>
        </w:rPr>
        <w:t>を</w:t>
      </w:r>
      <w:r w:rsidRPr="00C64CDD">
        <w:rPr>
          <w:rFonts w:hint="eastAsia"/>
        </w:rPr>
        <w:t>していない間で</w:t>
      </w:r>
      <w:r>
        <w:rPr>
          <w:rFonts w:hint="eastAsia"/>
        </w:rPr>
        <w:t>、</w:t>
      </w:r>
      <w:r w:rsidRPr="00C64CDD">
        <w:rPr>
          <w:rFonts w:hint="eastAsia"/>
        </w:rPr>
        <w:t>大坂</w:t>
      </w:r>
      <w:r>
        <w:rPr>
          <w:rFonts w:hint="eastAsia"/>
        </w:rPr>
        <w:t>選手</w:t>
      </w:r>
      <w:r w:rsidRPr="00C64CDD">
        <w:rPr>
          <w:rFonts w:hint="eastAsia"/>
        </w:rPr>
        <w:t>で言えばあの物</w:t>
      </w:r>
      <w:r w:rsidRPr="00C64CDD">
        <w:rPr>
          <w:rFonts w:hint="eastAsia"/>
        </w:rPr>
        <w:lastRenderedPageBreak/>
        <w:t>凄い渾身の力で</w:t>
      </w:r>
      <w:r w:rsidRPr="00C64CDD">
        <w:rPr>
          <w:rFonts w:hint="eastAsia"/>
        </w:rPr>
        <w:t>serve</w:t>
      </w:r>
      <w:r w:rsidRPr="00C64CDD">
        <w:rPr>
          <w:rFonts w:hint="eastAsia"/>
        </w:rPr>
        <w:t>をするとい</w:t>
      </w:r>
      <w:r>
        <w:rPr>
          <w:rFonts w:hint="eastAsia"/>
        </w:rPr>
        <w:t>う表</w:t>
      </w:r>
      <w:r w:rsidRPr="00C64CDD">
        <w:rPr>
          <w:rFonts w:hint="eastAsia"/>
        </w:rPr>
        <w:t>に</w:t>
      </w:r>
      <w:r>
        <w:rPr>
          <w:rFonts w:hint="eastAsia"/>
        </w:rPr>
        <w:t>は</w:t>
      </w:r>
      <w:r w:rsidRPr="00C64CDD">
        <w:rPr>
          <w:rFonts w:hint="eastAsia"/>
        </w:rPr>
        <w:t>出ていない、その前の段階とかその「間」の段階。</w:t>
      </w:r>
    </w:p>
    <w:p w:rsidR="003777E4" w:rsidRDefault="00C64CDD" w:rsidP="00C64CDD">
      <w:pPr>
        <w:ind w:firstLineChars="100" w:firstLine="210"/>
      </w:pPr>
      <w:r w:rsidRPr="00C64CDD">
        <w:rPr>
          <w:rFonts w:hint="eastAsia"/>
        </w:rPr>
        <w:t>そういう風なところをどういう風にしていくかが</w:t>
      </w:r>
      <w:r w:rsidRPr="00C64CDD">
        <w:rPr>
          <w:rFonts w:hint="eastAsia"/>
        </w:rPr>
        <w:t>play</w:t>
      </w:r>
      <w:r w:rsidRPr="00C64CDD">
        <w:rPr>
          <w:rFonts w:hint="eastAsia"/>
        </w:rPr>
        <w:t>に</w:t>
      </w:r>
      <w:r>
        <w:rPr>
          <w:rFonts w:hint="eastAsia"/>
        </w:rPr>
        <w:t>現れて</w:t>
      </w:r>
      <w:r w:rsidR="00360BC5">
        <w:rPr>
          <w:rFonts w:hint="eastAsia"/>
        </w:rPr>
        <w:t>来る</w:t>
      </w:r>
      <w:r>
        <w:rPr>
          <w:rFonts w:hint="eastAsia"/>
        </w:rPr>
        <w:t>のだ</w:t>
      </w:r>
      <w:r w:rsidRPr="00C64CDD">
        <w:rPr>
          <w:rFonts w:hint="eastAsia"/>
        </w:rPr>
        <w:t>。全部</w:t>
      </w:r>
      <w:r>
        <w:rPr>
          <w:rFonts w:hint="eastAsia"/>
        </w:rPr>
        <w:t>に</w:t>
      </w:r>
      <w:r w:rsidRPr="00C64CDD">
        <w:rPr>
          <w:rFonts w:hint="eastAsia"/>
        </w:rPr>
        <w:t>繋がっていく</w:t>
      </w:r>
      <w:r>
        <w:rPr>
          <w:rFonts w:hint="eastAsia"/>
        </w:rPr>
        <w:t>のだ</w:t>
      </w:r>
      <w:r w:rsidRPr="00C64CDD">
        <w:rPr>
          <w:rFonts w:hint="eastAsia"/>
        </w:rPr>
        <w:t>。</w:t>
      </w:r>
    </w:p>
    <w:p w:rsidR="00B97C44" w:rsidRPr="00B97C44" w:rsidRDefault="00B97C44" w:rsidP="00B97C44">
      <w:pPr>
        <w:ind w:firstLineChars="100" w:firstLine="210"/>
      </w:pPr>
      <w:r w:rsidRPr="00B97C44">
        <w:rPr>
          <w:rFonts w:hint="eastAsia"/>
        </w:rPr>
        <w:t>その</w:t>
      </w:r>
      <w:r w:rsidR="00105327">
        <w:rPr>
          <w:rFonts w:hint="eastAsia"/>
        </w:rPr>
        <w:t>「</w:t>
      </w:r>
      <w:r w:rsidRPr="00B97C44">
        <w:rPr>
          <w:rFonts w:hint="eastAsia"/>
        </w:rPr>
        <w:t>間</w:t>
      </w:r>
      <w:r w:rsidR="00105327">
        <w:rPr>
          <w:rFonts w:hint="eastAsia"/>
        </w:rPr>
        <w:t>」</w:t>
      </w:r>
      <w:r w:rsidRPr="00B97C44">
        <w:rPr>
          <w:rFonts w:hint="eastAsia"/>
        </w:rPr>
        <w:t>の部分をどういうこころを持って繋いでいくのか、こころを捨てないで用心を持つ、ずっとその緊張感を持っていなければいけない訳である。</w:t>
      </w:r>
    </w:p>
    <w:p w:rsidR="00C64CDD" w:rsidRDefault="00B97C44" w:rsidP="00B97C44">
      <w:pPr>
        <w:ind w:firstLineChars="100" w:firstLine="210"/>
      </w:pPr>
      <w:r w:rsidRPr="00B97C44">
        <w:rPr>
          <w:rFonts w:hint="eastAsia"/>
        </w:rPr>
        <w:t>でも緊張感を持っているという意識を自分が持っていてもいけなくて、ある種無心のようになって、</w:t>
      </w:r>
      <w:r w:rsidRPr="00B97C44">
        <w:rPr>
          <w:rFonts w:hint="eastAsia"/>
        </w:rPr>
        <w:t>soccer</w:t>
      </w:r>
      <w:r w:rsidRPr="00B97C44">
        <w:rPr>
          <w:rFonts w:hint="eastAsia"/>
        </w:rPr>
        <w:t>で最高の</w:t>
      </w:r>
      <w:r w:rsidRPr="00B97C44">
        <w:rPr>
          <w:rFonts w:hint="eastAsia"/>
        </w:rPr>
        <w:t>play</w:t>
      </w:r>
      <w:r w:rsidRPr="00B97C44">
        <w:rPr>
          <w:rFonts w:hint="eastAsia"/>
        </w:rPr>
        <w:t>をする時には「こころがあって無いような」「身体が勝手にそこに動いているような」絶妙な身体動作と場の</w:t>
      </w:r>
      <w:r w:rsidRPr="00B97C44">
        <w:rPr>
          <w:rFonts w:hint="eastAsia"/>
        </w:rPr>
        <w:t>matching</w:t>
      </w:r>
      <w:r w:rsidRPr="00B97C44">
        <w:rPr>
          <w:rFonts w:hint="eastAsia"/>
        </w:rPr>
        <w:t>みたいなものがあると思うし、一流選手の一流の</w:t>
      </w:r>
      <w:r w:rsidR="002839E7">
        <w:rPr>
          <w:rFonts w:hint="eastAsia"/>
        </w:rPr>
        <w:t>競技</w:t>
      </w:r>
      <w:r w:rsidRPr="00B97C44">
        <w:rPr>
          <w:rFonts w:hint="eastAsia"/>
        </w:rPr>
        <w:t>は全てがそうであろう。そういう自分の計らいのようなもの「計算」を超えて、「ばちっ」と決まる瞬間に自分がたまたまというのか必然的にそこにいる、それによって最高の</w:t>
      </w:r>
      <w:r w:rsidRPr="00B97C44">
        <w:rPr>
          <w:rFonts w:hint="eastAsia"/>
        </w:rPr>
        <w:t>play</w:t>
      </w:r>
      <w:r w:rsidRPr="00B97C44">
        <w:rPr>
          <w:rFonts w:hint="eastAsia"/>
        </w:rPr>
        <w:t>が出来るのだ。</w:t>
      </w:r>
    </w:p>
    <w:p w:rsidR="00153F21" w:rsidRPr="00153F21" w:rsidRDefault="00153F21" w:rsidP="00153F21">
      <w:pPr>
        <w:ind w:firstLineChars="100" w:firstLine="210"/>
      </w:pPr>
      <w:r w:rsidRPr="00153F21">
        <w:rPr>
          <w:rFonts w:hint="eastAsia"/>
        </w:rPr>
        <w:t>こういう最高の</w:t>
      </w:r>
      <w:r w:rsidRPr="00153F21">
        <w:rPr>
          <w:rFonts w:hint="eastAsia"/>
        </w:rPr>
        <w:t>play</w:t>
      </w:r>
      <w:r w:rsidRPr="00153F21">
        <w:rPr>
          <w:rFonts w:hint="eastAsia"/>
        </w:rPr>
        <w:t>になる時の内心の状態をここで「無心の位にて、</w:t>
      </w:r>
      <w:r w:rsidR="00142B85">
        <w:rPr>
          <w:rFonts w:hint="eastAsia"/>
        </w:rPr>
        <w:t>わ</w:t>
      </w:r>
      <w:r w:rsidRPr="00153F21">
        <w:rPr>
          <w:rFonts w:hint="eastAsia"/>
        </w:rPr>
        <w:t>が心をわれにも</w:t>
      </w:r>
      <w:r w:rsidR="00142B85">
        <w:rPr>
          <w:rFonts w:hint="eastAsia"/>
        </w:rPr>
        <w:t>隠す</w:t>
      </w:r>
      <w:r w:rsidRPr="00153F21">
        <w:rPr>
          <w:rFonts w:hint="eastAsia"/>
        </w:rPr>
        <w:t>」という言い方で表している。自分のこころを自分で隠すということは自分のこころは自分で分かっている訳だから論理的に言って無理であるが、自分のこころを自分で隠すという無心の状態に自分がなっていないと駄目だと。</w:t>
      </w:r>
    </w:p>
    <w:p w:rsidR="003C0E0D" w:rsidRDefault="00153F21" w:rsidP="00153F21">
      <w:pPr>
        <w:ind w:firstLineChars="100" w:firstLine="210"/>
      </w:pPr>
      <w:r w:rsidRPr="00153F21">
        <w:rPr>
          <w:rFonts w:hint="eastAsia"/>
        </w:rPr>
        <w:t>そういう状態であらゆる動作をあらゆる身体行為を全部こころが繋いでいる。深いこころが繋いでいる。静かな境地が繋いでいるのだ。</w:t>
      </w:r>
    </w:p>
    <w:p w:rsidR="00B41D37" w:rsidRDefault="00153F21" w:rsidP="00153F21">
      <w:pPr>
        <w:ind w:firstLineChars="100" w:firstLine="210"/>
      </w:pPr>
      <w:r w:rsidRPr="00153F21">
        <w:rPr>
          <w:rFonts w:hint="eastAsia"/>
        </w:rPr>
        <w:t>手術の神様もきっとそう</w:t>
      </w:r>
      <w:r w:rsidR="003C0E0D">
        <w:rPr>
          <w:rFonts w:hint="eastAsia"/>
        </w:rPr>
        <w:t>じゃないですか</w:t>
      </w:r>
      <w:r w:rsidRPr="00153F21">
        <w:rPr>
          <w:rFonts w:hint="eastAsia"/>
        </w:rPr>
        <w:t>。</w:t>
      </w:r>
    </w:p>
    <w:p w:rsidR="003C0E0D" w:rsidRPr="003C0E0D" w:rsidRDefault="003C0E0D" w:rsidP="003C0E0D">
      <w:pPr>
        <w:ind w:firstLineChars="100" w:firstLine="210"/>
      </w:pPr>
      <w:r w:rsidRPr="003C0E0D">
        <w:rPr>
          <w:rFonts w:hint="eastAsia"/>
        </w:rPr>
        <w:t>難しい手術をする時にも、全ての知能、技能、技量を動かしてやる</w:t>
      </w:r>
      <w:r w:rsidR="002839E7">
        <w:rPr>
          <w:rFonts w:hint="eastAsia"/>
        </w:rPr>
        <w:t>訳</w:t>
      </w:r>
      <w:r w:rsidRPr="003C0E0D">
        <w:rPr>
          <w:rFonts w:hint="eastAsia"/>
        </w:rPr>
        <w:t>じゃないですか。</w:t>
      </w:r>
    </w:p>
    <w:p w:rsidR="003C0E0D" w:rsidRPr="003C0E0D" w:rsidRDefault="003C0E0D" w:rsidP="003C0E0D">
      <w:pPr>
        <w:ind w:firstLineChars="100" w:firstLine="210"/>
      </w:pPr>
      <w:r w:rsidRPr="003C0E0D">
        <w:rPr>
          <w:rFonts w:hint="eastAsia"/>
        </w:rPr>
        <w:t>でもそれだけではない、絶妙な生体の状態、手術を受ける人の</w:t>
      </w:r>
      <w:r w:rsidR="002839E7">
        <w:rPr>
          <w:rFonts w:hint="eastAsia"/>
        </w:rPr>
        <w:t>身</w:t>
      </w:r>
      <w:r w:rsidRPr="003C0E0D">
        <w:rPr>
          <w:rFonts w:hint="eastAsia"/>
        </w:rPr>
        <w:t>体の動きとか病気の具合であるとか、切り取っていく時の</w:t>
      </w:r>
      <w:r w:rsidR="002839E7">
        <w:rPr>
          <w:rFonts w:hint="eastAsia"/>
        </w:rPr>
        <w:t>出血</w:t>
      </w:r>
      <w:r w:rsidRPr="003C0E0D">
        <w:rPr>
          <w:rFonts w:hint="eastAsia"/>
        </w:rPr>
        <w:t>の度合いであるとか、色んなものの組み合わせを瞬時・瞬時に感じ判断しながら行為をしていかなきゃ</w:t>
      </w:r>
      <w:r w:rsidR="002839E7">
        <w:rPr>
          <w:rFonts w:hint="eastAsia"/>
        </w:rPr>
        <w:t>いけない訳</w:t>
      </w:r>
      <w:r w:rsidRPr="003C0E0D">
        <w:rPr>
          <w:rFonts w:hint="eastAsia"/>
        </w:rPr>
        <w:t>じゃないですか。本当に上手な術者は、最高の</w:t>
      </w:r>
      <w:r w:rsidRPr="003C0E0D">
        <w:rPr>
          <w:rFonts w:hint="eastAsia"/>
        </w:rPr>
        <w:t>player</w:t>
      </w:r>
      <w:r w:rsidRPr="003C0E0D">
        <w:rPr>
          <w:rFonts w:hint="eastAsia"/>
        </w:rPr>
        <w:t>と似たような何かに導かれるようにして、そういう状態になるようなね。</w:t>
      </w:r>
    </w:p>
    <w:p w:rsidR="00D00AAF" w:rsidRPr="002839E7" w:rsidRDefault="00D00AAF" w:rsidP="00034A1F"/>
    <w:p w:rsidR="003C0E0D" w:rsidRPr="00234822" w:rsidRDefault="002A42C7" w:rsidP="00034A1F">
      <w:pPr>
        <w:rPr>
          <w:b/>
          <w:sz w:val="22"/>
        </w:rPr>
      </w:pPr>
      <w:r w:rsidRPr="00234822">
        <w:rPr>
          <w:b/>
          <w:sz w:val="22"/>
        </w:rPr>
        <w:t>3</w:t>
      </w:r>
      <w:r w:rsidR="00034A1F" w:rsidRPr="00234822">
        <w:rPr>
          <w:rFonts w:hint="eastAsia"/>
          <w:b/>
          <w:sz w:val="22"/>
        </w:rPr>
        <w:t>、</w:t>
      </w:r>
      <w:bookmarkStart w:id="13" w:name="_Hlk526196422"/>
      <w:r w:rsidR="003C0E0D" w:rsidRPr="00234822">
        <w:rPr>
          <w:rFonts w:hint="eastAsia"/>
          <w:b/>
          <w:sz w:val="22"/>
        </w:rPr>
        <w:t>鎌田先生の「こころの科学入門」に</w:t>
      </w:r>
      <w:r w:rsidR="0007648F" w:rsidRPr="00234822">
        <w:rPr>
          <w:rFonts w:hint="eastAsia"/>
          <w:b/>
          <w:sz w:val="22"/>
        </w:rPr>
        <w:t>まつわる話題</w:t>
      </w:r>
    </w:p>
    <w:bookmarkEnd w:id="13"/>
    <w:p w:rsidR="003C0E0D" w:rsidRPr="002A42C7" w:rsidRDefault="003C0E0D" w:rsidP="003C0E0D">
      <w:pPr>
        <w:ind w:firstLineChars="100" w:firstLine="210"/>
      </w:pPr>
    </w:p>
    <w:p w:rsidR="003C0E0D" w:rsidRPr="003C0E0D" w:rsidRDefault="003C0E0D" w:rsidP="003C0E0D">
      <w:pPr>
        <w:ind w:firstLineChars="100" w:firstLine="210"/>
      </w:pPr>
      <w:r w:rsidRPr="003C0E0D">
        <w:rPr>
          <w:rFonts w:hint="eastAsia"/>
        </w:rPr>
        <w:t>要するに、今必要なのは、知識ではなくて問題の浮かび上がらせ方というか、捉え方とか、問題がどういう問題なのかということを</w:t>
      </w:r>
      <w:r w:rsidRPr="003C0E0D">
        <w:rPr>
          <w:rFonts w:hint="eastAsia"/>
        </w:rPr>
        <w:t>catch</w:t>
      </w:r>
      <w:r w:rsidRPr="003C0E0D">
        <w:rPr>
          <w:rFonts w:hint="eastAsia"/>
        </w:rPr>
        <w:t>する能力というか感性だと思うんですね。</w:t>
      </w:r>
    </w:p>
    <w:p w:rsidR="003C0E0D" w:rsidRPr="003C0E0D" w:rsidRDefault="003C0E0D" w:rsidP="003C0E0D">
      <w:pPr>
        <w:ind w:firstLineChars="100" w:firstLine="210"/>
      </w:pPr>
      <w:r w:rsidRPr="003C0E0D">
        <w:rPr>
          <w:rFonts w:hint="eastAsia"/>
        </w:rPr>
        <w:t>それはある種の</w:t>
      </w:r>
      <w:r w:rsidRPr="003C0E0D">
        <w:rPr>
          <w:rFonts w:hint="eastAsia"/>
        </w:rPr>
        <w:t>imagination</w:t>
      </w:r>
      <w:r w:rsidRPr="003C0E0D">
        <w:rPr>
          <w:rFonts w:hint="eastAsia"/>
        </w:rPr>
        <w:t>でもあり</w:t>
      </w:r>
      <w:r w:rsidRPr="003C0E0D">
        <w:rPr>
          <w:rFonts w:hint="eastAsia"/>
        </w:rPr>
        <w:t>logic</w:t>
      </w:r>
      <w:r w:rsidRPr="003C0E0D">
        <w:rPr>
          <w:rFonts w:hint="eastAsia"/>
        </w:rPr>
        <w:t>でもあるんだけど、そういうようなものが問題として「パーッ」と見えて</w:t>
      </w:r>
      <w:r w:rsidR="00360BC5">
        <w:rPr>
          <w:rFonts w:hint="eastAsia"/>
        </w:rPr>
        <w:t>来</w:t>
      </w:r>
      <w:r w:rsidRPr="003C0E0D">
        <w:rPr>
          <w:rFonts w:hint="eastAsia"/>
        </w:rPr>
        <w:t>るような地平を自分がどう、芸術もそうでしょう。</w:t>
      </w:r>
    </w:p>
    <w:p w:rsidR="003C0E0D" w:rsidRDefault="003C0E0D" w:rsidP="003C0E0D">
      <w:pPr>
        <w:ind w:firstLineChars="100" w:firstLine="210"/>
      </w:pPr>
      <w:r w:rsidRPr="003C0E0D">
        <w:rPr>
          <w:rFonts w:hint="eastAsia"/>
        </w:rPr>
        <w:t>そういう構図みたいなものが自分の中で見えて</w:t>
      </w:r>
      <w:r w:rsidR="00105327">
        <w:rPr>
          <w:rFonts w:hint="eastAsia"/>
        </w:rPr>
        <w:t>来</w:t>
      </w:r>
      <w:r w:rsidRPr="003C0E0D">
        <w:rPr>
          <w:rFonts w:hint="eastAsia"/>
        </w:rPr>
        <w:t>ないと、それは創作にも繋がらないし、また、解釈にも繋がっていかないし新しいものにならない。</w:t>
      </w:r>
    </w:p>
    <w:p w:rsidR="000B4D6F" w:rsidRDefault="000B4D6F" w:rsidP="000B4D6F"/>
    <w:p w:rsidR="00034A1F" w:rsidRPr="00234822" w:rsidRDefault="002A42C7" w:rsidP="00034A1F">
      <w:pPr>
        <w:rPr>
          <w:b/>
          <w:sz w:val="22"/>
        </w:rPr>
      </w:pPr>
      <w:bookmarkStart w:id="14" w:name="_Hlk526027996"/>
      <w:r w:rsidRPr="00234822">
        <w:rPr>
          <w:b/>
          <w:sz w:val="22"/>
        </w:rPr>
        <w:t>4</w:t>
      </w:r>
      <w:r w:rsidR="00034A1F" w:rsidRPr="00234822">
        <w:rPr>
          <w:rFonts w:hint="eastAsia"/>
          <w:b/>
          <w:sz w:val="22"/>
        </w:rPr>
        <w:t>、これからの生き方・逝き方について</w:t>
      </w:r>
    </w:p>
    <w:bookmarkEnd w:id="14"/>
    <w:p w:rsidR="00034A1F" w:rsidRPr="002A42C7" w:rsidRDefault="00034A1F" w:rsidP="00034A1F"/>
    <w:p w:rsidR="00034A1F" w:rsidRPr="00034A1F" w:rsidRDefault="00034A1F" w:rsidP="00034A1F">
      <w:pPr>
        <w:ind w:firstLineChars="100" w:firstLine="210"/>
      </w:pPr>
      <w:r w:rsidRPr="00034A1F">
        <w:rPr>
          <w:rFonts w:hint="eastAsia"/>
        </w:rPr>
        <w:t>要するに、大問題なんだよね。これからの逝き方も。死に方ね。</w:t>
      </w:r>
    </w:p>
    <w:p w:rsidR="00034A1F" w:rsidRPr="00034A1F" w:rsidRDefault="00034A1F" w:rsidP="00034A1F">
      <w:pPr>
        <w:ind w:firstLineChars="100" w:firstLine="210"/>
      </w:pPr>
      <w:r w:rsidRPr="00034A1F">
        <w:rPr>
          <w:rFonts w:hint="eastAsia"/>
        </w:rPr>
        <w:t>これからの少子高齢化の時代の中で、多死時代を迎えて、災害のような時代も多いし、</w:t>
      </w:r>
      <w:r w:rsidRPr="00034A1F">
        <w:rPr>
          <w:rFonts w:hint="eastAsia"/>
        </w:rPr>
        <w:t>70</w:t>
      </w:r>
      <w:r w:rsidRPr="00034A1F">
        <w:rPr>
          <w:rFonts w:hint="eastAsia"/>
        </w:rPr>
        <w:t>歳以上、</w:t>
      </w:r>
      <w:r w:rsidRPr="00034A1F">
        <w:rPr>
          <w:rFonts w:hint="eastAsia"/>
        </w:rPr>
        <w:t>75</w:t>
      </w:r>
      <w:r w:rsidRPr="00034A1F">
        <w:rPr>
          <w:rFonts w:hint="eastAsia"/>
        </w:rPr>
        <w:t>歳以上の高齢者の</w:t>
      </w:r>
      <w:r w:rsidR="002839E7">
        <w:rPr>
          <w:rFonts w:hint="eastAsia"/>
        </w:rPr>
        <w:t>死</w:t>
      </w:r>
      <w:r w:rsidRPr="00034A1F">
        <w:rPr>
          <w:rFonts w:hint="eastAsia"/>
        </w:rPr>
        <w:t>の問題も本当に病院でもう看取れない訳だよね。</w:t>
      </w:r>
    </w:p>
    <w:p w:rsidR="00034A1F" w:rsidRPr="00034A1F" w:rsidRDefault="00034A1F" w:rsidP="00034A1F">
      <w:pPr>
        <w:ind w:firstLineChars="100" w:firstLine="210"/>
      </w:pPr>
      <w:r w:rsidRPr="00034A1F">
        <w:rPr>
          <w:rFonts w:hint="eastAsia"/>
        </w:rPr>
        <w:t>そういう中でどうやって</w:t>
      </w:r>
      <w:r w:rsidRPr="00034A1F">
        <w:rPr>
          <w:rFonts w:hint="eastAsia"/>
        </w:rPr>
        <w:t>care</w:t>
      </w:r>
      <w:r w:rsidRPr="00034A1F">
        <w:rPr>
          <w:rFonts w:hint="eastAsia"/>
        </w:rPr>
        <w:t>して地域包括ケアというのを国をあげてやろうとしているけれど、それもまた難しい訳でしょ。</w:t>
      </w:r>
    </w:p>
    <w:p w:rsidR="00034A1F" w:rsidRPr="00034A1F" w:rsidRDefault="00034A1F" w:rsidP="00034A1F">
      <w:pPr>
        <w:ind w:firstLineChars="100" w:firstLine="210"/>
      </w:pPr>
      <w:r w:rsidRPr="00034A1F">
        <w:rPr>
          <w:rFonts w:hint="eastAsia"/>
        </w:rPr>
        <w:lastRenderedPageBreak/>
        <w:t>簡単なことじゃない。そういう中で、人々の心の中には「悲嘆」は深くなる一方じゃないですか。</w:t>
      </w:r>
    </w:p>
    <w:p w:rsidR="00034A1F" w:rsidRPr="00034A1F" w:rsidRDefault="00034A1F" w:rsidP="00034A1F">
      <w:pPr>
        <w:ind w:firstLineChars="100" w:firstLine="210"/>
      </w:pPr>
      <w:r w:rsidRPr="00034A1F">
        <w:rPr>
          <w:rFonts w:hint="eastAsia"/>
        </w:rPr>
        <w:t>今、どんどんどんどん悲嘆は高まっているんですよ。</w:t>
      </w:r>
    </w:p>
    <w:p w:rsidR="00034A1F" w:rsidRPr="00034A1F" w:rsidRDefault="00034A1F" w:rsidP="00034A1F">
      <w:pPr>
        <w:ind w:firstLineChars="100" w:firstLine="210"/>
      </w:pPr>
      <w:r w:rsidRPr="00034A1F">
        <w:rPr>
          <w:rFonts w:hint="eastAsia"/>
        </w:rPr>
        <w:t>子どもも、老人も。それから今働いている大人も色んなしわ寄せで辛い辛い面はどんどん</w:t>
      </w:r>
      <w:r w:rsidRPr="00034A1F">
        <w:rPr>
          <w:rFonts w:hint="eastAsia"/>
        </w:rPr>
        <w:t>stress</w:t>
      </w:r>
      <w:r w:rsidRPr="00034A1F">
        <w:rPr>
          <w:rFonts w:hint="eastAsia"/>
        </w:rPr>
        <w:t>も深まっていっているんですよ。</w:t>
      </w:r>
    </w:p>
    <w:p w:rsidR="00034A1F" w:rsidRPr="00034A1F" w:rsidRDefault="00034A1F" w:rsidP="00034A1F">
      <w:pPr>
        <w:ind w:firstLineChars="100" w:firstLine="210"/>
      </w:pPr>
      <w:r w:rsidRPr="00034A1F">
        <w:rPr>
          <w:rFonts w:hint="eastAsia"/>
        </w:rPr>
        <w:t>そういう中で、</w:t>
      </w:r>
      <w:r w:rsidRPr="00034A1F">
        <w:rPr>
          <w:rFonts w:hint="eastAsia"/>
        </w:rPr>
        <w:t>care</w:t>
      </w:r>
      <w:r w:rsidRPr="00034A1F">
        <w:rPr>
          <w:rFonts w:hint="eastAsia"/>
        </w:rPr>
        <w:t>の問題って</w:t>
      </w:r>
      <w:r w:rsidR="006B0841">
        <w:rPr>
          <w:rFonts w:hint="eastAsia"/>
        </w:rPr>
        <w:t>い</w:t>
      </w:r>
      <w:r w:rsidRPr="00034A1F">
        <w:rPr>
          <w:rFonts w:hint="eastAsia"/>
        </w:rPr>
        <w:t>うのは、グリーフケアを含めてですねスピリチュアルケアとか様々な</w:t>
      </w:r>
      <w:r w:rsidRPr="00034A1F">
        <w:rPr>
          <w:rFonts w:hint="eastAsia"/>
        </w:rPr>
        <w:t>care</w:t>
      </w:r>
      <w:r w:rsidRPr="00034A1F">
        <w:rPr>
          <w:rFonts w:hint="eastAsia"/>
        </w:rPr>
        <w:t>というのは本当に重要な世界的に必要なものになって</w:t>
      </w:r>
      <w:r w:rsidR="00360BC5">
        <w:rPr>
          <w:rFonts w:hint="eastAsia"/>
        </w:rPr>
        <w:t>来</w:t>
      </w:r>
      <w:r w:rsidRPr="00034A1F">
        <w:rPr>
          <w:rFonts w:hint="eastAsia"/>
        </w:rPr>
        <w:t>て、どういう</w:t>
      </w:r>
      <w:r w:rsidRPr="00034A1F">
        <w:rPr>
          <w:rFonts w:hint="eastAsia"/>
        </w:rPr>
        <w:t>care</w:t>
      </w:r>
      <w:r w:rsidRPr="00034A1F">
        <w:rPr>
          <w:rFonts w:hint="eastAsia"/>
        </w:rPr>
        <w:t>をできるのかということがこれからの社会を上手く生きていくために、存続をさせていくために必要な。</w:t>
      </w:r>
    </w:p>
    <w:p w:rsidR="00034A1F" w:rsidRPr="00034A1F" w:rsidRDefault="00034A1F" w:rsidP="00034A1F">
      <w:pPr>
        <w:ind w:firstLineChars="100" w:firstLine="210"/>
      </w:pPr>
      <w:r w:rsidRPr="00034A1F">
        <w:rPr>
          <w:rFonts w:hint="eastAsia"/>
        </w:rPr>
        <w:t>その時に芸能みたいなことは、</w:t>
      </w:r>
      <w:r w:rsidRPr="00034A1F">
        <w:rPr>
          <w:rFonts w:hint="eastAsia"/>
        </w:rPr>
        <w:t>hip hop</w:t>
      </w:r>
      <w:r w:rsidRPr="00034A1F">
        <w:rPr>
          <w:rFonts w:hint="eastAsia"/>
        </w:rPr>
        <w:t>もそうだけれど、非常に重要な役割を果たすことは間違いない。</w:t>
      </w:r>
    </w:p>
    <w:p w:rsidR="00034A1F" w:rsidRPr="00034A1F" w:rsidRDefault="00034A1F" w:rsidP="00034A1F">
      <w:pPr>
        <w:ind w:firstLineChars="100" w:firstLine="210"/>
      </w:pPr>
      <w:r w:rsidRPr="00034A1F">
        <w:rPr>
          <w:rFonts w:hint="eastAsia"/>
        </w:rPr>
        <w:t>教育というのも「教」「育」というけれど、ある面では非常に</w:t>
      </w:r>
      <w:r w:rsidRPr="00034A1F">
        <w:rPr>
          <w:rFonts w:hint="eastAsia"/>
        </w:rPr>
        <w:t>care</w:t>
      </w:r>
      <w:r w:rsidRPr="00034A1F">
        <w:rPr>
          <w:rFonts w:hint="eastAsia"/>
        </w:rPr>
        <w:t>的なんですよ。教育関係というのは。宗教も</w:t>
      </w:r>
      <w:r w:rsidRPr="00034A1F">
        <w:rPr>
          <w:rFonts w:hint="eastAsia"/>
        </w:rPr>
        <w:t>care</w:t>
      </w:r>
      <w:r w:rsidRPr="00034A1F">
        <w:rPr>
          <w:rFonts w:hint="eastAsia"/>
        </w:rPr>
        <w:t>的なんですよ。</w:t>
      </w:r>
    </w:p>
    <w:p w:rsidR="00034A1F" w:rsidRPr="00034A1F" w:rsidRDefault="00034A1F" w:rsidP="00034A1F">
      <w:pPr>
        <w:ind w:firstLineChars="100" w:firstLine="210"/>
      </w:pPr>
      <w:r w:rsidRPr="00034A1F">
        <w:rPr>
          <w:rFonts w:hint="eastAsia"/>
        </w:rPr>
        <w:t>それまで</w:t>
      </w:r>
      <w:r w:rsidRPr="00034A1F">
        <w:rPr>
          <w:rFonts w:hint="eastAsia"/>
        </w:rPr>
        <w:t>care</w:t>
      </w:r>
      <w:r w:rsidRPr="00034A1F">
        <w:rPr>
          <w:rFonts w:hint="eastAsia"/>
        </w:rPr>
        <w:t>という観点から宗教を余り見なかったけれど、宗教は信仰みたいな面から見ていて、芸術は表現みたいな面から見ていたけれど、実は芸術も宗教も非常に</w:t>
      </w:r>
      <w:r w:rsidRPr="00034A1F">
        <w:rPr>
          <w:rFonts w:hint="eastAsia"/>
        </w:rPr>
        <w:t>care</w:t>
      </w:r>
      <w:r w:rsidRPr="00034A1F">
        <w:rPr>
          <w:rFonts w:hint="eastAsia"/>
        </w:rPr>
        <w:t>的なものであるという観点を取り込みながらこれから先の未来というのをどうね作り上げていく</w:t>
      </w:r>
      <w:r w:rsidR="00434F5F">
        <w:rPr>
          <w:rFonts w:hint="eastAsia"/>
        </w:rPr>
        <w:t>の</w:t>
      </w:r>
      <w:r w:rsidRPr="00034A1F">
        <w:rPr>
          <w:rFonts w:hint="eastAsia"/>
        </w:rPr>
        <w:t>か。</w:t>
      </w:r>
    </w:p>
    <w:p w:rsidR="00034A1F" w:rsidRPr="00034A1F" w:rsidRDefault="00034A1F" w:rsidP="00034A1F">
      <w:pPr>
        <w:ind w:firstLineChars="100" w:firstLine="210"/>
      </w:pPr>
      <w:r w:rsidRPr="00034A1F">
        <w:rPr>
          <w:rFonts w:hint="eastAsia"/>
        </w:rPr>
        <w:t>たとえば、神社とかお寺というのは</w:t>
      </w:r>
      <w:r w:rsidRPr="00034A1F">
        <w:rPr>
          <w:rFonts w:hint="eastAsia"/>
        </w:rPr>
        <w:t>care center</w:t>
      </w:r>
      <w:r w:rsidRPr="00034A1F">
        <w:rPr>
          <w:rFonts w:hint="eastAsia"/>
        </w:rPr>
        <w:t>みたいな部分を実際に</w:t>
      </w:r>
      <w:r w:rsidRPr="00034A1F">
        <w:rPr>
          <w:rFonts w:hint="eastAsia"/>
        </w:rPr>
        <w:t>community</w:t>
      </w:r>
      <w:r w:rsidRPr="00034A1F">
        <w:rPr>
          <w:rFonts w:hint="eastAsia"/>
        </w:rPr>
        <w:t>の中で果たして</w:t>
      </w:r>
      <w:r w:rsidR="00434F5F">
        <w:rPr>
          <w:rFonts w:hint="eastAsia"/>
        </w:rPr>
        <w:t>来</w:t>
      </w:r>
      <w:r w:rsidRPr="00034A1F">
        <w:rPr>
          <w:rFonts w:hint="eastAsia"/>
        </w:rPr>
        <w:t>たんですよ。お祭りが相互</w:t>
      </w:r>
      <w:r w:rsidRPr="00034A1F">
        <w:rPr>
          <w:rFonts w:hint="eastAsia"/>
        </w:rPr>
        <w:t>care</w:t>
      </w:r>
      <w:r w:rsidRPr="00034A1F">
        <w:rPr>
          <w:rFonts w:hint="eastAsia"/>
        </w:rPr>
        <w:t>じゃないですか。組織の。</w:t>
      </w:r>
      <w:r w:rsidRPr="00034A1F">
        <w:rPr>
          <w:rFonts w:hint="eastAsia"/>
        </w:rPr>
        <w:t>Community</w:t>
      </w:r>
      <w:r w:rsidRPr="00034A1F">
        <w:rPr>
          <w:rFonts w:hint="eastAsia"/>
        </w:rPr>
        <w:t>の。</w:t>
      </w:r>
    </w:p>
    <w:p w:rsidR="00034A1F" w:rsidRPr="00034A1F" w:rsidRDefault="00034A1F" w:rsidP="00034A1F">
      <w:pPr>
        <w:ind w:firstLineChars="100" w:firstLine="210"/>
      </w:pPr>
      <w:r w:rsidRPr="00034A1F">
        <w:rPr>
          <w:rFonts w:hint="eastAsia"/>
        </w:rPr>
        <w:t>そういう役割を今までと違う観点から「</w:t>
      </w:r>
      <w:r w:rsidR="00434F5F">
        <w:rPr>
          <w:rFonts w:hint="eastAsia"/>
        </w:rPr>
        <w:t>ば</w:t>
      </w:r>
      <w:r w:rsidRPr="00034A1F">
        <w:rPr>
          <w:rFonts w:hint="eastAsia"/>
        </w:rPr>
        <w:t>ちっ」と身心変容技法もそうだけれど、</w:t>
      </w:r>
      <w:r w:rsidR="00434F5F">
        <w:rPr>
          <w:rFonts w:hint="eastAsia"/>
        </w:rPr>
        <w:t>繋</w:t>
      </w:r>
      <w:r w:rsidRPr="00034A1F">
        <w:rPr>
          <w:rFonts w:hint="eastAsia"/>
        </w:rPr>
        <w:t>ぐこと。</w:t>
      </w:r>
    </w:p>
    <w:p w:rsidR="00034A1F" w:rsidRPr="00034A1F" w:rsidRDefault="00034A1F" w:rsidP="00034A1F">
      <w:pPr>
        <w:ind w:firstLineChars="100" w:firstLine="210"/>
      </w:pPr>
      <w:r w:rsidRPr="00034A1F">
        <w:rPr>
          <w:rFonts w:hint="eastAsia"/>
        </w:rPr>
        <w:t>1</w:t>
      </w:r>
      <w:r w:rsidRPr="00034A1F">
        <w:rPr>
          <w:rFonts w:hint="eastAsia"/>
        </w:rPr>
        <w:t>つの糸で繋いでみたら「そうですね。」ということがもっともっと見えて来て、人の技量だけの問題ではなく、色んなところへ</w:t>
      </w:r>
      <w:r w:rsidR="00434F5F">
        <w:rPr>
          <w:rFonts w:hint="eastAsia"/>
        </w:rPr>
        <w:t>と</w:t>
      </w:r>
      <w:r w:rsidRPr="00034A1F">
        <w:rPr>
          <w:rFonts w:hint="eastAsia"/>
        </w:rPr>
        <w:t>それが繋がっていく。</w:t>
      </w:r>
    </w:p>
    <w:p w:rsidR="00D00AAF" w:rsidRDefault="00D00AAF" w:rsidP="00034A1F">
      <w:bookmarkStart w:id="15" w:name="_Hlk526027924"/>
    </w:p>
    <w:p w:rsidR="00034A1F" w:rsidRPr="00234822" w:rsidRDefault="002A42C7" w:rsidP="00034A1F">
      <w:pPr>
        <w:rPr>
          <w:b/>
          <w:sz w:val="22"/>
        </w:rPr>
      </w:pPr>
      <w:r w:rsidRPr="00234822">
        <w:rPr>
          <w:b/>
          <w:sz w:val="22"/>
        </w:rPr>
        <w:t>5</w:t>
      </w:r>
      <w:r w:rsidR="00034A1F" w:rsidRPr="00234822">
        <w:rPr>
          <w:rFonts w:hint="eastAsia"/>
          <w:b/>
          <w:sz w:val="22"/>
        </w:rPr>
        <w:t>、身心変容技法研究会の図について</w:t>
      </w:r>
    </w:p>
    <w:bookmarkEnd w:id="15"/>
    <w:p w:rsidR="00034A1F" w:rsidRPr="006E213B" w:rsidRDefault="00034A1F" w:rsidP="00034A1F"/>
    <w:p w:rsidR="00034A1F" w:rsidRPr="00034A1F" w:rsidRDefault="00034A1F" w:rsidP="0028266A">
      <w:pPr>
        <w:ind w:firstLineChars="100" w:firstLine="210"/>
      </w:pPr>
      <w:r w:rsidRPr="00034A1F">
        <w:rPr>
          <w:rFonts w:hint="eastAsia"/>
        </w:rPr>
        <w:t>身心変容技法研究会の図が</w:t>
      </w:r>
      <w:r w:rsidRPr="00034A1F">
        <w:rPr>
          <w:rFonts w:hint="eastAsia"/>
        </w:rPr>
        <w:t>1</w:t>
      </w:r>
      <w:r w:rsidRPr="00034A1F">
        <w:rPr>
          <w:rFonts w:hint="eastAsia"/>
        </w:rPr>
        <w:t>つあってね、下から色々な木が生えて来ている。</w:t>
      </w:r>
    </w:p>
    <w:p w:rsidR="00034A1F" w:rsidRPr="00034A1F" w:rsidRDefault="00034A1F" w:rsidP="00034A1F">
      <w:pPr>
        <w:ind w:firstLineChars="100" w:firstLine="210"/>
      </w:pPr>
      <w:r w:rsidRPr="00034A1F">
        <w:rPr>
          <w:rFonts w:hint="eastAsia"/>
        </w:rPr>
        <w:t>その中核のところに「教育」</w:t>
      </w:r>
      <w:r w:rsidR="00434F5F">
        <w:rPr>
          <w:rFonts w:hint="eastAsia"/>
        </w:rPr>
        <w:t>・</w:t>
      </w:r>
      <w:r w:rsidRPr="00034A1F">
        <w:rPr>
          <w:rFonts w:hint="eastAsia"/>
        </w:rPr>
        <w:t>「ケア」</w:t>
      </w:r>
      <w:r w:rsidR="00434F5F">
        <w:rPr>
          <w:rFonts w:hint="eastAsia"/>
        </w:rPr>
        <w:t>・</w:t>
      </w:r>
      <w:r w:rsidRPr="00034A1F">
        <w:rPr>
          <w:rFonts w:hint="eastAsia"/>
        </w:rPr>
        <w:t>「セラピー」っていう一つの枠があるんですけど、「教育」と「ケア」と「セラピー」みたいなものは一</w:t>
      </w:r>
      <w:r w:rsidR="00D47177">
        <w:rPr>
          <w:rFonts w:hint="eastAsia"/>
        </w:rPr>
        <w:t>繋がり</w:t>
      </w:r>
      <w:r w:rsidRPr="00034A1F">
        <w:rPr>
          <w:rFonts w:hint="eastAsia"/>
        </w:rPr>
        <w:t>の中にあって、それをもう</w:t>
      </w:r>
      <w:r w:rsidRPr="00034A1F">
        <w:rPr>
          <w:rFonts w:hint="eastAsia"/>
        </w:rPr>
        <w:t>1</w:t>
      </w:r>
      <w:r w:rsidRPr="00034A1F">
        <w:rPr>
          <w:rFonts w:hint="eastAsia"/>
        </w:rPr>
        <w:t>つ特化したもの、より身体的に生理学的に特化したものは「医療」だと思うんですよね。</w:t>
      </w:r>
    </w:p>
    <w:p w:rsidR="00034A1F" w:rsidRPr="00034A1F" w:rsidRDefault="00034A1F" w:rsidP="00034A1F"/>
    <w:p w:rsidR="00034A1F" w:rsidRPr="00234822" w:rsidRDefault="002A42C7" w:rsidP="00034A1F">
      <w:pPr>
        <w:rPr>
          <w:b/>
          <w:sz w:val="22"/>
        </w:rPr>
      </w:pPr>
      <w:bookmarkStart w:id="16" w:name="_Hlk526027852"/>
      <w:r w:rsidRPr="00234822">
        <w:rPr>
          <w:b/>
          <w:sz w:val="22"/>
        </w:rPr>
        <w:t>6</w:t>
      </w:r>
      <w:r w:rsidR="00034A1F" w:rsidRPr="00234822">
        <w:rPr>
          <w:rFonts w:hint="eastAsia"/>
          <w:b/>
          <w:sz w:val="22"/>
        </w:rPr>
        <w:t>、先生の雰囲気、環境と教育について</w:t>
      </w:r>
    </w:p>
    <w:bookmarkEnd w:id="16"/>
    <w:p w:rsidR="00034A1F" w:rsidRPr="002A42C7" w:rsidRDefault="00034A1F" w:rsidP="00034A1F"/>
    <w:p w:rsidR="00034A1F" w:rsidRPr="00034A1F" w:rsidRDefault="00034A1F" w:rsidP="00034A1F">
      <w:pPr>
        <w:ind w:firstLineChars="100" w:firstLine="210"/>
      </w:pPr>
      <w:r w:rsidRPr="00034A1F">
        <w:rPr>
          <w:rFonts w:hint="eastAsia"/>
        </w:rPr>
        <w:t>先生の雰囲気は大きい。親と先生に似て来るよね、どうしてもね。だから大学もそうで「おもろい」先生がいたら、良い学生が育つのは</w:t>
      </w:r>
      <w:r w:rsidRPr="00034A1F">
        <w:rPr>
          <w:rFonts w:hint="eastAsia"/>
        </w:rPr>
        <w:t>1</w:t>
      </w:r>
      <w:r w:rsidRPr="00034A1F">
        <w:rPr>
          <w:rFonts w:hint="eastAsia"/>
        </w:rPr>
        <w:t>つの。</w:t>
      </w:r>
    </w:p>
    <w:p w:rsidR="00034A1F" w:rsidRPr="00034A1F" w:rsidRDefault="00034A1F" w:rsidP="00034A1F">
      <w:pPr>
        <w:ind w:firstLineChars="100" w:firstLine="210"/>
      </w:pPr>
      <w:r w:rsidRPr="00034A1F">
        <w:rPr>
          <w:rFonts w:hint="eastAsia"/>
        </w:rPr>
        <w:t>だから全ての人がそうじゃないですか。</w:t>
      </w:r>
    </w:p>
    <w:p w:rsidR="00034A1F" w:rsidRPr="00034A1F" w:rsidRDefault="00034A1F" w:rsidP="00034A1F">
      <w:pPr>
        <w:ind w:firstLineChars="100" w:firstLine="210"/>
      </w:pPr>
      <w:r w:rsidRPr="00034A1F">
        <w:rPr>
          <w:rFonts w:hint="eastAsia"/>
        </w:rPr>
        <w:t>能の世界だってそうじゃないですか。</w:t>
      </w:r>
    </w:p>
    <w:p w:rsidR="00034A1F" w:rsidRPr="00034A1F" w:rsidRDefault="00034A1F" w:rsidP="00034A1F">
      <w:pPr>
        <w:ind w:firstLineChars="100" w:firstLine="210"/>
      </w:pPr>
      <w:r w:rsidRPr="00034A1F">
        <w:rPr>
          <w:rFonts w:hint="eastAsia"/>
        </w:rPr>
        <w:t>そういう「おもろい」人がいたらそういう部分はある種、担保されるというか。そういう環境がね、生まれる訳だから。</w:t>
      </w:r>
    </w:p>
    <w:p w:rsidR="00EB2CE3" w:rsidRDefault="00EB2CE3"/>
    <w:p w:rsidR="00434F5F" w:rsidRDefault="00434F5F"/>
    <w:p w:rsidR="00434F5F" w:rsidRDefault="00434F5F"/>
    <w:p w:rsidR="00434F5F" w:rsidRDefault="00434F5F"/>
    <w:p w:rsidR="00B41D37" w:rsidRPr="00234822" w:rsidRDefault="00D00AAF">
      <w:pPr>
        <w:rPr>
          <w:b/>
          <w:sz w:val="22"/>
        </w:rPr>
      </w:pPr>
      <w:bookmarkStart w:id="17" w:name="_Hlk526028467"/>
      <w:r w:rsidRPr="00234822">
        <w:rPr>
          <w:b/>
          <w:sz w:val="22"/>
        </w:rPr>
        <w:lastRenderedPageBreak/>
        <w:t>7</w:t>
      </w:r>
      <w:r w:rsidR="00634D3B" w:rsidRPr="00234822">
        <w:rPr>
          <w:rFonts w:hint="eastAsia"/>
          <w:b/>
          <w:sz w:val="22"/>
        </w:rPr>
        <w:t>、次回の日程について</w:t>
      </w:r>
    </w:p>
    <w:bookmarkEnd w:id="17"/>
    <w:p w:rsidR="00634D3B" w:rsidRDefault="00634D3B"/>
    <w:p w:rsidR="00634D3B" w:rsidRDefault="00634D3B" w:rsidP="00634D3B">
      <w:pPr>
        <w:ind w:firstLineChars="100" w:firstLine="210"/>
      </w:pPr>
      <w:r>
        <w:rPr>
          <w:rFonts w:hint="eastAsia"/>
        </w:rPr>
        <w:t>来月の日程を。来月は何日。</w:t>
      </w:r>
    </w:p>
    <w:p w:rsidR="00634D3B" w:rsidRDefault="00634D3B" w:rsidP="00634D3B">
      <w:pPr>
        <w:ind w:firstLineChars="100" w:firstLine="210"/>
      </w:pPr>
      <w:r>
        <w:rPr>
          <w:rFonts w:hint="eastAsia"/>
        </w:rPr>
        <w:t>第</w:t>
      </w:r>
      <w:r>
        <w:rPr>
          <w:rFonts w:hint="eastAsia"/>
        </w:rPr>
        <w:t>4</w:t>
      </w:r>
      <w:r>
        <w:rPr>
          <w:rFonts w:hint="eastAsia"/>
        </w:rPr>
        <w:t>だったら</w:t>
      </w:r>
      <w:r>
        <w:rPr>
          <w:rFonts w:hint="eastAsia"/>
        </w:rPr>
        <w:t>2</w:t>
      </w:r>
      <w:r>
        <w:t>3</w:t>
      </w:r>
      <w:r>
        <w:rPr>
          <w:rFonts w:hint="eastAsia"/>
        </w:rPr>
        <w:t>日ですけど。はい。</w:t>
      </w:r>
    </w:p>
    <w:p w:rsidR="00634D3B" w:rsidRDefault="00634D3B" w:rsidP="00634D3B">
      <w:pPr>
        <w:ind w:firstLineChars="100" w:firstLine="210"/>
      </w:pPr>
      <w:r>
        <w:rPr>
          <w:rFonts w:hint="eastAsia"/>
        </w:rPr>
        <w:t>2</w:t>
      </w:r>
      <w:r>
        <w:t>3</w:t>
      </w:r>
      <w:r>
        <w:rPr>
          <w:rFonts w:hint="eastAsia"/>
        </w:rPr>
        <w:t>日にしてもらいましょうか。</w:t>
      </w:r>
    </w:p>
    <w:p w:rsidR="00634D3B" w:rsidRDefault="00034A1F" w:rsidP="00843955">
      <w:pPr>
        <w:ind w:firstLineChars="100" w:firstLine="210"/>
      </w:pPr>
      <w:r>
        <w:rPr>
          <w:rFonts w:hint="eastAsia"/>
        </w:rPr>
        <w:t>1</w:t>
      </w:r>
      <w:r>
        <w:t>8</w:t>
      </w:r>
      <w:r>
        <w:rPr>
          <w:rFonts w:hint="eastAsia"/>
        </w:rPr>
        <w:t>時から、こ</w:t>
      </w:r>
      <w:r w:rsidR="00634D3B">
        <w:rPr>
          <w:rFonts w:hint="eastAsia"/>
        </w:rPr>
        <w:t>の日はここで</w:t>
      </w:r>
      <w:r w:rsidR="00634D3B">
        <w:rPr>
          <w:rFonts w:hint="eastAsia"/>
        </w:rPr>
        <w:t>workshop</w:t>
      </w:r>
      <w:r w:rsidR="00634D3B">
        <w:rPr>
          <w:rFonts w:hint="eastAsia"/>
        </w:rPr>
        <w:t>がありますので楽屋の</w:t>
      </w:r>
      <w:r w:rsidR="00634D3B">
        <w:rPr>
          <w:rFonts w:hint="eastAsia"/>
        </w:rPr>
        <w:t>2</w:t>
      </w:r>
      <w:r w:rsidR="00634D3B">
        <w:rPr>
          <w:rFonts w:hint="eastAsia"/>
        </w:rPr>
        <w:t>階になります。はい。</w:t>
      </w:r>
    </w:p>
    <w:p w:rsidR="00034A1F" w:rsidRPr="00153F21" w:rsidRDefault="00034A1F" w:rsidP="00843955">
      <w:pPr>
        <w:ind w:firstLineChars="100" w:firstLine="210"/>
      </w:pPr>
    </w:p>
    <w:p w:rsidR="00FD5679" w:rsidRPr="00234822" w:rsidRDefault="00FD5679">
      <w:pPr>
        <w:rPr>
          <w:b/>
          <w:sz w:val="22"/>
        </w:rPr>
      </w:pPr>
      <w:bookmarkStart w:id="18" w:name="_Hlk525725343"/>
      <w:r w:rsidRPr="00234822">
        <w:rPr>
          <w:rFonts w:hint="eastAsia"/>
          <w:b/>
          <w:sz w:val="22"/>
        </w:rPr>
        <w:t>三、</w:t>
      </w:r>
      <w:r w:rsidR="00634608" w:rsidRPr="00234822">
        <w:rPr>
          <w:rFonts w:hint="eastAsia"/>
          <w:b/>
          <w:sz w:val="22"/>
        </w:rPr>
        <w:t>感想および考察と</w:t>
      </w:r>
      <w:r w:rsidRPr="00234822">
        <w:rPr>
          <w:rFonts w:hint="eastAsia"/>
          <w:b/>
          <w:sz w:val="22"/>
        </w:rPr>
        <w:t>次回の</w:t>
      </w:r>
      <w:r w:rsidR="00155EBC" w:rsidRPr="00234822">
        <w:rPr>
          <w:rFonts w:hint="eastAsia"/>
          <w:b/>
          <w:sz w:val="22"/>
        </w:rPr>
        <w:t>予定</w:t>
      </w:r>
      <w:r w:rsidR="00497041" w:rsidRPr="00234822">
        <w:rPr>
          <w:rFonts w:hint="eastAsia"/>
          <w:b/>
          <w:sz w:val="22"/>
        </w:rPr>
        <w:t>に関して</w:t>
      </w:r>
    </w:p>
    <w:bookmarkEnd w:id="18"/>
    <w:p w:rsidR="00594EF3" w:rsidRPr="00EB2CE3" w:rsidRDefault="00594EF3"/>
    <w:p w:rsidR="00634608" w:rsidRDefault="00634608" w:rsidP="008F0509">
      <w:pPr>
        <w:ind w:leftChars="50" w:left="315" w:hangingChars="100" w:hanging="210"/>
        <w:rPr>
          <w:sz w:val="22"/>
        </w:rPr>
      </w:pPr>
      <w:r>
        <w:rPr>
          <w:rFonts w:hint="eastAsia"/>
        </w:rPr>
        <w:t>①</w:t>
      </w:r>
      <w:r w:rsidR="001347D1">
        <w:rPr>
          <w:rFonts w:hint="eastAsia"/>
        </w:rPr>
        <w:t xml:space="preserve"> </w:t>
      </w:r>
      <w:r w:rsidRPr="00234822">
        <w:rPr>
          <w:rFonts w:hint="eastAsia"/>
          <w:szCs w:val="21"/>
        </w:rPr>
        <w:t>9</w:t>
      </w:r>
      <w:r w:rsidRPr="00234822">
        <w:rPr>
          <w:rFonts w:hint="eastAsia"/>
          <w:szCs w:val="21"/>
        </w:rPr>
        <w:t>月の世阿弥研究会では『世阿弥能楽論集』「花鏡」から「万能綰二一心一事」</w:t>
      </w:r>
      <w:r w:rsidRPr="00234822">
        <w:rPr>
          <w:rFonts w:hint="eastAsia"/>
          <w:szCs w:val="21"/>
        </w:rPr>
        <w:t>(</w:t>
      </w:r>
      <w:r w:rsidRPr="00234822">
        <w:rPr>
          <w:rFonts w:hint="eastAsia"/>
          <w:szCs w:val="21"/>
        </w:rPr>
        <w:t>万能を一心につなぐこと</w:t>
      </w:r>
      <w:r w:rsidRPr="00234822">
        <w:rPr>
          <w:rFonts w:hint="eastAsia"/>
          <w:szCs w:val="21"/>
        </w:rPr>
        <w:t>)(219</w:t>
      </w:r>
      <w:r w:rsidRPr="00234822">
        <w:rPr>
          <w:rFonts w:hint="eastAsia"/>
          <w:szCs w:val="21"/>
        </w:rPr>
        <w:t>頁後ろから</w:t>
      </w:r>
      <w:r w:rsidRPr="00234822">
        <w:rPr>
          <w:rFonts w:hint="eastAsia"/>
          <w:szCs w:val="21"/>
        </w:rPr>
        <w:t>2</w:t>
      </w:r>
      <w:r w:rsidRPr="00234822">
        <w:rPr>
          <w:rFonts w:hint="eastAsia"/>
          <w:szCs w:val="21"/>
        </w:rPr>
        <w:t>行目</w:t>
      </w:r>
      <w:r w:rsidR="00FB1701" w:rsidRPr="00234822">
        <w:rPr>
          <w:rFonts w:hint="eastAsia"/>
          <w:szCs w:val="21"/>
        </w:rPr>
        <w:t>～</w:t>
      </w:r>
      <w:r w:rsidR="00FB1701" w:rsidRPr="00234822">
        <w:rPr>
          <w:rFonts w:hint="eastAsia"/>
          <w:szCs w:val="21"/>
        </w:rPr>
        <w:t>2</w:t>
      </w:r>
      <w:r w:rsidR="00FB1701" w:rsidRPr="00234822">
        <w:rPr>
          <w:szCs w:val="21"/>
        </w:rPr>
        <w:t>21</w:t>
      </w:r>
      <w:r w:rsidR="00FB1701" w:rsidRPr="00234822">
        <w:rPr>
          <w:rFonts w:hint="eastAsia"/>
          <w:szCs w:val="21"/>
        </w:rPr>
        <w:t>頁</w:t>
      </w:r>
      <w:r w:rsidR="00FB1701" w:rsidRPr="00234822">
        <w:rPr>
          <w:rFonts w:hint="eastAsia"/>
          <w:szCs w:val="21"/>
        </w:rPr>
        <w:t>1</w:t>
      </w:r>
      <w:r w:rsidR="00FB1701" w:rsidRPr="00234822">
        <w:rPr>
          <w:szCs w:val="21"/>
        </w:rPr>
        <w:t>0</w:t>
      </w:r>
      <w:r w:rsidR="00FB1701" w:rsidRPr="00234822">
        <w:rPr>
          <w:rFonts w:hint="eastAsia"/>
          <w:szCs w:val="21"/>
        </w:rPr>
        <w:t>行目</w:t>
      </w:r>
      <w:r w:rsidR="00FB1701" w:rsidRPr="00234822">
        <w:rPr>
          <w:rFonts w:hint="eastAsia"/>
          <w:szCs w:val="21"/>
        </w:rPr>
        <w:t>)</w:t>
      </w:r>
      <w:r w:rsidRPr="00234822">
        <w:rPr>
          <w:rFonts w:hint="eastAsia"/>
          <w:szCs w:val="21"/>
        </w:rPr>
        <w:t>の講読</w:t>
      </w:r>
      <w:r w:rsidR="001347D1" w:rsidRPr="00234822">
        <w:rPr>
          <w:rFonts w:hint="eastAsia"/>
          <w:szCs w:val="21"/>
        </w:rPr>
        <w:t>が</w:t>
      </w:r>
      <w:r w:rsidRPr="00234822">
        <w:rPr>
          <w:rFonts w:hint="eastAsia"/>
          <w:szCs w:val="21"/>
        </w:rPr>
        <w:t>行</w:t>
      </w:r>
      <w:r w:rsidR="001347D1" w:rsidRPr="00234822">
        <w:rPr>
          <w:rFonts w:hint="eastAsia"/>
          <w:szCs w:val="21"/>
        </w:rPr>
        <w:t>われた</w:t>
      </w:r>
      <w:r w:rsidRPr="00234822">
        <w:rPr>
          <w:rFonts w:hint="eastAsia"/>
          <w:szCs w:val="21"/>
        </w:rPr>
        <w:t>。</w:t>
      </w:r>
    </w:p>
    <w:p w:rsidR="00634608" w:rsidRPr="00234822" w:rsidRDefault="00634608" w:rsidP="008F0509">
      <w:pPr>
        <w:ind w:leftChars="50" w:left="325" w:hangingChars="100" w:hanging="220"/>
        <w:rPr>
          <w:szCs w:val="21"/>
        </w:rPr>
      </w:pPr>
      <w:r>
        <w:rPr>
          <w:rFonts w:hint="eastAsia"/>
          <w:sz w:val="22"/>
        </w:rPr>
        <w:t>②</w:t>
      </w:r>
      <w:r w:rsidR="001347D1">
        <w:rPr>
          <w:rFonts w:hint="eastAsia"/>
          <w:sz w:val="22"/>
        </w:rPr>
        <w:t xml:space="preserve"> </w:t>
      </w:r>
      <w:r w:rsidRPr="00234822">
        <w:rPr>
          <w:rFonts w:hint="eastAsia"/>
          <w:szCs w:val="21"/>
        </w:rPr>
        <w:t>この概念は世阿弥が最も伝えたかった</w:t>
      </w:r>
      <w:r w:rsidR="001347D1" w:rsidRPr="00234822">
        <w:rPr>
          <w:rFonts w:hint="eastAsia"/>
          <w:szCs w:val="21"/>
        </w:rPr>
        <w:t>重要な</w:t>
      </w:r>
      <w:r w:rsidRPr="00234822">
        <w:rPr>
          <w:rFonts w:hint="eastAsia"/>
          <w:szCs w:val="21"/>
        </w:rPr>
        <w:t>こと</w:t>
      </w:r>
      <w:r w:rsidR="008F0509" w:rsidRPr="00234822">
        <w:rPr>
          <w:rFonts w:hint="eastAsia"/>
          <w:szCs w:val="21"/>
        </w:rPr>
        <w:t>「花鏡」の</w:t>
      </w:r>
      <w:r w:rsidRPr="00234822">
        <w:rPr>
          <w:rFonts w:hint="eastAsia"/>
          <w:szCs w:val="21"/>
        </w:rPr>
        <w:t>伝書の中の極めて重要な概念なのであって、</w:t>
      </w:r>
      <w:r w:rsidR="008F0509" w:rsidRPr="00234822">
        <w:rPr>
          <w:rFonts w:hint="eastAsia"/>
          <w:szCs w:val="21"/>
        </w:rPr>
        <w:t>全ての舞台や芸術や表現などにはあらゆるものを超越し</w:t>
      </w:r>
      <w:r w:rsidR="001347D1" w:rsidRPr="00234822">
        <w:rPr>
          <w:rFonts w:hint="eastAsia"/>
          <w:szCs w:val="21"/>
        </w:rPr>
        <w:t>て</w:t>
      </w:r>
      <w:r w:rsidR="008F0509" w:rsidRPr="00234822">
        <w:rPr>
          <w:rFonts w:hint="eastAsia"/>
          <w:szCs w:val="21"/>
        </w:rPr>
        <w:t>貫く意図</w:t>
      </w:r>
      <w:r w:rsidR="008F0509" w:rsidRPr="00234822">
        <w:rPr>
          <w:rFonts w:hint="eastAsia"/>
          <w:szCs w:val="21"/>
        </w:rPr>
        <w:t>(</w:t>
      </w:r>
      <w:r w:rsidR="008F0509" w:rsidRPr="00234822">
        <w:rPr>
          <w:rFonts w:hint="eastAsia"/>
          <w:szCs w:val="21"/>
        </w:rPr>
        <w:t>糸</w:t>
      </w:r>
      <w:r w:rsidR="008F0509" w:rsidRPr="00234822">
        <w:rPr>
          <w:szCs w:val="21"/>
        </w:rPr>
        <w:t>)</w:t>
      </w:r>
      <w:r w:rsidR="008F0509" w:rsidRPr="00234822">
        <w:rPr>
          <w:rFonts w:hint="eastAsia"/>
          <w:szCs w:val="21"/>
        </w:rPr>
        <w:t>のようなものが無ければならず</w:t>
      </w:r>
      <w:r w:rsidR="00566699" w:rsidRPr="00234822">
        <w:rPr>
          <w:rFonts w:hint="eastAsia"/>
          <w:szCs w:val="21"/>
        </w:rPr>
        <w:t>「せぬところが面白い」</w:t>
      </w:r>
      <w:r w:rsidR="008F0509" w:rsidRPr="00234822">
        <w:rPr>
          <w:rFonts w:hint="eastAsia"/>
          <w:szCs w:val="21"/>
        </w:rPr>
        <w:t>「</w:t>
      </w:r>
      <w:r w:rsidR="002D1374" w:rsidRPr="00234822">
        <w:rPr>
          <w:rFonts w:hint="eastAsia"/>
          <w:szCs w:val="21"/>
        </w:rPr>
        <w:t>わ</w:t>
      </w:r>
      <w:r w:rsidR="00434F5F" w:rsidRPr="00234822">
        <w:rPr>
          <w:rFonts w:hint="eastAsia"/>
          <w:szCs w:val="21"/>
        </w:rPr>
        <w:t>が</w:t>
      </w:r>
      <w:r w:rsidR="008F0509" w:rsidRPr="00234822">
        <w:rPr>
          <w:rFonts w:hint="eastAsia"/>
          <w:szCs w:val="21"/>
        </w:rPr>
        <w:t>心</w:t>
      </w:r>
      <w:r w:rsidR="00434F5F" w:rsidRPr="00234822">
        <w:rPr>
          <w:rFonts w:hint="eastAsia"/>
          <w:szCs w:val="21"/>
        </w:rPr>
        <w:t>、</w:t>
      </w:r>
      <w:r w:rsidR="008F0509" w:rsidRPr="00234822">
        <w:rPr>
          <w:rFonts w:hint="eastAsia"/>
          <w:szCs w:val="21"/>
        </w:rPr>
        <w:t>われにも隠す」というような絶妙の境地に入っていなければ人に感動を与えられる優れた表現はできないのだという論が展開をされ</w:t>
      </w:r>
      <w:r w:rsidR="00D80BC2" w:rsidRPr="00234822">
        <w:rPr>
          <w:rFonts w:hint="eastAsia"/>
          <w:szCs w:val="21"/>
        </w:rPr>
        <w:t>てい</w:t>
      </w:r>
      <w:r w:rsidR="008F0509" w:rsidRPr="00234822">
        <w:rPr>
          <w:rFonts w:hint="eastAsia"/>
          <w:szCs w:val="21"/>
        </w:rPr>
        <w:t>た。</w:t>
      </w:r>
    </w:p>
    <w:p w:rsidR="00634608" w:rsidRDefault="008F0509" w:rsidP="002A7C8F">
      <w:pPr>
        <w:ind w:leftChars="50" w:left="315" w:hangingChars="100" w:hanging="210"/>
      </w:pPr>
      <w:r>
        <w:rPr>
          <w:rFonts w:hint="eastAsia"/>
        </w:rPr>
        <w:t>③</w:t>
      </w:r>
      <w:r w:rsidR="001347D1">
        <w:rPr>
          <w:rFonts w:hint="eastAsia"/>
        </w:rPr>
        <w:t xml:space="preserve"> </w:t>
      </w:r>
      <w:r w:rsidR="00566699">
        <w:rPr>
          <w:rFonts w:hint="eastAsia"/>
        </w:rPr>
        <w:t>そこから</w:t>
      </w:r>
      <w:r w:rsidR="00566699">
        <w:rPr>
          <w:rFonts w:hint="eastAsia"/>
        </w:rPr>
        <w:t>tennis</w:t>
      </w:r>
      <w:r w:rsidR="00566699">
        <w:rPr>
          <w:rFonts w:hint="eastAsia"/>
        </w:rPr>
        <w:t>や</w:t>
      </w:r>
      <w:r w:rsidR="00566699">
        <w:rPr>
          <w:rFonts w:hint="eastAsia"/>
        </w:rPr>
        <w:t>figure skate</w:t>
      </w:r>
      <w:r w:rsidR="00566699">
        <w:rPr>
          <w:rFonts w:hint="eastAsia"/>
        </w:rPr>
        <w:t>など</w:t>
      </w:r>
      <w:r w:rsidR="001C1799">
        <w:rPr>
          <w:rFonts w:hint="eastAsia"/>
        </w:rPr>
        <w:t>で</w:t>
      </w:r>
      <w:r w:rsidR="00566699">
        <w:rPr>
          <w:rFonts w:hint="eastAsia"/>
        </w:rPr>
        <w:t>人に感動を与える</w:t>
      </w:r>
      <w:r w:rsidR="001C1799">
        <w:rPr>
          <w:rFonts w:hint="eastAsia"/>
        </w:rPr>
        <w:t>p</w:t>
      </w:r>
      <w:r w:rsidR="001C1799">
        <w:t>lay(</w:t>
      </w:r>
      <w:r w:rsidR="00566699">
        <w:rPr>
          <w:rFonts w:hint="eastAsia"/>
        </w:rPr>
        <w:t>演技</w:t>
      </w:r>
      <w:r w:rsidR="001C1799">
        <w:rPr>
          <w:rFonts w:hint="eastAsia"/>
        </w:rPr>
        <w:t>)</w:t>
      </w:r>
      <w:r w:rsidR="00566699">
        <w:rPr>
          <w:rFonts w:hint="eastAsia"/>
        </w:rPr>
        <w:t>は究極的には同じであって、そこに共通の構造があ</w:t>
      </w:r>
      <w:r w:rsidR="001C1799">
        <w:rPr>
          <w:rFonts w:hint="eastAsia"/>
        </w:rPr>
        <w:t>り</w:t>
      </w:r>
      <w:r w:rsidR="00566699">
        <w:rPr>
          <w:rFonts w:hint="eastAsia"/>
        </w:rPr>
        <w:t>、「せぬところ」すなわち「しない」という「一種の空白、ひま」であるが、そこでどういう風にしていくかが全ての</w:t>
      </w:r>
      <w:r w:rsidR="00566699">
        <w:rPr>
          <w:rFonts w:hint="eastAsia"/>
        </w:rPr>
        <w:t>play</w:t>
      </w:r>
      <w:r w:rsidR="00566699">
        <w:rPr>
          <w:rFonts w:hint="eastAsia"/>
        </w:rPr>
        <w:t>に</w:t>
      </w:r>
      <w:r w:rsidR="00434F5F">
        <w:rPr>
          <w:rFonts w:hint="eastAsia"/>
        </w:rPr>
        <w:t>繋がって</w:t>
      </w:r>
      <w:r w:rsidR="00566699">
        <w:rPr>
          <w:rFonts w:hint="eastAsia"/>
        </w:rPr>
        <w:t>、その</w:t>
      </w:r>
      <w:r w:rsidR="00D47177">
        <w:rPr>
          <w:rFonts w:hint="eastAsia"/>
        </w:rPr>
        <w:t>「</w:t>
      </w:r>
      <w:r w:rsidR="00566699">
        <w:rPr>
          <w:rFonts w:hint="eastAsia"/>
        </w:rPr>
        <w:t>間</w:t>
      </w:r>
      <w:r w:rsidR="00D47177">
        <w:rPr>
          <w:rFonts w:hint="eastAsia"/>
        </w:rPr>
        <w:t>」</w:t>
      </w:r>
      <w:r w:rsidR="00566699">
        <w:rPr>
          <w:rFonts w:hint="eastAsia"/>
        </w:rPr>
        <w:t>の部分をど</w:t>
      </w:r>
      <w:r w:rsidR="001C1799">
        <w:rPr>
          <w:rFonts w:hint="eastAsia"/>
        </w:rPr>
        <w:t>のような</w:t>
      </w:r>
      <w:r w:rsidR="00566699">
        <w:rPr>
          <w:rFonts w:hint="eastAsia"/>
        </w:rPr>
        <w:t>こころ</w:t>
      </w:r>
      <w:r w:rsidR="001C1799">
        <w:rPr>
          <w:rFonts w:hint="eastAsia"/>
        </w:rPr>
        <w:t>の状態</w:t>
      </w:r>
      <w:r w:rsidR="00566699">
        <w:rPr>
          <w:rFonts w:hint="eastAsia"/>
        </w:rPr>
        <w:t>を持って繋いでいくのか</w:t>
      </w:r>
      <w:r w:rsidR="002A7C8F">
        <w:rPr>
          <w:rFonts w:hint="eastAsia"/>
        </w:rPr>
        <w:t>、緊張感を維持することが</w:t>
      </w:r>
      <w:r w:rsidR="00D47177">
        <w:rPr>
          <w:rFonts w:hint="eastAsia"/>
        </w:rPr>
        <w:t>出来る</w:t>
      </w:r>
      <w:r w:rsidR="002A7C8F">
        <w:rPr>
          <w:rFonts w:hint="eastAsia"/>
        </w:rPr>
        <w:t>かどうかが大事であるということも確認されてい</w:t>
      </w:r>
      <w:r w:rsidR="00D47177">
        <w:rPr>
          <w:rFonts w:hint="eastAsia"/>
        </w:rPr>
        <w:t>た</w:t>
      </w:r>
      <w:r w:rsidR="002A7C8F">
        <w:rPr>
          <w:rFonts w:hint="eastAsia"/>
        </w:rPr>
        <w:t>。</w:t>
      </w:r>
    </w:p>
    <w:p w:rsidR="00843955" w:rsidRDefault="00634D3B" w:rsidP="00843955">
      <w:pPr>
        <w:ind w:leftChars="50" w:left="315" w:hangingChars="100" w:hanging="210"/>
      </w:pPr>
      <w:r>
        <w:rPr>
          <w:rFonts w:hint="eastAsia"/>
        </w:rPr>
        <w:t>④</w:t>
      </w:r>
      <w:r>
        <w:rPr>
          <w:rFonts w:hint="eastAsia"/>
        </w:rPr>
        <w:t xml:space="preserve"> </w:t>
      </w:r>
      <w:r>
        <w:rPr>
          <w:rFonts w:hint="eastAsia"/>
        </w:rPr>
        <w:t>そして「せぬところ」すなわち「空白の部分」であっても良い緊張感を維持して深い部分でこころを繋</w:t>
      </w:r>
      <w:r w:rsidR="00843955">
        <w:rPr>
          <w:rFonts w:hint="eastAsia"/>
        </w:rPr>
        <w:t>ぎ</w:t>
      </w:r>
      <w:r w:rsidR="001C1799">
        <w:rPr>
          <w:rFonts w:hint="eastAsia"/>
        </w:rPr>
        <w:t>、</w:t>
      </w:r>
      <w:r w:rsidR="00843955">
        <w:rPr>
          <w:rFonts w:hint="eastAsia"/>
        </w:rPr>
        <w:t>自分の意図を超えた大いなる意図</w:t>
      </w:r>
      <w:r w:rsidR="00D47177">
        <w:rPr>
          <w:rFonts w:hint="eastAsia"/>
        </w:rPr>
        <w:t>の</w:t>
      </w:r>
      <w:r w:rsidR="00843955">
        <w:rPr>
          <w:rFonts w:hint="eastAsia"/>
        </w:rPr>
        <w:t>中で自分</w:t>
      </w:r>
      <w:r w:rsidR="00D47177">
        <w:rPr>
          <w:rFonts w:hint="eastAsia"/>
        </w:rPr>
        <w:t>が</w:t>
      </w:r>
      <w:r w:rsidR="00843955">
        <w:rPr>
          <w:rFonts w:hint="eastAsia"/>
        </w:rPr>
        <w:t>いつも練習をしている最高の演技の事だけに集中する、まさに無心になって取り組むこと</w:t>
      </w:r>
      <w:r w:rsidR="00D47177">
        <w:rPr>
          <w:rFonts w:hint="eastAsia"/>
        </w:rPr>
        <w:t>の</w:t>
      </w:r>
      <w:r w:rsidR="00843955">
        <w:rPr>
          <w:rFonts w:hint="eastAsia"/>
        </w:rPr>
        <w:t>重要性について考えさせられたように思われ</w:t>
      </w:r>
      <w:r w:rsidR="00D47177">
        <w:rPr>
          <w:rFonts w:hint="eastAsia"/>
        </w:rPr>
        <w:t>る</w:t>
      </w:r>
      <w:r w:rsidR="00843955">
        <w:rPr>
          <w:rFonts w:hint="eastAsia"/>
        </w:rPr>
        <w:t>。</w:t>
      </w:r>
    </w:p>
    <w:p w:rsidR="00594EF3" w:rsidRDefault="00843955" w:rsidP="00843955">
      <w:pPr>
        <w:ind w:leftChars="50" w:left="315" w:hangingChars="100" w:hanging="210"/>
      </w:pPr>
      <w:r>
        <w:rPr>
          <w:rFonts w:hint="eastAsia"/>
        </w:rPr>
        <w:t>⑤</w:t>
      </w:r>
      <w:r>
        <w:rPr>
          <w:rFonts w:hint="eastAsia"/>
        </w:rPr>
        <w:t xml:space="preserve"> </w:t>
      </w:r>
      <w:r w:rsidR="00594EF3">
        <w:rPr>
          <w:rFonts w:hint="eastAsia"/>
        </w:rPr>
        <w:t>1</w:t>
      </w:r>
      <w:r w:rsidR="00594EF3">
        <w:t>0</w:t>
      </w:r>
      <w:r w:rsidR="00594EF3">
        <w:rPr>
          <w:rFonts w:hint="eastAsia"/>
        </w:rPr>
        <w:t>月の世阿弥研究会の日程は</w:t>
      </w:r>
      <w:r w:rsidR="00594EF3">
        <w:rPr>
          <w:rFonts w:hint="eastAsia"/>
        </w:rPr>
        <w:t>1</w:t>
      </w:r>
      <w:r w:rsidR="00594EF3">
        <w:t>0</w:t>
      </w:r>
      <w:r w:rsidR="00594EF3">
        <w:rPr>
          <w:rFonts w:hint="eastAsia"/>
        </w:rPr>
        <w:t>月</w:t>
      </w:r>
      <w:r w:rsidR="00594EF3">
        <w:rPr>
          <w:rFonts w:hint="eastAsia"/>
        </w:rPr>
        <w:t>2</w:t>
      </w:r>
      <w:r w:rsidR="00594EF3">
        <w:t>3</w:t>
      </w:r>
      <w:r w:rsidR="00594EF3">
        <w:rPr>
          <w:rFonts w:hint="eastAsia"/>
        </w:rPr>
        <w:t>日</w:t>
      </w:r>
      <w:r w:rsidR="00594EF3">
        <w:rPr>
          <w:rFonts w:hint="eastAsia"/>
        </w:rPr>
        <w:t>(</w:t>
      </w:r>
      <w:r w:rsidR="00594EF3">
        <w:rPr>
          <w:rFonts w:hint="eastAsia"/>
        </w:rPr>
        <w:t>火</w:t>
      </w:r>
      <w:r w:rsidR="00594EF3">
        <w:t>)</w:t>
      </w:r>
      <w:r w:rsidR="00594EF3">
        <w:rPr>
          <w:rFonts w:hint="eastAsia"/>
        </w:rPr>
        <w:t>で、</w:t>
      </w:r>
      <w:r w:rsidR="00594EF3">
        <w:rPr>
          <w:rFonts w:hint="eastAsia"/>
        </w:rPr>
        <w:t>1</w:t>
      </w:r>
      <w:r w:rsidR="00594EF3">
        <w:t>8</w:t>
      </w:r>
      <w:r w:rsidR="00594EF3">
        <w:rPr>
          <w:rFonts w:hint="eastAsia"/>
        </w:rPr>
        <w:t>時より河村能舞台の楽屋の</w:t>
      </w:r>
      <w:r w:rsidR="00594EF3">
        <w:rPr>
          <w:rFonts w:hint="eastAsia"/>
        </w:rPr>
        <w:t>2</w:t>
      </w:r>
      <w:r w:rsidR="00594EF3">
        <w:rPr>
          <w:rFonts w:hint="eastAsia"/>
        </w:rPr>
        <w:t>階で行</w:t>
      </w:r>
      <w:r w:rsidR="00D47177">
        <w:rPr>
          <w:rFonts w:hint="eastAsia"/>
        </w:rPr>
        <w:t>われる</w:t>
      </w:r>
      <w:r w:rsidR="00594EF3">
        <w:rPr>
          <w:rFonts w:hint="eastAsia"/>
        </w:rPr>
        <w:t>。</w:t>
      </w:r>
    </w:p>
    <w:p w:rsidR="00594EF3" w:rsidRDefault="00594EF3" w:rsidP="00FD6097">
      <w:pPr>
        <w:ind w:firstLineChars="100" w:firstLine="210"/>
      </w:pPr>
      <w:r>
        <w:rPr>
          <w:rFonts w:hint="eastAsia"/>
        </w:rPr>
        <w:t>講読は『世阿弥能楽論集』「花鏡」の</w:t>
      </w:r>
      <w:r w:rsidR="00B41D37">
        <w:rPr>
          <w:rFonts w:hint="eastAsia"/>
        </w:rPr>
        <w:t>2</w:t>
      </w:r>
      <w:r w:rsidR="00FB1701">
        <w:rPr>
          <w:rFonts w:hint="eastAsia"/>
        </w:rPr>
        <w:t>2</w:t>
      </w:r>
      <w:r w:rsidR="00FB1701">
        <w:t>2</w:t>
      </w:r>
      <w:r w:rsidR="00B41D37">
        <w:rPr>
          <w:rFonts w:hint="eastAsia"/>
        </w:rPr>
        <w:t>頁</w:t>
      </w:r>
      <w:r w:rsidR="00B41D37">
        <w:rPr>
          <w:rFonts w:hint="eastAsia"/>
        </w:rPr>
        <w:t>5</w:t>
      </w:r>
      <w:r w:rsidR="00B41D37">
        <w:rPr>
          <w:rFonts w:hint="eastAsia"/>
        </w:rPr>
        <w:t>行目「妙所之事」</w:t>
      </w:r>
      <w:r w:rsidR="00B41D37">
        <w:rPr>
          <w:rFonts w:hint="eastAsia"/>
        </w:rPr>
        <w:t>(</w:t>
      </w:r>
      <w:r w:rsidR="00B41D37">
        <w:rPr>
          <w:rFonts w:hint="eastAsia"/>
        </w:rPr>
        <w:t>妙所のこと</w:t>
      </w:r>
      <w:r w:rsidR="00B41D37">
        <w:t>)</w:t>
      </w:r>
      <w:r w:rsidR="00B41D37">
        <w:rPr>
          <w:rFonts w:hint="eastAsia"/>
        </w:rPr>
        <w:t>からである。</w:t>
      </w:r>
    </w:p>
    <w:p w:rsidR="00B41D37" w:rsidRDefault="00B41D37"/>
    <w:p w:rsidR="00752B3F" w:rsidRDefault="00752B3F">
      <w:pPr>
        <w:rPr>
          <w:b/>
        </w:rPr>
      </w:pPr>
    </w:p>
    <w:p w:rsidR="00752B3F" w:rsidRDefault="00752B3F">
      <w:pPr>
        <w:rPr>
          <w:b/>
        </w:rPr>
      </w:pPr>
    </w:p>
    <w:p w:rsidR="00752B3F" w:rsidRDefault="00752B3F">
      <w:pPr>
        <w:rPr>
          <w:b/>
        </w:rPr>
      </w:pPr>
    </w:p>
    <w:p w:rsidR="00752B3F" w:rsidRDefault="00752B3F">
      <w:pPr>
        <w:rPr>
          <w:b/>
        </w:rPr>
      </w:pPr>
    </w:p>
    <w:p w:rsidR="00774236" w:rsidRDefault="00774236">
      <w:pPr>
        <w:rPr>
          <w:b/>
        </w:rPr>
      </w:pPr>
    </w:p>
    <w:p w:rsidR="00774236" w:rsidRDefault="00774236">
      <w:pPr>
        <w:rPr>
          <w:b/>
        </w:rPr>
      </w:pPr>
    </w:p>
    <w:p w:rsidR="00774236" w:rsidRDefault="00774236">
      <w:pPr>
        <w:rPr>
          <w:b/>
        </w:rPr>
      </w:pPr>
    </w:p>
    <w:p w:rsidR="00774236" w:rsidRDefault="00774236">
      <w:pPr>
        <w:rPr>
          <w:b/>
        </w:rPr>
      </w:pPr>
    </w:p>
    <w:p w:rsidR="00774236" w:rsidRDefault="00774236">
      <w:pPr>
        <w:rPr>
          <w:b/>
        </w:rPr>
      </w:pPr>
    </w:p>
    <w:p w:rsidR="00774236" w:rsidRDefault="00774236">
      <w:pPr>
        <w:rPr>
          <w:b/>
        </w:rPr>
      </w:pPr>
    </w:p>
    <w:p w:rsidR="00774236" w:rsidRDefault="00774236">
      <w:pPr>
        <w:rPr>
          <w:b/>
        </w:rPr>
      </w:pPr>
    </w:p>
    <w:p w:rsidR="00774236" w:rsidRDefault="00774236">
      <w:pPr>
        <w:rPr>
          <w:b/>
        </w:rPr>
      </w:pPr>
    </w:p>
    <w:p w:rsidR="00B41D37" w:rsidRPr="00D349F2" w:rsidRDefault="00B41D37">
      <w:pPr>
        <w:rPr>
          <w:b/>
        </w:rPr>
      </w:pPr>
      <w:r w:rsidRPr="00D349F2">
        <w:rPr>
          <w:rFonts w:hint="eastAsia"/>
          <w:b/>
        </w:rPr>
        <w:lastRenderedPageBreak/>
        <w:t>参考文献・資料一覧</w:t>
      </w:r>
    </w:p>
    <w:p w:rsidR="00774236" w:rsidRDefault="00774236"/>
    <w:p w:rsidR="00567D2D" w:rsidRDefault="00567D2D">
      <w:r>
        <w:rPr>
          <w:rFonts w:hint="eastAsia"/>
        </w:rPr>
        <w:t>①</w:t>
      </w:r>
      <w:r>
        <w:rPr>
          <w:rFonts w:hint="eastAsia"/>
        </w:rPr>
        <w:t xml:space="preserve"> </w:t>
      </w:r>
      <w:r w:rsidR="00044248" w:rsidRPr="00044248">
        <w:rPr>
          <w:rFonts w:hint="eastAsia"/>
        </w:rPr>
        <w:t>小西甚一編訳『世阿弥能楽論集』「花鏡」たちばな出版</w:t>
      </w:r>
      <w:r w:rsidR="00044248" w:rsidRPr="00044248">
        <w:rPr>
          <w:rFonts w:hint="eastAsia"/>
        </w:rPr>
        <w:t>, 2004, pp.188</w:t>
      </w:r>
      <w:r w:rsidR="00044248" w:rsidRPr="00044248">
        <w:rPr>
          <w:rFonts w:hint="eastAsia"/>
        </w:rPr>
        <w:t>～</w:t>
      </w:r>
      <w:r w:rsidR="00044248" w:rsidRPr="00044248">
        <w:rPr>
          <w:rFonts w:hint="eastAsia"/>
        </w:rPr>
        <w:t>238.</w:t>
      </w:r>
    </w:p>
    <w:p w:rsidR="00B41D37" w:rsidRDefault="00567D2D">
      <w:r>
        <w:rPr>
          <w:rFonts w:hint="eastAsia"/>
        </w:rPr>
        <w:t>②</w:t>
      </w:r>
      <w:r>
        <w:rPr>
          <w:rFonts w:hint="eastAsia"/>
        </w:rPr>
        <w:t xml:space="preserve"> </w:t>
      </w:r>
      <w:r>
        <w:rPr>
          <w:rFonts w:hint="eastAsia"/>
        </w:rPr>
        <w:t>小林責／西哲生／羽田昶著『能楽大事典』筑摩書房</w:t>
      </w:r>
      <w:r>
        <w:rPr>
          <w:rFonts w:hint="eastAsia"/>
        </w:rPr>
        <w:t>,</w:t>
      </w:r>
      <w:r w:rsidR="00D00AAF">
        <w:rPr>
          <w:rFonts w:hint="eastAsia"/>
        </w:rPr>
        <w:t xml:space="preserve"> </w:t>
      </w:r>
      <w:r>
        <w:t>2012.</w:t>
      </w:r>
    </w:p>
    <w:p w:rsidR="00567D2D" w:rsidRDefault="002E6670" w:rsidP="00774236">
      <w:pPr>
        <w:ind w:firstLineChars="100" w:firstLine="210"/>
      </w:pPr>
      <w:r w:rsidRPr="002E6670">
        <w:rPr>
          <w:rFonts w:hint="eastAsia"/>
        </w:rPr>
        <w:t>「河村隆司」</w:t>
      </w:r>
      <w:r w:rsidRPr="002E6670">
        <w:rPr>
          <w:rFonts w:hint="eastAsia"/>
        </w:rPr>
        <w:t>pp.214</w:t>
      </w:r>
      <w:r w:rsidRPr="002E6670">
        <w:rPr>
          <w:rFonts w:hint="eastAsia"/>
        </w:rPr>
        <w:t>～</w:t>
      </w:r>
      <w:r w:rsidRPr="002E6670">
        <w:rPr>
          <w:rFonts w:hint="eastAsia"/>
        </w:rPr>
        <w:t>215</w:t>
      </w:r>
      <w:r>
        <w:rPr>
          <w:rFonts w:hint="eastAsia"/>
        </w:rPr>
        <w:t>、</w:t>
      </w:r>
      <w:r w:rsidRPr="002E6670">
        <w:rPr>
          <w:rFonts w:hint="eastAsia"/>
        </w:rPr>
        <w:t>「石橋」</w:t>
      </w:r>
      <w:r w:rsidRPr="002E6670">
        <w:rPr>
          <w:rFonts w:hint="eastAsia"/>
        </w:rPr>
        <w:t>pp.440</w:t>
      </w:r>
      <w:r w:rsidRPr="002E6670">
        <w:rPr>
          <w:rFonts w:hint="eastAsia"/>
        </w:rPr>
        <w:t>～</w:t>
      </w:r>
      <w:r w:rsidRPr="002E6670">
        <w:rPr>
          <w:rFonts w:hint="eastAsia"/>
        </w:rPr>
        <w:t>441</w:t>
      </w:r>
      <w:r w:rsidRPr="002E6670">
        <w:rPr>
          <w:rFonts w:hint="eastAsia"/>
        </w:rPr>
        <w:t>、</w:t>
      </w:r>
      <w:r w:rsidR="00567D2D">
        <w:rPr>
          <w:rFonts w:hint="eastAsia"/>
        </w:rPr>
        <w:t>「野宮」</w:t>
      </w:r>
      <w:r w:rsidR="00567D2D">
        <w:rPr>
          <w:rFonts w:hint="eastAsia"/>
        </w:rPr>
        <w:t>p</w:t>
      </w:r>
      <w:r w:rsidR="00567D2D">
        <w:t>.699</w:t>
      </w:r>
      <w:r>
        <w:rPr>
          <w:rFonts w:hint="eastAsia"/>
        </w:rPr>
        <w:t>、</w:t>
      </w:r>
      <w:r w:rsidR="00567D2D">
        <w:rPr>
          <w:rFonts w:hint="eastAsia"/>
        </w:rPr>
        <w:t>「富士太鼓」</w:t>
      </w:r>
      <w:r w:rsidR="00567D2D">
        <w:rPr>
          <w:rFonts w:hint="eastAsia"/>
        </w:rPr>
        <w:t>p</w:t>
      </w:r>
      <w:r w:rsidR="00567D2D">
        <w:t>.775</w:t>
      </w:r>
      <w:r w:rsidR="00567D2D">
        <w:rPr>
          <w:rFonts w:hint="eastAsia"/>
        </w:rPr>
        <w:t>～</w:t>
      </w:r>
      <w:r w:rsidR="00567D2D">
        <w:rPr>
          <w:rFonts w:hint="eastAsia"/>
        </w:rPr>
        <w:t>7</w:t>
      </w:r>
      <w:r w:rsidR="00567D2D">
        <w:t>76.</w:t>
      </w:r>
    </w:p>
    <w:p w:rsidR="002E6670" w:rsidRDefault="002E6670" w:rsidP="00774236">
      <w:pPr>
        <w:ind w:firstLineChars="100" w:firstLine="210"/>
      </w:pPr>
      <w:r w:rsidRPr="002E6670">
        <w:rPr>
          <w:rFonts w:hint="eastAsia"/>
        </w:rPr>
        <w:t>「曲見」</w:t>
      </w:r>
      <w:r w:rsidRPr="002E6670">
        <w:rPr>
          <w:rFonts w:hint="eastAsia"/>
        </w:rPr>
        <w:t>p.440,</w:t>
      </w:r>
      <w:r w:rsidRPr="002E6670">
        <w:rPr>
          <w:rFonts w:hint="eastAsia"/>
        </w:rPr>
        <w:t>「深井」</w:t>
      </w:r>
      <w:r w:rsidRPr="002E6670">
        <w:rPr>
          <w:rFonts w:hint="eastAsia"/>
        </w:rPr>
        <w:t>p.766</w:t>
      </w:r>
      <w:r w:rsidRPr="002E6670">
        <w:rPr>
          <w:rFonts w:hint="eastAsia"/>
        </w:rPr>
        <w:t>～</w:t>
      </w:r>
      <w:r w:rsidRPr="002E6670">
        <w:rPr>
          <w:rFonts w:hint="eastAsia"/>
        </w:rPr>
        <w:t>767</w:t>
      </w:r>
      <w:r w:rsidRPr="002E6670">
        <w:rPr>
          <w:rFonts w:hint="eastAsia"/>
        </w:rPr>
        <w:t>、「藤田六郎兵衛【十一世】」</w:t>
      </w:r>
      <w:r w:rsidRPr="002E6670">
        <w:rPr>
          <w:rFonts w:hint="eastAsia"/>
        </w:rPr>
        <w:t>p.777.</w:t>
      </w:r>
      <w:r w:rsidRPr="002E6670">
        <w:rPr>
          <w:rFonts w:hint="eastAsia"/>
        </w:rPr>
        <w:t>「妙所」</w:t>
      </w:r>
      <w:r w:rsidRPr="002E6670">
        <w:rPr>
          <w:rFonts w:hint="eastAsia"/>
        </w:rPr>
        <w:t>pp.861</w:t>
      </w:r>
      <w:r w:rsidRPr="002E6670">
        <w:rPr>
          <w:rFonts w:hint="eastAsia"/>
        </w:rPr>
        <w:t>～</w:t>
      </w:r>
      <w:r w:rsidRPr="002E6670">
        <w:rPr>
          <w:rFonts w:hint="eastAsia"/>
        </w:rPr>
        <w:t>862.</w:t>
      </w:r>
    </w:p>
    <w:p w:rsidR="00F24449" w:rsidRDefault="00567D2D">
      <w:r>
        <w:rPr>
          <w:rFonts w:hint="eastAsia"/>
        </w:rPr>
        <w:t>③</w:t>
      </w:r>
      <w:r w:rsidR="0014214F">
        <w:rPr>
          <w:rFonts w:hint="eastAsia"/>
        </w:rPr>
        <w:t xml:space="preserve"> </w:t>
      </w:r>
      <w:r w:rsidR="00F24449">
        <w:rPr>
          <w:rFonts w:hint="eastAsia"/>
        </w:rPr>
        <w:t>西野春雄</w:t>
      </w:r>
      <w:r w:rsidR="00F24449">
        <w:rPr>
          <w:rFonts w:hint="eastAsia"/>
        </w:rPr>
        <w:t>,</w:t>
      </w:r>
      <w:r w:rsidR="00F24449">
        <w:rPr>
          <w:rFonts w:hint="eastAsia"/>
        </w:rPr>
        <w:t>羽田昶編集委員『【新訂増補】能・狂言事典』平凡社</w:t>
      </w:r>
      <w:r w:rsidR="00F24449">
        <w:rPr>
          <w:rFonts w:hint="eastAsia"/>
        </w:rPr>
        <w:t>,</w:t>
      </w:r>
      <w:r w:rsidR="00F24449">
        <w:t>1999.</w:t>
      </w:r>
    </w:p>
    <w:p w:rsidR="00F24449" w:rsidRDefault="002E6670" w:rsidP="00774236">
      <w:pPr>
        <w:ind w:firstLineChars="100" w:firstLine="210"/>
      </w:pPr>
      <w:r w:rsidRPr="002E6670">
        <w:rPr>
          <w:rFonts w:hint="eastAsia"/>
        </w:rPr>
        <w:t>「石橋」</w:t>
      </w:r>
      <w:r w:rsidRPr="002E6670">
        <w:rPr>
          <w:rFonts w:hint="eastAsia"/>
        </w:rPr>
        <w:t>p.72</w:t>
      </w:r>
      <w:r w:rsidRPr="002E6670">
        <w:rPr>
          <w:rFonts w:hint="eastAsia"/>
        </w:rPr>
        <w:t>、</w:t>
      </w:r>
      <w:r w:rsidR="00F24449">
        <w:rPr>
          <w:rFonts w:hint="eastAsia"/>
        </w:rPr>
        <w:t>「野宮」</w:t>
      </w:r>
      <w:r w:rsidR="00F24449">
        <w:rPr>
          <w:rFonts w:hint="eastAsia"/>
        </w:rPr>
        <w:t>p</w:t>
      </w:r>
      <w:r w:rsidR="00F24449">
        <w:t>.117</w:t>
      </w:r>
      <w:r w:rsidR="00F24449">
        <w:rPr>
          <w:rFonts w:hint="eastAsia"/>
        </w:rPr>
        <w:t>、「富士太鼓」</w:t>
      </w:r>
      <w:r>
        <w:rPr>
          <w:rFonts w:hint="eastAsia"/>
        </w:rPr>
        <w:t>p</w:t>
      </w:r>
      <w:r>
        <w:t>.</w:t>
      </w:r>
      <w:r w:rsidR="00F24449">
        <w:rPr>
          <w:rFonts w:hint="eastAsia"/>
        </w:rPr>
        <w:t>1</w:t>
      </w:r>
      <w:r w:rsidR="00F24449">
        <w:t>29</w:t>
      </w:r>
      <w:r>
        <w:rPr>
          <w:rFonts w:hint="eastAsia"/>
        </w:rPr>
        <w:t>、</w:t>
      </w:r>
      <w:r w:rsidRPr="002E6670">
        <w:rPr>
          <w:rFonts w:hint="eastAsia"/>
        </w:rPr>
        <w:t>「曲見」「深井」</w:t>
      </w:r>
      <w:r w:rsidRPr="002E6670">
        <w:rPr>
          <w:rFonts w:hint="eastAsia"/>
        </w:rPr>
        <w:t>p.345, p.346</w:t>
      </w:r>
      <w:r w:rsidRPr="002E6670">
        <w:rPr>
          <w:rFonts w:hint="eastAsia"/>
        </w:rPr>
        <w:t>⑪</w:t>
      </w:r>
      <w:r w:rsidRPr="002E6670">
        <w:rPr>
          <w:rFonts w:hint="eastAsia"/>
        </w:rPr>
        <w:t>.</w:t>
      </w:r>
    </w:p>
    <w:p w:rsidR="00F24449" w:rsidRDefault="00044248" w:rsidP="00F24449">
      <w:r>
        <w:rPr>
          <w:rFonts w:hint="eastAsia"/>
        </w:rPr>
        <w:t>④</w:t>
      </w:r>
      <w:r w:rsidR="00984A26">
        <w:t xml:space="preserve"> </w:t>
      </w:r>
      <w:r w:rsidR="00774236" w:rsidRPr="00774236">
        <w:rPr>
          <w:rFonts w:hint="eastAsia"/>
        </w:rPr>
        <w:t>小林保治</w:t>
      </w:r>
      <w:r w:rsidR="00774236" w:rsidRPr="00774236">
        <w:rPr>
          <w:rFonts w:hint="eastAsia"/>
        </w:rPr>
        <w:t>,</w:t>
      </w:r>
      <w:r w:rsidR="00774236" w:rsidRPr="00774236">
        <w:rPr>
          <w:rFonts w:hint="eastAsia"/>
        </w:rPr>
        <w:t>森田拾史郎編</w:t>
      </w:r>
      <w:r w:rsidR="00F24449">
        <w:rPr>
          <w:rFonts w:hint="eastAsia"/>
        </w:rPr>
        <w:t>『能・狂言事図典』</w:t>
      </w:r>
      <w:r w:rsidR="00984A26">
        <w:rPr>
          <w:rFonts w:hint="eastAsia"/>
        </w:rPr>
        <w:t>小学館</w:t>
      </w:r>
      <w:r w:rsidR="00984A26">
        <w:rPr>
          <w:rFonts w:hint="eastAsia"/>
        </w:rPr>
        <w:t>,</w:t>
      </w:r>
      <w:r w:rsidR="00984A26">
        <w:t>1999.</w:t>
      </w:r>
    </w:p>
    <w:p w:rsidR="00984A26" w:rsidRDefault="002E6670" w:rsidP="00774236">
      <w:pPr>
        <w:ind w:firstLineChars="100" w:firstLine="210"/>
      </w:pPr>
      <w:r w:rsidRPr="002E6670">
        <w:rPr>
          <w:rFonts w:hint="eastAsia"/>
        </w:rPr>
        <w:t>「石橋」</w:t>
      </w:r>
      <w:r w:rsidRPr="002E6670">
        <w:rPr>
          <w:rFonts w:hint="eastAsia"/>
        </w:rPr>
        <w:t>p.17,p.77,p.142,p.158</w:t>
      </w:r>
      <w:r w:rsidRPr="002E6670">
        <w:rPr>
          <w:rFonts w:hint="eastAsia"/>
        </w:rPr>
        <w:t>、</w:t>
      </w:r>
      <w:r w:rsidR="00984A26">
        <w:rPr>
          <w:rFonts w:hint="eastAsia"/>
        </w:rPr>
        <w:t>「野宮」</w:t>
      </w:r>
      <w:r w:rsidR="00984A26">
        <w:rPr>
          <w:rFonts w:hint="eastAsia"/>
        </w:rPr>
        <w:t>p</w:t>
      </w:r>
      <w:r w:rsidR="00984A26">
        <w:t>.16,p.100,p.132,</w:t>
      </w:r>
      <w:r w:rsidR="00984A26">
        <w:rPr>
          <w:rFonts w:hint="eastAsia"/>
        </w:rPr>
        <w:t>p</w:t>
      </w:r>
      <w:r w:rsidR="00984A26">
        <w:t>.222</w:t>
      </w:r>
      <w:r>
        <w:rPr>
          <w:rFonts w:hint="eastAsia"/>
        </w:rPr>
        <w:t>、</w:t>
      </w:r>
      <w:r w:rsidR="00984A26">
        <w:rPr>
          <w:rFonts w:hint="eastAsia"/>
        </w:rPr>
        <w:t>「富士太鼓」</w:t>
      </w:r>
      <w:r w:rsidR="00984A26">
        <w:rPr>
          <w:rFonts w:hint="eastAsia"/>
        </w:rPr>
        <w:t>p</w:t>
      </w:r>
      <w:r w:rsidR="00984A26">
        <w:t>.17,p.164</w:t>
      </w:r>
      <w:r>
        <w:rPr>
          <w:rFonts w:hint="eastAsia"/>
        </w:rPr>
        <w:t>、</w:t>
      </w:r>
      <w:r w:rsidRPr="002E6670">
        <w:rPr>
          <w:rFonts w:hint="eastAsia"/>
        </w:rPr>
        <w:t>「曲見」</w:t>
      </w:r>
      <w:r w:rsidRPr="002E6670">
        <w:rPr>
          <w:rFonts w:hint="eastAsia"/>
        </w:rPr>
        <w:t>p.43.</w:t>
      </w:r>
    </w:p>
    <w:p w:rsidR="00F24449" w:rsidRDefault="00044248" w:rsidP="00F24449">
      <w:r>
        <w:rPr>
          <w:rFonts w:hint="eastAsia"/>
        </w:rPr>
        <w:t>⑤</w:t>
      </w:r>
      <w:r>
        <w:rPr>
          <w:rFonts w:hint="eastAsia"/>
        </w:rPr>
        <w:t xml:space="preserve"> </w:t>
      </w:r>
      <w:r w:rsidR="00774236" w:rsidRPr="00774236">
        <w:rPr>
          <w:rFonts w:hint="eastAsia"/>
        </w:rPr>
        <w:t>丸岡明</w:t>
      </w:r>
      <w:r w:rsidR="00774236" w:rsidRPr="00774236">
        <w:rPr>
          <w:rFonts w:hint="eastAsia"/>
        </w:rPr>
        <w:t xml:space="preserve"> </w:t>
      </w:r>
      <w:r w:rsidR="00774236" w:rsidRPr="00774236">
        <w:rPr>
          <w:rFonts w:hint="eastAsia"/>
        </w:rPr>
        <w:t>著</w:t>
      </w:r>
      <w:r w:rsidR="00F24449">
        <w:rPr>
          <w:rFonts w:hint="eastAsia"/>
        </w:rPr>
        <w:t>『能楽鑑賞事典』</w:t>
      </w:r>
      <w:r w:rsidR="00774236" w:rsidRPr="00774236">
        <w:rPr>
          <w:rFonts w:hint="eastAsia"/>
        </w:rPr>
        <w:t>河出書房新社</w:t>
      </w:r>
      <w:r w:rsidR="00774236" w:rsidRPr="00774236">
        <w:rPr>
          <w:rFonts w:hint="eastAsia"/>
        </w:rPr>
        <w:t>1961.</w:t>
      </w:r>
    </w:p>
    <w:p w:rsidR="00F24449" w:rsidRDefault="002E6670" w:rsidP="002E6670">
      <w:pPr>
        <w:ind w:firstLineChars="100" w:firstLine="210"/>
      </w:pPr>
      <w:r w:rsidRPr="002E6670">
        <w:rPr>
          <w:rFonts w:hint="eastAsia"/>
        </w:rPr>
        <w:t>「石橋」</w:t>
      </w:r>
      <w:r w:rsidRPr="002E6670">
        <w:rPr>
          <w:rFonts w:hint="eastAsia"/>
        </w:rPr>
        <w:t>pp.210</w:t>
      </w:r>
      <w:r w:rsidRPr="002E6670">
        <w:rPr>
          <w:rFonts w:hint="eastAsia"/>
        </w:rPr>
        <w:t>～</w:t>
      </w:r>
      <w:r w:rsidRPr="002E6670">
        <w:rPr>
          <w:rFonts w:hint="eastAsia"/>
        </w:rPr>
        <w:t>212</w:t>
      </w:r>
      <w:r w:rsidRPr="002E6670">
        <w:rPr>
          <w:rFonts w:hint="eastAsia"/>
        </w:rPr>
        <w:t>、</w:t>
      </w:r>
      <w:r w:rsidR="00F24449">
        <w:rPr>
          <w:rFonts w:hint="eastAsia"/>
        </w:rPr>
        <w:t>「野宮」</w:t>
      </w:r>
      <w:r w:rsidR="00F24449">
        <w:rPr>
          <w:rFonts w:hint="eastAsia"/>
        </w:rPr>
        <w:t>p</w:t>
      </w:r>
      <w:r w:rsidR="00F24449">
        <w:t>p.312</w:t>
      </w:r>
      <w:r w:rsidR="00F24449">
        <w:rPr>
          <w:rFonts w:hint="eastAsia"/>
        </w:rPr>
        <w:t>～</w:t>
      </w:r>
      <w:r w:rsidR="00F24449">
        <w:rPr>
          <w:rFonts w:hint="eastAsia"/>
        </w:rPr>
        <w:t>3</w:t>
      </w:r>
      <w:r w:rsidR="00F24449">
        <w:t>13</w:t>
      </w:r>
      <w:r>
        <w:rPr>
          <w:rFonts w:hint="eastAsia"/>
        </w:rPr>
        <w:t>、</w:t>
      </w:r>
      <w:r w:rsidR="00F24449">
        <w:rPr>
          <w:rFonts w:hint="eastAsia"/>
        </w:rPr>
        <w:t>「富士太鼓」</w:t>
      </w:r>
      <w:r w:rsidR="00F24449">
        <w:rPr>
          <w:rFonts w:hint="eastAsia"/>
        </w:rPr>
        <w:t>p</w:t>
      </w:r>
      <w:r w:rsidR="00F24449">
        <w:t>p.338</w:t>
      </w:r>
      <w:r w:rsidR="00F24449">
        <w:rPr>
          <w:rFonts w:hint="eastAsia"/>
        </w:rPr>
        <w:t>～</w:t>
      </w:r>
      <w:r w:rsidR="00F24449">
        <w:rPr>
          <w:rFonts w:hint="eastAsia"/>
        </w:rPr>
        <w:t>3</w:t>
      </w:r>
      <w:r w:rsidR="00F24449">
        <w:t>39</w:t>
      </w:r>
      <w:r>
        <w:rPr>
          <w:rFonts w:hint="eastAsia"/>
        </w:rPr>
        <w:t>、</w:t>
      </w:r>
      <w:r w:rsidRPr="002E6670">
        <w:rPr>
          <w:rFonts w:hint="eastAsia"/>
        </w:rPr>
        <w:t>「曲見」</w:t>
      </w:r>
      <w:r w:rsidR="0045228C">
        <w:rPr>
          <w:rFonts w:hint="eastAsia"/>
        </w:rPr>
        <w:t>・</w:t>
      </w:r>
      <w:r w:rsidRPr="002E6670">
        <w:rPr>
          <w:rFonts w:hint="eastAsia"/>
        </w:rPr>
        <w:t>「深井」</w:t>
      </w:r>
      <w:r w:rsidRPr="002E6670">
        <w:rPr>
          <w:rFonts w:hint="eastAsia"/>
        </w:rPr>
        <w:t>p.58.</w:t>
      </w:r>
    </w:p>
    <w:p w:rsidR="0014214F" w:rsidRDefault="00FD6097" w:rsidP="0014214F">
      <w:r>
        <w:rPr>
          <w:rFonts w:hint="eastAsia"/>
        </w:rPr>
        <w:t>⑥</w:t>
      </w:r>
      <w:r w:rsidR="0014214F">
        <w:rPr>
          <w:rFonts w:hint="eastAsia"/>
        </w:rPr>
        <w:t xml:space="preserve"> </w:t>
      </w:r>
      <w:r w:rsidR="0014214F" w:rsidRPr="00567D2D">
        <w:rPr>
          <w:rFonts w:hint="eastAsia"/>
        </w:rPr>
        <w:t>高田明著『高田明と読む世阿弥　昨日の自分を超えていく』日経</w:t>
      </w:r>
      <w:r w:rsidR="0014214F" w:rsidRPr="00567D2D">
        <w:rPr>
          <w:rFonts w:hint="eastAsia"/>
        </w:rPr>
        <w:t>BP</w:t>
      </w:r>
      <w:r w:rsidR="0014214F" w:rsidRPr="00567D2D">
        <w:rPr>
          <w:rFonts w:hint="eastAsia"/>
        </w:rPr>
        <w:t>社</w:t>
      </w:r>
      <w:r w:rsidR="0014214F" w:rsidRPr="00567D2D">
        <w:rPr>
          <w:rFonts w:hint="eastAsia"/>
        </w:rPr>
        <w:t>,2018.</w:t>
      </w:r>
    </w:p>
    <w:p w:rsidR="00C302E8" w:rsidRDefault="00C302E8" w:rsidP="0014214F">
      <w:pPr>
        <w:ind w:left="210" w:hangingChars="100" w:hanging="210"/>
      </w:pPr>
      <w:r>
        <w:rPr>
          <w:rFonts w:hint="eastAsia"/>
        </w:rPr>
        <w:t>⑦</w:t>
      </w:r>
      <w:r>
        <w:rPr>
          <w:rFonts w:hint="eastAsia"/>
        </w:rPr>
        <w:t xml:space="preserve"> </w:t>
      </w:r>
      <w:r w:rsidR="0014214F" w:rsidRPr="00044248">
        <w:rPr>
          <w:rFonts w:hint="eastAsia"/>
        </w:rPr>
        <w:t>安田登著『異界を旅する能　ワキという存在』</w:t>
      </w:r>
      <w:r w:rsidR="0014214F" w:rsidRPr="00044248">
        <w:rPr>
          <w:rFonts w:hint="eastAsia"/>
        </w:rPr>
        <w:t>(</w:t>
      </w:r>
      <w:r w:rsidR="0014214F" w:rsidRPr="00044248">
        <w:rPr>
          <w:rFonts w:hint="eastAsia"/>
        </w:rPr>
        <w:t>ちくま文庫</w:t>
      </w:r>
      <w:r w:rsidR="0014214F" w:rsidRPr="00044248">
        <w:rPr>
          <w:rFonts w:hint="eastAsia"/>
        </w:rPr>
        <w:t xml:space="preserve">) </w:t>
      </w:r>
      <w:r w:rsidR="0014214F" w:rsidRPr="00044248">
        <w:rPr>
          <w:rFonts w:hint="eastAsia"/>
        </w:rPr>
        <w:t>筑摩書房</w:t>
      </w:r>
      <w:r w:rsidR="0014214F" w:rsidRPr="00044248">
        <w:rPr>
          <w:rFonts w:hint="eastAsia"/>
        </w:rPr>
        <w:t>,2011.</w:t>
      </w:r>
    </w:p>
    <w:p w:rsidR="0014214F" w:rsidRDefault="0014214F" w:rsidP="0014214F">
      <w:r>
        <w:rPr>
          <w:rFonts w:hint="eastAsia"/>
        </w:rPr>
        <w:t>⑧</w:t>
      </w:r>
      <w:r>
        <w:rPr>
          <w:rFonts w:hint="eastAsia"/>
        </w:rPr>
        <w:t xml:space="preserve"> </w:t>
      </w:r>
      <w:r w:rsidRPr="00044248">
        <w:rPr>
          <w:rFonts w:hint="eastAsia"/>
        </w:rPr>
        <w:t>矢追純一著『カラスの死骸はなぜ見あたらないのか―あなたの常識がひっくり返る本』雄鶏社</w:t>
      </w:r>
      <w:r w:rsidRPr="00044248">
        <w:rPr>
          <w:rFonts w:hint="eastAsia"/>
        </w:rPr>
        <w:t>,1993.</w:t>
      </w:r>
    </w:p>
    <w:p w:rsidR="00155EBC" w:rsidRDefault="0014214F" w:rsidP="00155EBC">
      <w:pPr>
        <w:ind w:left="315" w:hangingChars="150" w:hanging="315"/>
      </w:pPr>
      <w:r>
        <w:rPr>
          <w:rFonts w:hint="eastAsia"/>
        </w:rPr>
        <w:t>⑨</w:t>
      </w:r>
      <w:r>
        <w:rPr>
          <w:rFonts w:hint="eastAsia"/>
        </w:rPr>
        <w:t xml:space="preserve"> </w:t>
      </w:r>
      <w:r w:rsidR="00155EBC">
        <w:rPr>
          <w:rFonts w:hint="eastAsia"/>
        </w:rPr>
        <w:t>「</w:t>
      </w:r>
      <w:r w:rsidR="00155EBC" w:rsidRPr="00155EBC">
        <w:rPr>
          <w:rFonts w:hint="eastAsia"/>
        </w:rPr>
        <w:t>福島孝徳先生インタビュー</w:t>
      </w:r>
      <w:r w:rsidR="00155EBC" w:rsidRPr="00155EBC">
        <w:rPr>
          <w:rFonts w:hint="eastAsia"/>
        </w:rPr>
        <w:t xml:space="preserve"> </w:t>
      </w:r>
      <w:r w:rsidR="00155EBC" w:rsidRPr="00155EBC">
        <w:rPr>
          <w:rFonts w:hint="eastAsia"/>
        </w:rPr>
        <w:t>すべてを患者さんのために（福島孝徳＋吉川左紀子＋鎌田東二＋阿部修士）</w:t>
      </w:r>
      <w:r w:rsidR="00155EBC">
        <w:rPr>
          <w:rFonts w:hint="eastAsia"/>
        </w:rPr>
        <w:t>」</w:t>
      </w:r>
      <w:r w:rsidR="00155EBC" w:rsidRPr="00155EBC">
        <w:rPr>
          <w:rFonts w:hint="eastAsia"/>
        </w:rPr>
        <w:t>「こころの未来」第</w:t>
      </w:r>
      <w:r w:rsidR="00155EBC" w:rsidRPr="00155EBC">
        <w:rPr>
          <w:rFonts w:hint="eastAsia"/>
        </w:rPr>
        <w:t>10</w:t>
      </w:r>
      <w:r w:rsidR="00155EBC" w:rsidRPr="00155EBC">
        <w:rPr>
          <w:rFonts w:hint="eastAsia"/>
        </w:rPr>
        <w:t>号</w:t>
      </w:r>
      <w:r w:rsidR="00155EBC">
        <w:rPr>
          <w:rFonts w:hint="eastAsia"/>
        </w:rPr>
        <w:t>p</w:t>
      </w:r>
      <w:r w:rsidR="00155EBC">
        <w:t>p.2</w:t>
      </w:r>
      <w:r w:rsidR="00155EBC">
        <w:rPr>
          <w:rFonts w:hint="eastAsia"/>
        </w:rPr>
        <w:t>～</w:t>
      </w:r>
      <w:r w:rsidR="00155EBC">
        <w:rPr>
          <w:rFonts w:hint="eastAsia"/>
        </w:rPr>
        <w:t>1</w:t>
      </w:r>
      <w:r w:rsidR="00155EBC">
        <w:t>1</w:t>
      </w:r>
      <w:r w:rsidR="00155EBC">
        <w:rPr>
          <w:rFonts w:hint="eastAsia"/>
        </w:rPr>
        <w:t>.</w:t>
      </w:r>
    </w:p>
    <w:p w:rsidR="00155EBC" w:rsidRDefault="00155EBC" w:rsidP="00155EBC">
      <w:pPr>
        <w:ind w:leftChars="100" w:left="315" w:hangingChars="50" w:hanging="105"/>
      </w:pPr>
      <w:r w:rsidRPr="00155EBC">
        <w:t>http://kokoro.kyoto-u.ac.jp/jp/kokoronomirai/kokoro_vol.10.pdf</w:t>
      </w:r>
      <w:r>
        <w:rPr>
          <w:rFonts w:hint="eastAsia"/>
        </w:rPr>
        <w:t xml:space="preserve">　閲覧日時、</w:t>
      </w:r>
      <w:r>
        <w:rPr>
          <w:rFonts w:hint="eastAsia"/>
        </w:rPr>
        <w:t>2</w:t>
      </w:r>
      <w:r>
        <w:t>018</w:t>
      </w:r>
      <w:r>
        <w:rPr>
          <w:rFonts w:hint="eastAsia"/>
        </w:rPr>
        <w:t>年</w:t>
      </w:r>
      <w:r>
        <w:rPr>
          <w:rFonts w:hint="eastAsia"/>
        </w:rPr>
        <w:t>1</w:t>
      </w:r>
      <w:r>
        <w:t>0</w:t>
      </w:r>
      <w:r>
        <w:rPr>
          <w:rFonts w:hint="eastAsia"/>
        </w:rPr>
        <w:t>月</w:t>
      </w:r>
      <w:r>
        <w:rPr>
          <w:rFonts w:hint="eastAsia"/>
        </w:rPr>
        <w:t>1</w:t>
      </w:r>
      <w:r>
        <w:rPr>
          <w:rFonts w:hint="eastAsia"/>
        </w:rPr>
        <w:t>日</w:t>
      </w:r>
      <w:r>
        <w:rPr>
          <w:rFonts w:hint="eastAsia"/>
        </w:rPr>
        <w:t>(</w:t>
      </w:r>
      <w:r>
        <w:rPr>
          <w:rFonts w:hint="eastAsia"/>
        </w:rPr>
        <w:t>月</w:t>
      </w:r>
      <w:r>
        <w:t>).</w:t>
      </w:r>
    </w:p>
    <w:p w:rsidR="0014214F" w:rsidRDefault="0014214F" w:rsidP="00155EBC">
      <w:pPr>
        <w:ind w:left="210" w:hangingChars="100" w:hanging="210"/>
      </w:pPr>
      <w:r>
        <w:rPr>
          <w:rFonts w:hint="eastAsia"/>
        </w:rPr>
        <w:t>⑩</w:t>
      </w:r>
      <w:r>
        <w:rPr>
          <w:rFonts w:hint="eastAsia"/>
        </w:rPr>
        <w:t xml:space="preserve"> </w:t>
      </w:r>
      <w:r w:rsidR="00155EBC" w:rsidRPr="00155EBC">
        <w:rPr>
          <w:rFonts w:hint="eastAsia"/>
        </w:rPr>
        <w:t xml:space="preserve">「片山定期能　京都・岡崎エリアの総合情報サイト　京都岡崎コンンシェルジュ　</w:t>
      </w:r>
      <w:r w:rsidR="00155EBC" w:rsidRPr="00155EBC">
        <w:rPr>
          <w:rFonts w:hint="eastAsia"/>
        </w:rPr>
        <w:t>2018/09/16</w:t>
      </w:r>
      <w:r w:rsidR="00155EBC" w:rsidRPr="00155EBC">
        <w:rPr>
          <w:rFonts w:hint="eastAsia"/>
        </w:rPr>
        <w:t>（日）片山定期能」</w:t>
      </w:r>
      <w:r w:rsidR="00155EBC" w:rsidRPr="00155EBC">
        <w:rPr>
          <w:rFonts w:hint="eastAsia"/>
        </w:rPr>
        <w:t>http://www.kyoto-okazaki.jp/event/20180814011839</w:t>
      </w:r>
      <w:r w:rsidR="00155EBC" w:rsidRPr="00155EBC">
        <w:rPr>
          <w:rFonts w:hint="eastAsia"/>
        </w:rPr>
        <w:t xml:space="preserve">　閲覧日時、</w:t>
      </w:r>
      <w:r w:rsidR="00155EBC" w:rsidRPr="00155EBC">
        <w:rPr>
          <w:rFonts w:hint="eastAsia"/>
        </w:rPr>
        <w:t>2018</w:t>
      </w:r>
      <w:r w:rsidR="00155EBC" w:rsidRPr="00155EBC">
        <w:rPr>
          <w:rFonts w:hint="eastAsia"/>
        </w:rPr>
        <w:t>年</w:t>
      </w:r>
      <w:r w:rsidR="00155EBC" w:rsidRPr="00155EBC">
        <w:rPr>
          <w:rFonts w:hint="eastAsia"/>
        </w:rPr>
        <w:t>9</w:t>
      </w:r>
      <w:r w:rsidR="00155EBC" w:rsidRPr="00155EBC">
        <w:rPr>
          <w:rFonts w:hint="eastAsia"/>
        </w:rPr>
        <w:t>月</w:t>
      </w:r>
      <w:r w:rsidR="00155EBC" w:rsidRPr="00155EBC">
        <w:rPr>
          <w:rFonts w:hint="eastAsia"/>
        </w:rPr>
        <w:t>28</w:t>
      </w:r>
      <w:r w:rsidR="00155EBC" w:rsidRPr="00155EBC">
        <w:rPr>
          <w:rFonts w:hint="eastAsia"/>
        </w:rPr>
        <w:t>日</w:t>
      </w:r>
      <w:r w:rsidR="00155EBC" w:rsidRPr="00155EBC">
        <w:rPr>
          <w:rFonts w:hint="eastAsia"/>
        </w:rPr>
        <w:t>(</w:t>
      </w:r>
      <w:r w:rsidR="00155EBC" w:rsidRPr="00155EBC">
        <w:rPr>
          <w:rFonts w:hint="eastAsia"/>
        </w:rPr>
        <w:t>金</w:t>
      </w:r>
      <w:r w:rsidR="00155EBC" w:rsidRPr="00155EBC">
        <w:rPr>
          <w:rFonts w:hint="eastAsia"/>
        </w:rPr>
        <w:t>)</w:t>
      </w:r>
      <w:r w:rsidR="00155EBC">
        <w:t>.</w:t>
      </w:r>
    </w:p>
    <w:p w:rsidR="00155EBC" w:rsidRDefault="00752B3F" w:rsidP="00155EBC">
      <w:r>
        <w:rPr>
          <w:rFonts w:hint="eastAsia"/>
        </w:rPr>
        <w:t>⑪</w:t>
      </w:r>
      <w:r>
        <w:rPr>
          <w:rFonts w:hint="eastAsia"/>
        </w:rPr>
        <w:t xml:space="preserve"> </w:t>
      </w:r>
      <w:r w:rsidR="00155EBC">
        <w:rPr>
          <w:rFonts w:hint="eastAsia"/>
        </w:rPr>
        <w:t>「藤田六郎兵衛氏が死去　能楽笛方藤田流宗家」日本経済新聞</w:t>
      </w:r>
      <w:r w:rsidR="00155EBC">
        <w:rPr>
          <w:rFonts w:hint="eastAsia"/>
        </w:rPr>
        <w:t>8</w:t>
      </w:r>
      <w:r w:rsidR="00155EBC">
        <w:rPr>
          <w:rFonts w:hint="eastAsia"/>
        </w:rPr>
        <w:t>月</w:t>
      </w:r>
      <w:r w:rsidR="00155EBC">
        <w:rPr>
          <w:rFonts w:hint="eastAsia"/>
        </w:rPr>
        <w:t>29</w:t>
      </w:r>
      <w:r w:rsidR="00155EBC">
        <w:rPr>
          <w:rFonts w:hint="eastAsia"/>
        </w:rPr>
        <w:t>日</w:t>
      </w:r>
      <w:r w:rsidR="00155EBC">
        <w:rPr>
          <w:rFonts w:hint="eastAsia"/>
        </w:rPr>
        <w:t>(</w:t>
      </w:r>
      <w:r w:rsidR="00155EBC">
        <w:rPr>
          <w:rFonts w:hint="eastAsia"/>
        </w:rPr>
        <w:t>水</w:t>
      </w:r>
      <w:r w:rsidR="00155EBC">
        <w:rPr>
          <w:rFonts w:hint="eastAsia"/>
        </w:rPr>
        <w:t>)</w:t>
      </w:r>
      <w:r w:rsidR="00155EBC">
        <w:t>.</w:t>
      </w:r>
    </w:p>
    <w:p w:rsidR="00155EBC" w:rsidRDefault="00155EBC" w:rsidP="00155EBC">
      <w:pPr>
        <w:ind w:firstLineChars="100" w:firstLine="210"/>
      </w:pPr>
      <w:r>
        <w:t>https://www.nikkei.com/article/DGXMZO34721940Z20C18A8CN0000/</w:t>
      </w:r>
    </w:p>
    <w:p w:rsidR="00752B3F" w:rsidRDefault="00155EBC" w:rsidP="00155EBC">
      <w:pPr>
        <w:ind w:firstLineChars="100" w:firstLine="210"/>
      </w:pPr>
      <w:r>
        <w:rPr>
          <w:rFonts w:hint="eastAsia"/>
        </w:rPr>
        <w:t>閲覧日時、</w:t>
      </w:r>
      <w:r>
        <w:rPr>
          <w:rFonts w:hint="eastAsia"/>
        </w:rPr>
        <w:t>2018</w:t>
      </w:r>
      <w:r>
        <w:rPr>
          <w:rFonts w:hint="eastAsia"/>
        </w:rPr>
        <w:t>年</w:t>
      </w:r>
      <w:r>
        <w:rPr>
          <w:rFonts w:hint="eastAsia"/>
        </w:rPr>
        <w:t>9</w:t>
      </w:r>
      <w:r>
        <w:rPr>
          <w:rFonts w:hint="eastAsia"/>
        </w:rPr>
        <w:t>月</w:t>
      </w:r>
      <w:r>
        <w:rPr>
          <w:rFonts w:hint="eastAsia"/>
        </w:rPr>
        <w:t>28</w:t>
      </w:r>
      <w:r>
        <w:rPr>
          <w:rFonts w:hint="eastAsia"/>
        </w:rPr>
        <w:t>日</w:t>
      </w:r>
      <w:r>
        <w:rPr>
          <w:rFonts w:hint="eastAsia"/>
        </w:rPr>
        <w:t>(</w:t>
      </w:r>
      <w:r>
        <w:rPr>
          <w:rFonts w:hint="eastAsia"/>
        </w:rPr>
        <w:t>金</w:t>
      </w:r>
      <w:r>
        <w:rPr>
          <w:rFonts w:hint="eastAsia"/>
        </w:rPr>
        <w:t>)</w:t>
      </w:r>
      <w:r>
        <w:t>.</w:t>
      </w:r>
    </w:p>
    <w:p w:rsidR="00155EBC" w:rsidRDefault="00D477F5" w:rsidP="00155EBC">
      <w:r>
        <w:rPr>
          <w:rFonts w:hint="eastAsia"/>
        </w:rPr>
        <w:t>⑫</w:t>
      </w:r>
      <w:r w:rsidR="00155EBC">
        <w:rPr>
          <w:rFonts w:hint="eastAsia"/>
        </w:rPr>
        <w:t xml:space="preserve"> </w:t>
      </w:r>
      <w:r w:rsidR="00155EBC">
        <w:rPr>
          <w:rFonts w:hint="eastAsia"/>
        </w:rPr>
        <w:t>心技体の研究</w:t>
      </w:r>
      <w:r w:rsidR="00155EBC">
        <w:rPr>
          <w:rFonts w:hint="eastAsia"/>
        </w:rPr>
        <w:t xml:space="preserve">01 </w:t>
      </w:r>
      <w:r w:rsidR="00155EBC">
        <w:rPr>
          <w:rFonts w:hint="eastAsia"/>
        </w:rPr>
        <w:t>「万能を一心にてつなぐ感力なり」（世阿弥『花境』</w:t>
      </w:r>
      <w:r w:rsidR="00155EBC">
        <w:rPr>
          <w:rFonts w:hint="eastAsia"/>
        </w:rPr>
        <w:t>1424</w:t>
      </w:r>
      <w:r w:rsidR="00155EBC">
        <w:rPr>
          <w:rFonts w:hint="eastAsia"/>
        </w:rPr>
        <w:t>年頃）</w:t>
      </w:r>
    </w:p>
    <w:p w:rsidR="00155EBC" w:rsidRDefault="00155EBC" w:rsidP="00155EBC">
      <w:pPr>
        <w:ind w:firstLineChars="100" w:firstLine="210"/>
      </w:pPr>
      <w:r>
        <w:rPr>
          <w:rFonts w:hint="eastAsia"/>
        </w:rPr>
        <w:t>http://amwconsulting.co.jp/column/other/</w:t>
      </w:r>
      <w:r>
        <w:rPr>
          <w:rFonts w:hint="eastAsia"/>
        </w:rPr>
        <w:t>心技体の研究</w:t>
      </w:r>
      <w:r>
        <w:rPr>
          <w:rFonts w:hint="eastAsia"/>
        </w:rPr>
        <w:t>01-</w:t>
      </w:r>
      <w:r>
        <w:rPr>
          <w:rFonts w:hint="eastAsia"/>
        </w:rPr>
        <w:t>「万能を一心にてつなぐ感力なり</w:t>
      </w:r>
      <w:r>
        <w:rPr>
          <w:rFonts w:hint="eastAsia"/>
        </w:rPr>
        <w:t>/</w:t>
      </w:r>
    </w:p>
    <w:p w:rsidR="00155EBC" w:rsidRDefault="00155EBC" w:rsidP="00155EBC">
      <w:pPr>
        <w:ind w:firstLineChars="100" w:firstLine="210"/>
      </w:pPr>
      <w:r>
        <w:rPr>
          <w:rFonts w:hint="eastAsia"/>
        </w:rPr>
        <w:t>閲覧日時、</w:t>
      </w:r>
      <w:r>
        <w:rPr>
          <w:rFonts w:hint="eastAsia"/>
        </w:rPr>
        <w:t>2018</w:t>
      </w:r>
      <w:r>
        <w:rPr>
          <w:rFonts w:hint="eastAsia"/>
        </w:rPr>
        <w:t>年</w:t>
      </w:r>
      <w:r>
        <w:rPr>
          <w:rFonts w:hint="eastAsia"/>
        </w:rPr>
        <w:t>9</w:t>
      </w:r>
      <w:r>
        <w:rPr>
          <w:rFonts w:hint="eastAsia"/>
        </w:rPr>
        <w:t>月</w:t>
      </w:r>
      <w:r>
        <w:rPr>
          <w:rFonts w:hint="eastAsia"/>
        </w:rPr>
        <w:t>29</w:t>
      </w:r>
      <w:r>
        <w:rPr>
          <w:rFonts w:hint="eastAsia"/>
        </w:rPr>
        <w:t>日</w:t>
      </w:r>
      <w:r>
        <w:rPr>
          <w:rFonts w:hint="eastAsia"/>
        </w:rPr>
        <w:t>(</w:t>
      </w:r>
      <w:r>
        <w:rPr>
          <w:rFonts w:hint="eastAsia"/>
        </w:rPr>
        <w:t>土</w:t>
      </w:r>
      <w:r>
        <w:rPr>
          <w:rFonts w:hint="eastAsia"/>
        </w:rPr>
        <w:t>)</w:t>
      </w:r>
      <w:r>
        <w:t>.</w:t>
      </w:r>
    </w:p>
    <w:p w:rsidR="0045228C" w:rsidRDefault="0045228C" w:rsidP="0045228C">
      <w:r>
        <w:rPr>
          <w:rFonts w:hint="eastAsia"/>
        </w:rPr>
        <w:t>⑬</w:t>
      </w:r>
      <w:r>
        <w:rPr>
          <w:rFonts w:hint="eastAsia"/>
        </w:rPr>
        <w:t xml:space="preserve"> </w:t>
      </w:r>
      <w:r>
        <w:rPr>
          <w:rFonts w:hint="eastAsia"/>
        </w:rPr>
        <w:t>北海道地震を激甚指定　政府　台風</w:t>
      </w:r>
      <w:r>
        <w:rPr>
          <w:rFonts w:hint="eastAsia"/>
        </w:rPr>
        <w:t>19</w:t>
      </w:r>
      <w:r>
        <w:rPr>
          <w:rFonts w:hint="eastAsia"/>
        </w:rPr>
        <w:t>～</w:t>
      </w:r>
      <w:r>
        <w:rPr>
          <w:rFonts w:hint="eastAsia"/>
        </w:rPr>
        <w:t>21</w:t>
      </w:r>
      <w:r>
        <w:rPr>
          <w:rFonts w:hint="eastAsia"/>
        </w:rPr>
        <w:t>号も</w:t>
      </w:r>
    </w:p>
    <w:p w:rsidR="0045228C" w:rsidRDefault="0045228C" w:rsidP="0045228C">
      <w:pPr>
        <w:ind w:firstLineChars="100" w:firstLine="210"/>
      </w:pPr>
      <w:r>
        <w:rPr>
          <w:rFonts w:hint="eastAsia"/>
        </w:rPr>
        <w:t>「京都新聞夕刊」</w:t>
      </w:r>
      <w:r>
        <w:rPr>
          <w:rFonts w:hint="eastAsia"/>
        </w:rPr>
        <w:t>9</w:t>
      </w:r>
      <w:r>
        <w:rPr>
          <w:rFonts w:hint="eastAsia"/>
        </w:rPr>
        <w:t>月</w:t>
      </w:r>
      <w:r>
        <w:rPr>
          <w:rFonts w:hint="eastAsia"/>
        </w:rPr>
        <w:t>28</w:t>
      </w:r>
      <w:r>
        <w:rPr>
          <w:rFonts w:hint="eastAsia"/>
        </w:rPr>
        <w:t>日</w:t>
      </w:r>
      <w:r>
        <w:rPr>
          <w:rFonts w:hint="eastAsia"/>
        </w:rPr>
        <w:t>(</w:t>
      </w:r>
      <w:r>
        <w:rPr>
          <w:rFonts w:hint="eastAsia"/>
        </w:rPr>
        <w:t>金</w:t>
      </w:r>
      <w:r>
        <w:rPr>
          <w:rFonts w:hint="eastAsia"/>
        </w:rPr>
        <w:t>)7</w:t>
      </w:r>
      <w:r>
        <w:rPr>
          <w:rFonts w:hint="eastAsia"/>
        </w:rPr>
        <w:t>面</w:t>
      </w:r>
    </w:p>
    <w:p w:rsidR="0045228C" w:rsidRDefault="0045228C" w:rsidP="0045228C">
      <w:r>
        <w:rPr>
          <w:rFonts w:hint="eastAsia"/>
        </w:rPr>
        <w:t>⑭</w:t>
      </w:r>
      <w:r>
        <w:rPr>
          <w:rFonts w:hint="eastAsia"/>
        </w:rPr>
        <w:t xml:space="preserve"> </w:t>
      </w:r>
      <w:r>
        <w:rPr>
          <w:rFonts w:hint="eastAsia"/>
        </w:rPr>
        <w:t>北海道地震・台風へ支援策　　政府　観光など予備費</w:t>
      </w:r>
      <w:r>
        <w:rPr>
          <w:rFonts w:hint="eastAsia"/>
        </w:rPr>
        <w:t>153</w:t>
      </w:r>
      <w:r>
        <w:rPr>
          <w:rFonts w:hint="eastAsia"/>
        </w:rPr>
        <w:t>億円</w:t>
      </w:r>
    </w:p>
    <w:p w:rsidR="0045228C" w:rsidRDefault="0045228C" w:rsidP="0045228C">
      <w:pPr>
        <w:ind w:firstLineChars="100" w:firstLine="210"/>
      </w:pPr>
      <w:r>
        <w:rPr>
          <w:rFonts w:hint="eastAsia"/>
        </w:rPr>
        <w:t>「京都新聞」</w:t>
      </w:r>
      <w:r>
        <w:rPr>
          <w:rFonts w:hint="eastAsia"/>
        </w:rPr>
        <w:t>9</w:t>
      </w:r>
      <w:r>
        <w:rPr>
          <w:rFonts w:hint="eastAsia"/>
        </w:rPr>
        <w:t>月</w:t>
      </w:r>
      <w:r>
        <w:rPr>
          <w:rFonts w:hint="eastAsia"/>
        </w:rPr>
        <w:t>29</w:t>
      </w:r>
      <w:r>
        <w:rPr>
          <w:rFonts w:hint="eastAsia"/>
        </w:rPr>
        <w:t>日</w:t>
      </w:r>
      <w:r>
        <w:rPr>
          <w:rFonts w:hint="eastAsia"/>
        </w:rPr>
        <w:t>(</w:t>
      </w:r>
      <w:r>
        <w:rPr>
          <w:rFonts w:hint="eastAsia"/>
        </w:rPr>
        <w:t>土</w:t>
      </w:r>
      <w:r>
        <w:rPr>
          <w:rFonts w:hint="eastAsia"/>
        </w:rPr>
        <w:t>)5</w:t>
      </w:r>
      <w:r>
        <w:rPr>
          <w:rFonts w:hint="eastAsia"/>
        </w:rPr>
        <w:t>面</w:t>
      </w:r>
      <w:r>
        <w:rPr>
          <w:rFonts w:hint="eastAsia"/>
        </w:rPr>
        <w:t>.</w:t>
      </w:r>
    </w:p>
    <w:p w:rsidR="0045228C" w:rsidRDefault="0045228C" w:rsidP="0045228C">
      <w:r>
        <w:rPr>
          <w:rFonts w:hint="eastAsia"/>
        </w:rPr>
        <w:t>⑮</w:t>
      </w:r>
      <w:r>
        <w:rPr>
          <w:rFonts w:hint="eastAsia"/>
        </w:rPr>
        <w:t xml:space="preserve"> </w:t>
      </w:r>
      <w:r>
        <w:rPr>
          <w:rFonts w:hint="eastAsia"/>
        </w:rPr>
        <w:t>心に響く厳かな「まじない」ことばの魔術　＜とうとうたらりたらりら＞</w:t>
      </w:r>
      <w:r>
        <w:rPr>
          <w:rFonts w:hint="eastAsia"/>
        </w:rPr>
        <w:t>(</w:t>
      </w:r>
      <w:r>
        <w:rPr>
          <w:rFonts w:hint="eastAsia"/>
        </w:rPr>
        <w:t>能「翁」</w:t>
      </w:r>
      <w:r>
        <w:rPr>
          <w:rFonts w:hint="eastAsia"/>
        </w:rPr>
        <w:t>)22</w:t>
      </w:r>
      <w:r>
        <w:rPr>
          <w:rFonts w:hint="eastAsia"/>
        </w:rPr>
        <w:t>面</w:t>
      </w:r>
    </w:p>
    <w:p w:rsidR="0045228C" w:rsidRDefault="0045228C" w:rsidP="0045228C">
      <w:pPr>
        <w:ind w:firstLineChars="100" w:firstLine="210"/>
      </w:pPr>
      <w:r>
        <w:rPr>
          <w:rFonts w:hint="eastAsia"/>
        </w:rPr>
        <w:t xml:space="preserve"> </w:t>
      </w:r>
      <w:r>
        <w:rPr>
          <w:rFonts w:hint="eastAsia"/>
        </w:rPr>
        <w:t>「読売新聞」</w:t>
      </w:r>
      <w:r>
        <w:rPr>
          <w:rFonts w:hint="eastAsia"/>
        </w:rPr>
        <w:t>9</w:t>
      </w:r>
      <w:r>
        <w:rPr>
          <w:rFonts w:hint="eastAsia"/>
        </w:rPr>
        <w:t>月</w:t>
      </w:r>
      <w:r>
        <w:rPr>
          <w:rFonts w:hint="eastAsia"/>
        </w:rPr>
        <w:t>26</w:t>
      </w:r>
      <w:r>
        <w:rPr>
          <w:rFonts w:hint="eastAsia"/>
        </w:rPr>
        <w:t>日</w:t>
      </w:r>
      <w:r>
        <w:rPr>
          <w:rFonts w:hint="eastAsia"/>
        </w:rPr>
        <w:t>(</w:t>
      </w:r>
      <w:r>
        <w:rPr>
          <w:rFonts w:hint="eastAsia"/>
        </w:rPr>
        <w:t>水</w:t>
      </w:r>
      <w:r>
        <w:rPr>
          <w:rFonts w:hint="eastAsia"/>
        </w:rPr>
        <w:t>)22</w:t>
      </w:r>
      <w:r>
        <w:rPr>
          <w:rFonts w:hint="eastAsia"/>
        </w:rPr>
        <w:t>面</w:t>
      </w:r>
      <w:r>
        <w:rPr>
          <w:rFonts w:hint="eastAsia"/>
        </w:rPr>
        <w:t>.</w:t>
      </w:r>
    </w:p>
    <w:p w:rsidR="0045228C" w:rsidRDefault="0045228C" w:rsidP="0045228C">
      <w:r>
        <w:rPr>
          <w:rFonts w:hint="eastAsia"/>
        </w:rPr>
        <w:t>⑯</w:t>
      </w:r>
      <w:r>
        <w:rPr>
          <w:rFonts w:hint="eastAsia"/>
        </w:rPr>
        <w:t xml:space="preserve"> </w:t>
      </w:r>
      <w:r>
        <w:rPr>
          <w:rFonts w:hint="eastAsia"/>
        </w:rPr>
        <w:t>能楽ごよみ</w:t>
      </w:r>
      <w:r>
        <w:rPr>
          <w:rFonts w:hint="eastAsia"/>
        </w:rPr>
        <w:t>10</w:t>
      </w:r>
      <w:r>
        <w:rPr>
          <w:rFonts w:hint="eastAsia"/>
        </w:rPr>
        <w:t>月　開館</w:t>
      </w:r>
      <w:r>
        <w:rPr>
          <w:rFonts w:hint="eastAsia"/>
        </w:rPr>
        <w:t>60</w:t>
      </w:r>
      <w:r>
        <w:rPr>
          <w:rFonts w:hint="eastAsia"/>
        </w:rPr>
        <w:t>年祝う京都観世能　「京都新聞」</w:t>
      </w:r>
      <w:r>
        <w:rPr>
          <w:rFonts w:hint="eastAsia"/>
        </w:rPr>
        <w:t>9</w:t>
      </w:r>
      <w:r>
        <w:rPr>
          <w:rFonts w:hint="eastAsia"/>
        </w:rPr>
        <w:t>月</w:t>
      </w:r>
      <w:r>
        <w:rPr>
          <w:rFonts w:hint="eastAsia"/>
        </w:rPr>
        <w:t>27</w:t>
      </w:r>
      <w:r>
        <w:rPr>
          <w:rFonts w:hint="eastAsia"/>
        </w:rPr>
        <w:t>日</w:t>
      </w:r>
      <w:r>
        <w:rPr>
          <w:rFonts w:hint="eastAsia"/>
        </w:rPr>
        <w:t>(</w:t>
      </w:r>
      <w:r>
        <w:rPr>
          <w:rFonts w:hint="eastAsia"/>
        </w:rPr>
        <w:t>木</w:t>
      </w:r>
      <w:r>
        <w:rPr>
          <w:rFonts w:hint="eastAsia"/>
        </w:rPr>
        <w:t>)7</w:t>
      </w:r>
      <w:r>
        <w:rPr>
          <w:rFonts w:hint="eastAsia"/>
        </w:rPr>
        <w:t>面</w:t>
      </w:r>
      <w:r>
        <w:rPr>
          <w:rFonts w:hint="eastAsia"/>
        </w:rPr>
        <w:t>.</w:t>
      </w:r>
    </w:p>
    <w:p w:rsidR="0045228C" w:rsidRDefault="0045228C" w:rsidP="0045228C">
      <w:r>
        <w:rPr>
          <w:rFonts w:hint="eastAsia"/>
        </w:rPr>
        <w:t>⑰</w:t>
      </w:r>
      <w:r>
        <w:rPr>
          <w:rFonts w:hint="eastAsia"/>
        </w:rPr>
        <w:t xml:space="preserve"> </w:t>
      </w:r>
      <w:r>
        <w:rPr>
          <w:rFonts w:hint="eastAsia"/>
        </w:rPr>
        <w:t>「魂絞る」能の神髄を　京都観世会館</w:t>
      </w:r>
      <w:r>
        <w:rPr>
          <w:rFonts w:hint="eastAsia"/>
        </w:rPr>
        <w:t>60</w:t>
      </w:r>
      <w:r>
        <w:rPr>
          <w:rFonts w:hint="eastAsia"/>
        </w:rPr>
        <w:t>年</w:t>
      </w:r>
    </w:p>
    <w:p w:rsidR="0045228C" w:rsidRDefault="0045228C" w:rsidP="0045228C">
      <w:pPr>
        <w:ind w:firstLineChars="200" w:firstLine="420"/>
      </w:pPr>
      <w:r>
        <w:rPr>
          <w:rFonts w:hint="eastAsia"/>
        </w:rPr>
        <w:t xml:space="preserve">毎月の例会、たっぷり「三番立て」主軸に　</w:t>
      </w:r>
    </w:p>
    <w:p w:rsidR="0045228C" w:rsidRDefault="0045228C" w:rsidP="0045228C">
      <w:pPr>
        <w:ind w:firstLineChars="200" w:firstLine="420"/>
      </w:pPr>
      <w:r>
        <w:rPr>
          <w:rFonts w:hint="eastAsia"/>
        </w:rPr>
        <w:t xml:space="preserve">オール京都で節目祝う　</w:t>
      </w:r>
      <w:r>
        <w:rPr>
          <w:rFonts w:hint="eastAsia"/>
        </w:rPr>
        <w:t>21</w:t>
      </w:r>
      <w:r>
        <w:rPr>
          <w:rFonts w:hint="eastAsia"/>
        </w:rPr>
        <w:t>日と</w:t>
      </w:r>
      <w:r>
        <w:rPr>
          <w:rFonts w:hint="eastAsia"/>
        </w:rPr>
        <w:t>28</w:t>
      </w:r>
      <w:r>
        <w:rPr>
          <w:rFonts w:hint="eastAsia"/>
        </w:rPr>
        <w:t>日に記念公演　復曲やファン開拓の新趣向も</w:t>
      </w:r>
    </w:p>
    <w:p w:rsidR="0045228C" w:rsidRDefault="0045228C" w:rsidP="0045228C">
      <w:pPr>
        <w:ind w:firstLineChars="150" w:firstLine="315"/>
      </w:pPr>
      <w:r>
        <w:rPr>
          <w:rFonts w:hint="eastAsia"/>
        </w:rPr>
        <w:t>「京都新聞」</w:t>
      </w:r>
      <w:r>
        <w:rPr>
          <w:rFonts w:hint="eastAsia"/>
        </w:rPr>
        <w:t>10</w:t>
      </w:r>
      <w:r>
        <w:rPr>
          <w:rFonts w:hint="eastAsia"/>
        </w:rPr>
        <w:t>月</w:t>
      </w:r>
      <w:r>
        <w:rPr>
          <w:rFonts w:hint="eastAsia"/>
        </w:rPr>
        <w:t>1</w:t>
      </w:r>
      <w:r>
        <w:rPr>
          <w:rFonts w:hint="eastAsia"/>
        </w:rPr>
        <w:t>日</w:t>
      </w:r>
      <w:r>
        <w:rPr>
          <w:rFonts w:hint="eastAsia"/>
        </w:rPr>
        <w:t>(</w:t>
      </w:r>
      <w:r>
        <w:rPr>
          <w:rFonts w:hint="eastAsia"/>
        </w:rPr>
        <w:t>月</w:t>
      </w:r>
      <w:r>
        <w:rPr>
          <w:rFonts w:hint="eastAsia"/>
        </w:rPr>
        <w:t>)9</w:t>
      </w:r>
      <w:r>
        <w:rPr>
          <w:rFonts w:hint="eastAsia"/>
        </w:rPr>
        <w:t>面</w:t>
      </w:r>
      <w:r w:rsidR="00B1537F">
        <w:rPr>
          <w:rFonts w:hint="eastAsia"/>
        </w:rPr>
        <w:t>.</w:t>
      </w:r>
    </w:p>
    <w:p w:rsidR="0045228C" w:rsidRDefault="0045228C" w:rsidP="0045228C">
      <w:r>
        <w:rPr>
          <w:rFonts w:hint="eastAsia"/>
        </w:rPr>
        <w:t>⑯</w:t>
      </w:r>
      <w:r>
        <w:rPr>
          <w:rFonts w:hint="eastAsia"/>
        </w:rPr>
        <w:t xml:space="preserve"> </w:t>
      </w:r>
      <w:r>
        <w:rPr>
          <w:rFonts w:hint="eastAsia"/>
        </w:rPr>
        <w:t>「樹木希林さんにファンらお別れ」「読売新聞」</w:t>
      </w:r>
      <w:r>
        <w:rPr>
          <w:rFonts w:hint="eastAsia"/>
        </w:rPr>
        <w:t>10</w:t>
      </w:r>
      <w:r>
        <w:rPr>
          <w:rFonts w:hint="eastAsia"/>
        </w:rPr>
        <w:t>月</w:t>
      </w:r>
      <w:r>
        <w:rPr>
          <w:rFonts w:hint="eastAsia"/>
        </w:rPr>
        <w:t>1</w:t>
      </w:r>
      <w:r>
        <w:rPr>
          <w:rFonts w:hint="eastAsia"/>
        </w:rPr>
        <w:t>日</w:t>
      </w:r>
      <w:r>
        <w:rPr>
          <w:rFonts w:hint="eastAsia"/>
        </w:rPr>
        <w:t>(</w:t>
      </w:r>
      <w:r>
        <w:rPr>
          <w:rFonts w:hint="eastAsia"/>
        </w:rPr>
        <w:t>月</w:t>
      </w:r>
      <w:r>
        <w:rPr>
          <w:rFonts w:hint="eastAsia"/>
        </w:rPr>
        <w:t>)32</w:t>
      </w:r>
      <w:r>
        <w:rPr>
          <w:rFonts w:hint="eastAsia"/>
        </w:rPr>
        <w:t>面</w:t>
      </w:r>
      <w:r w:rsidR="00B1537F">
        <w:rPr>
          <w:rFonts w:hint="eastAsia"/>
        </w:rPr>
        <w:t>.</w:t>
      </w:r>
    </w:p>
    <w:p w:rsidR="0045228C" w:rsidRDefault="0045228C" w:rsidP="0045228C">
      <w:r>
        <w:rPr>
          <w:rFonts w:hint="eastAsia"/>
        </w:rPr>
        <w:lastRenderedPageBreak/>
        <w:t>⑰</w:t>
      </w:r>
      <w:r>
        <w:rPr>
          <w:rFonts w:hint="eastAsia"/>
        </w:rPr>
        <w:t xml:space="preserve"> </w:t>
      </w:r>
      <w:r>
        <w:rPr>
          <w:rFonts w:hint="eastAsia"/>
        </w:rPr>
        <w:t>台風</w:t>
      </w:r>
      <w:r>
        <w:rPr>
          <w:rFonts w:hint="eastAsia"/>
        </w:rPr>
        <w:t>24</w:t>
      </w:r>
      <w:r>
        <w:rPr>
          <w:rFonts w:hint="eastAsia"/>
        </w:rPr>
        <w:t>号　計画運休休日の街閑散　関空滑走路閉鎖</w:t>
      </w:r>
      <w:r>
        <w:rPr>
          <w:rFonts w:hint="eastAsia"/>
        </w:rPr>
        <w:t>326</w:t>
      </w:r>
      <w:r>
        <w:rPr>
          <w:rFonts w:hint="eastAsia"/>
        </w:rPr>
        <w:t>便欠航</w:t>
      </w:r>
    </w:p>
    <w:p w:rsidR="00155EBC" w:rsidRDefault="0045228C" w:rsidP="0045228C">
      <w:pPr>
        <w:ind w:firstLineChars="100" w:firstLine="210"/>
      </w:pPr>
      <w:r>
        <w:rPr>
          <w:rFonts w:hint="eastAsia"/>
        </w:rPr>
        <w:t>「非常に強い」黒潮に沿い勢力維持「読売新聞」</w:t>
      </w:r>
      <w:r>
        <w:rPr>
          <w:rFonts w:hint="eastAsia"/>
        </w:rPr>
        <w:t>10</w:t>
      </w:r>
      <w:r>
        <w:rPr>
          <w:rFonts w:hint="eastAsia"/>
        </w:rPr>
        <w:t>月</w:t>
      </w:r>
      <w:r>
        <w:rPr>
          <w:rFonts w:hint="eastAsia"/>
        </w:rPr>
        <w:t>1</w:t>
      </w:r>
      <w:r>
        <w:rPr>
          <w:rFonts w:hint="eastAsia"/>
        </w:rPr>
        <w:t>日</w:t>
      </w:r>
      <w:r>
        <w:rPr>
          <w:rFonts w:hint="eastAsia"/>
        </w:rPr>
        <w:t>(</w:t>
      </w:r>
      <w:r>
        <w:rPr>
          <w:rFonts w:hint="eastAsia"/>
        </w:rPr>
        <w:t>月</w:t>
      </w:r>
      <w:r>
        <w:rPr>
          <w:rFonts w:hint="eastAsia"/>
        </w:rPr>
        <w:t>)32</w:t>
      </w:r>
      <w:r>
        <w:rPr>
          <w:rFonts w:hint="eastAsia"/>
        </w:rPr>
        <w:t>面</w:t>
      </w:r>
      <w:r w:rsidR="00B1537F">
        <w:rPr>
          <w:rFonts w:hint="eastAsia"/>
        </w:rPr>
        <w:t>.</w:t>
      </w:r>
    </w:p>
    <w:p w:rsidR="00B1537F" w:rsidRDefault="00B1537F" w:rsidP="00B1537F">
      <w:r>
        <w:rPr>
          <w:rFonts w:hint="eastAsia"/>
        </w:rPr>
        <w:t>⑱</w:t>
      </w:r>
      <w:r>
        <w:rPr>
          <w:rFonts w:hint="eastAsia"/>
        </w:rPr>
        <w:t xml:space="preserve"> </w:t>
      </w:r>
      <w:r>
        <w:rPr>
          <w:rFonts w:hint="eastAsia"/>
        </w:rPr>
        <w:t>「</w:t>
      </w:r>
      <w:r w:rsidRPr="00B1537F">
        <w:rPr>
          <w:rFonts w:hint="eastAsia"/>
        </w:rPr>
        <w:t>文化芸術創造拠点・京都プロジェクト　能×</w:t>
      </w:r>
      <w:r w:rsidRPr="00B1537F">
        <w:rPr>
          <w:rFonts w:hint="eastAsia"/>
        </w:rPr>
        <w:t>AR</w:t>
      </w:r>
      <w:r w:rsidRPr="00B1537F">
        <w:rPr>
          <w:rFonts w:hint="eastAsia"/>
        </w:rPr>
        <w:t>技術</w:t>
      </w:r>
      <w:r>
        <w:rPr>
          <w:rFonts w:hint="eastAsia"/>
        </w:rPr>
        <w:t>」</w:t>
      </w:r>
    </w:p>
    <w:p w:rsidR="00B1537F" w:rsidRDefault="00B1537F" w:rsidP="00B1537F">
      <w:pPr>
        <w:ind w:firstLineChars="200" w:firstLine="420"/>
      </w:pPr>
      <w:r w:rsidRPr="00B1537F">
        <w:t>http://culture-project.kyoto/event/project/detail/1513321580.9993.html</w:t>
      </w:r>
    </w:p>
    <w:p w:rsidR="00B1537F" w:rsidRDefault="00B1537F" w:rsidP="00B1537F">
      <w:pPr>
        <w:ind w:firstLineChars="200" w:firstLine="420"/>
      </w:pPr>
      <w:r>
        <w:rPr>
          <w:rFonts w:hint="eastAsia"/>
        </w:rPr>
        <w:t>閲覧日時、</w:t>
      </w:r>
      <w:r>
        <w:rPr>
          <w:rFonts w:hint="eastAsia"/>
        </w:rPr>
        <w:t>2</w:t>
      </w:r>
      <w:r>
        <w:t>018</w:t>
      </w:r>
      <w:r>
        <w:rPr>
          <w:rFonts w:hint="eastAsia"/>
        </w:rPr>
        <w:t>年</w:t>
      </w:r>
      <w:r>
        <w:rPr>
          <w:rFonts w:hint="eastAsia"/>
        </w:rPr>
        <w:t>1</w:t>
      </w:r>
      <w:r>
        <w:t>0</w:t>
      </w:r>
      <w:r>
        <w:rPr>
          <w:rFonts w:hint="eastAsia"/>
        </w:rPr>
        <w:t>月</w:t>
      </w:r>
      <w:r>
        <w:rPr>
          <w:rFonts w:hint="eastAsia"/>
        </w:rPr>
        <w:t>2</w:t>
      </w:r>
      <w:r>
        <w:rPr>
          <w:rFonts w:hint="eastAsia"/>
        </w:rPr>
        <w:t>日</w:t>
      </w:r>
      <w:r>
        <w:rPr>
          <w:rFonts w:hint="eastAsia"/>
        </w:rPr>
        <w:t>(</w:t>
      </w:r>
      <w:r>
        <w:rPr>
          <w:rFonts w:hint="eastAsia"/>
        </w:rPr>
        <w:t>火</w:t>
      </w:r>
      <w:r>
        <w:t>).</w:t>
      </w:r>
    </w:p>
    <w:p w:rsidR="00B1537F" w:rsidRDefault="00B1537F" w:rsidP="00B1537F">
      <w:r>
        <w:rPr>
          <w:rFonts w:hint="eastAsia"/>
        </w:rPr>
        <w:t>⑲</w:t>
      </w:r>
      <w:r>
        <w:rPr>
          <w:rFonts w:hint="eastAsia"/>
        </w:rPr>
        <w:t xml:space="preserve"> </w:t>
      </w:r>
      <w:r w:rsidR="009B435D">
        <w:rPr>
          <w:rFonts w:hint="eastAsia"/>
        </w:rPr>
        <w:t>「</w:t>
      </w:r>
      <w:r w:rsidR="009B435D" w:rsidRPr="009B435D">
        <w:rPr>
          <w:rFonts w:hint="eastAsia"/>
        </w:rPr>
        <w:t>時代祭</w:t>
      </w:r>
      <w:r w:rsidR="009B435D" w:rsidRPr="009B435D">
        <w:rPr>
          <w:rFonts w:hint="eastAsia"/>
        </w:rPr>
        <w:t xml:space="preserve">2018 | </w:t>
      </w:r>
      <w:r w:rsidR="009B435D" w:rsidRPr="009B435D">
        <w:rPr>
          <w:rFonts w:hint="eastAsia"/>
        </w:rPr>
        <w:t>京都観光情報</w:t>
      </w:r>
      <w:r w:rsidR="009B435D" w:rsidRPr="009B435D">
        <w:rPr>
          <w:rFonts w:hint="eastAsia"/>
        </w:rPr>
        <w:t xml:space="preserve"> </w:t>
      </w:r>
      <w:proofErr w:type="spellStart"/>
      <w:r w:rsidR="009B435D" w:rsidRPr="009B435D">
        <w:rPr>
          <w:rFonts w:hint="eastAsia"/>
        </w:rPr>
        <w:t>KYOTOdesign</w:t>
      </w:r>
      <w:proofErr w:type="spellEnd"/>
      <w:r w:rsidR="009B435D">
        <w:rPr>
          <w:rFonts w:hint="eastAsia"/>
        </w:rPr>
        <w:t>」</w:t>
      </w:r>
    </w:p>
    <w:p w:rsidR="009B435D" w:rsidRDefault="009B435D" w:rsidP="009B435D">
      <w:pPr>
        <w:ind w:firstLineChars="200" w:firstLine="420"/>
      </w:pPr>
      <w:r w:rsidRPr="009B435D">
        <w:t>https://kyoto-design.jp/special/jidaimatsuri</w:t>
      </w:r>
    </w:p>
    <w:p w:rsidR="009B435D" w:rsidRDefault="009B435D" w:rsidP="009B435D">
      <w:pPr>
        <w:ind w:firstLineChars="200" w:firstLine="420"/>
      </w:pPr>
      <w:r>
        <w:rPr>
          <w:rFonts w:hint="eastAsia"/>
        </w:rPr>
        <w:t>閲覧日時、</w:t>
      </w:r>
      <w:r>
        <w:rPr>
          <w:rFonts w:hint="eastAsia"/>
        </w:rPr>
        <w:t>2018</w:t>
      </w:r>
      <w:r>
        <w:rPr>
          <w:rFonts w:hint="eastAsia"/>
        </w:rPr>
        <w:t>年</w:t>
      </w:r>
      <w:r>
        <w:rPr>
          <w:rFonts w:hint="eastAsia"/>
        </w:rPr>
        <w:t>10</w:t>
      </w:r>
      <w:r>
        <w:rPr>
          <w:rFonts w:hint="eastAsia"/>
        </w:rPr>
        <w:t>月</w:t>
      </w:r>
      <w:r>
        <w:rPr>
          <w:rFonts w:hint="eastAsia"/>
        </w:rPr>
        <w:t>2</w:t>
      </w:r>
      <w:r>
        <w:rPr>
          <w:rFonts w:hint="eastAsia"/>
        </w:rPr>
        <w:t>日</w:t>
      </w:r>
      <w:r>
        <w:rPr>
          <w:rFonts w:hint="eastAsia"/>
        </w:rPr>
        <w:t>(</w:t>
      </w:r>
      <w:r>
        <w:rPr>
          <w:rFonts w:hint="eastAsia"/>
        </w:rPr>
        <w:t>火</w:t>
      </w:r>
      <w:r>
        <w:t>)</w:t>
      </w:r>
    </w:p>
    <w:p w:rsidR="00FF4202" w:rsidRDefault="00FF4202" w:rsidP="00FF4202">
      <w:r>
        <w:rPr>
          <w:rFonts w:hint="eastAsia"/>
        </w:rPr>
        <w:t>⑳</w:t>
      </w:r>
      <w:r>
        <w:rPr>
          <w:rFonts w:hint="eastAsia"/>
        </w:rPr>
        <w:t xml:space="preserve"> </w:t>
      </w:r>
      <w:r>
        <w:rPr>
          <w:rFonts w:hint="eastAsia"/>
        </w:rPr>
        <w:t>「本庶氏ノーベル賞」医学生理学　がん免疫療法開発　京大特別教授オプジーボ主導</w:t>
      </w:r>
    </w:p>
    <w:p w:rsidR="001B7B06" w:rsidRDefault="00FF4202" w:rsidP="00FF4202">
      <w:pPr>
        <w:ind w:firstLineChars="200" w:firstLine="420"/>
      </w:pPr>
      <w:r>
        <w:rPr>
          <w:rFonts w:hint="eastAsia"/>
        </w:rPr>
        <w:t>米学者と共同受賞　ブレーキ外す新視点」</w:t>
      </w:r>
      <w:bookmarkStart w:id="19" w:name="_Hlk526252874"/>
      <w:r>
        <w:rPr>
          <w:rFonts w:hint="eastAsia"/>
        </w:rPr>
        <w:t>「京都新聞」</w:t>
      </w:r>
      <w:r>
        <w:rPr>
          <w:rFonts w:hint="eastAsia"/>
        </w:rPr>
        <w:t>2018</w:t>
      </w:r>
      <w:r>
        <w:rPr>
          <w:rFonts w:hint="eastAsia"/>
        </w:rPr>
        <w:t>年</w:t>
      </w:r>
      <w:r>
        <w:rPr>
          <w:rFonts w:hint="eastAsia"/>
        </w:rPr>
        <w:t>10</w:t>
      </w:r>
      <w:r>
        <w:rPr>
          <w:rFonts w:hint="eastAsia"/>
        </w:rPr>
        <w:t>月</w:t>
      </w:r>
      <w:r>
        <w:rPr>
          <w:rFonts w:hint="eastAsia"/>
        </w:rPr>
        <w:t>2</w:t>
      </w:r>
      <w:r>
        <w:rPr>
          <w:rFonts w:hint="eastAsia"/>
        </w:rPr>
        <w:t>日</w:t>
      </w:r>
      <w:r>
        <w:rPr>
          <w:rFonts w:hint="eastAsia"/>
        </w:rPr>
        <w:t>(</w:t>
      </w:r>
      <w:r>
        <w:rPr>
          <w:rFonts w:hint="eastAsia"/>
        </w:rPr>
        <w:t>火</w:t>
      </w:r>
      <w:r>
        <w:t>)</w:t>
      </w:r>
      <w:bookmarkEnd w:id="19"/>
      <w:r>
        <w:rPr>
          <w:rFonts w:hint="eastAsia"/>
        </w:rPr>
        <w:t>1</w:t>
      </w:r>
      <w:r>
        <w:rPr>
          <w:rFonts w:hint="eastAsia"/>
        </w:rPr>
        <w:t>面</w:t>
      </w:r>
      <w:r w:rsidR="001B7B06">
        <w:rPr>
          <w:rFonts w:hint="eastAsia"/>
        </w:rPr>
        <w:t>.</w:t>
      </w:r>
    </w:p>
    <w:p w:rsidR="001B7B06" w:rsidRDefault="001B7B06" w:rsidP="00FF4202">
      <w:pPr>
        <w:ind w:firstLineChars="200" w:firstLine="420"/>
      </w:pPr>
      <w:r>
        <w:rPr>
          <w:rFonts w:hint="eastAsia"/>
        </w:rPr>
        <w:t>「がん治療新たな道」</w:t>
      </w:r>
      <w:r w:rsidR="00FF4202">
        <w:rPr>
          <w:rFonts w:hint="eastAsia"/>
        </w:rPr>
        <w:t>、</w:t>
      </w:r>
      <w:r w:rsidRPr="001B7B06">
        <w:rPr>
          <w:rFonts w:hint="eastAsia"/>
        </w:rPr>
        <w:t>「京都新聞」</w:t>
      </w:r>
      <w:r w:rsidRPr="001B7B06">
        <w:rPr>
          <w:rFonts w:hint="eastAsia"/>
        </w:rPr>
        <w:t>2018</w:t>
      </w:r>
      <w:r w:rsidRPr="001B7B06">
        <w:rPr>
          <w:rFonts w:hint="eastAsia"/>
        </w:rPr>
        <w:t>年</w:t>
      </w:r>
      <w:r w:rsidRPr="001B7B06">
        <w:rPr>
          <w:rFonts w:hint="eastAsia"/>
        </w:rPr>
        <w:t>10</w:t>
      </w:r>
      <w:r w:rsidRPr="001B7B06">
        <w:rPr>
          <w:rFonts w:hint="eastAsia"/>
        </w:rPr>
        <w:t>月</w:t>
      </w:r>
      <w:r w:rsidRPr="001B7B06">
        <w:rPr>
          <w:rFonts w:hint="eastAsia"/>
        </w:rPr>
        <w:t>2</w:t>
      </w:r>
      <w:r w:rsidRPr="001B7B06">
        <w:rPr>
          <w:rFonts w:hint="eastAsia"/>
        </w:rPr>
        <w:t>日</w:t>
      </w:r>
      <w:r w:rsidRPr="001B7B06">
        <w:rPr>
          <w:rFonts w:hint="eastAsia"/>
        </w:rPr>
        <w:t>(</w:t>
      </w:r>
      <w:r w:rsidRPr="001B7B06">
        <w:rPr>
          <w:rFonts w:hint="eastAsia"/>
        </w:rPr>
        <w:t>火</w:t>
      </w:r>
      <w:r w:rsidRPr="001B7B06">
        <w:rPr>
          <w:rFonts w:hint="eastAsia"/>
        </w:rPr>
        <w:t>)</w:t>
      </w:r>
      <w:r w:rsidR="0071131B">
        <w:rPr>
          <w:rFonts w:hint="eastAsia"/>
        </w:rPr>
        <w:t>、</w:t>
      </w:r>
      <w:r w:rsidR="00FF4202">
        <w:rPr>
          <w:rFonts w:hint="eastAsia"/>
        </w:rPr>
        <w:t>2</w:t>
      </w:r>
      <w:r w:rsidR="00FF4202">
        <w:rPr>
          <w:rFonts w:hint="eastAsia"/>
        </w:rPr>
        <w:t>面</w:t>
      </w:r>
      <w:r>
        <w:rPr>
          <w:rFonts w:hint="eastAsia"/>
        </w:rPr>
        <w:t>.</w:t>
      </w:r>
    </w:p>
    <w:p w:rsidR="001B7B06" w:rsidRDefault="001B7B06" w:rsidP="001B7B06">
      <w:pPr>
        <w:ind w:firstLineChars="200" w:firstLine="420"/>
      </w:pPr>
      <w:r>
        <w:rPr>
          <w:rFonts w:hint="eastAsia"/>
        </w:rPr>
        <w:t>「日本免疫学実力示す」「本庶氏ノーベル医学生理学賞」</w:t>
      </w:r>
      <w:r w:rsidR="0071131B">
        <w:rPr>
          <w:rFonts w:hint="eastAsia"/>
        </w:rPr>
        <w:t>、</w:t>
      </w:r>
      <w:r w:rsidR="00FF4202">
        <w:rPr>
          <w:rFonts w:hint="eastAsia"/>
        </w:rPr>
        <w:t>3</w:t>
      </w:r>
      <w:r w:rsidR="00FF4202">
        <w:rPr>
          <w:rFonts w:hint="eastAsia"/>
        </w:rPr>
        <w:t>面</w:t>
      </w:r>
      <w:r>
        <w:rPr>
          <w:rFonts w:hint="eastAsia"/>
        </w:rPr>
        <w:t>.</w:t>
      </w:r>
    </w:p>
    <w:p w:rsidR="001B7B06" w:rsidRDefault="001B7B06" w:rsidP="001B7B06">
      <w:pPr>
        <w:ind w:firstLineChars="200" w:firstLine="420"/>
      </w:pPr>
      <w:r>
        <w:rPr>
          <w:rFonts w:hint="eastAsia"/>
        </w:rPr>
        <w:t>「本庶さんノーベル賞　熱き思いリスク恐れず」「何知りたい」自問自答</w:t>
      </w:r>
      <w:r w:rsidR="0071131B">
        <w:rPr>
          <w:rFonts w:hint="eastAsia"/>
        </w:rPr>
        <w:t>、</w:t>
      </w:r>
      <w:r w:rsidR="00FF4202">
        <w:rPr>
          <w:rFonts w:hint="eastAsia"/>
        </w:rPr>
        <w:t>4</w:t>
      </w:r>
      <w:r w:rsidR="00FF4202">
        <w:rPr>
          <w:rFonts w:hint="eastAsia"/>
        </w:rPr>
        <w:t>面</w:t>
      </w:r>
      <w:r>
        <w:rPr>
          <w:rFonts w:hint="eastAsia"/>
        </w:rPr>
        <w:t>.</w:t>
      </w:r>
    </w:p>
    <w:p w:rsidR="00FF4202" w:rsidRDefault="001B7B06" w:rsidP="001B7B06">
      <w:pPr>
        <w:ind w:firstLineChars="200" w:firstLine="420"/>
      </w:pPr>
      <w:r>
        <w:rPr>
          <w:rFonts w:hint="eastAsia"/>
        </w:rPr>
        <w:t>「革新の研究者金字塔命の薬評価に喜び　未来の患者救う」</w:t>
      </w:r>
      <w:r w:rsidR="0071131B">
        <w:rPr>
          <w:rFonts w:hint="eastAsia"/>
        </w:rPr>
        <w:t>、</w:t>
      </w:r>
      <w:r w:rsidR="00FF4202">
        <w:rPr>
          <w:rFonts w:hint="eastAsia"/>
        </w:rPr>
        <w:t>3</w:t>
      </w:r>
      <w:r w:rsidR="00FF4202">
        <w:t>0</w:t>
      </w:r>
      <w:r w:rsidR="00FF4202">
        <w:rPr>
          <w:rFonts w:hint="eastAsia"/>
        </w:rPr>
        <w:t>面、</w:t>
      </w:r>
      <w:r w:rsidR="00FF4202">
        <w:t>31</w:t>
      </w:r>
      <w:r w:rsidR="00FF4202">
        <w:rPr>
          <w:rFonts w:hint="eastAsia"/>
        </w:rPr>
        <w:t>面</w:t>
      </w:r>
      <w:r w:rsidR="00FF4202">
        <w:t>.</w:t>
      </w:r>
    </w:p>
    <w:p w:rsidR="00F31FE4" w:rsidRDefault="00F31FE4" w:rsidP="00F31FE4">
      <w:pPr>
        <w:ind w:firstLineChars="300" w:firstLine="630"/>
      </w:pPr>
      <w:r>
        <w:rPr>
          <w:rFonts w:hint="eastAsia"/>
        </w:rPr>
        <w:t>受賞「とにかく驚いた　同級生をがんで亡くした思い忘れず」</w:t>
      </w:r>
      <w:r w:rsidR="00883126">
        <w:rPr>
          <w:rFonts w:hint="eastAsia"/>
        </w:rPr>
        <w:t>3</w:t>
      </w:r>
      <w:r w:rsidR="00883126">
        <w:t>1</w:t>
      </w:r>
      <w:r w:rsidR="00883126">
        <w:rPr>
          <w:rFonts w:hint="eastAsia"/>
        </w:rPr>
        <w:t>面</w:t>
      </w:r>
      <w:r w:rsidR="00883126">
        <w:rPr>
          <w:rFonts w:hint="eastAsia"/>
        </w:rPr>
        <w:t>.</w:t>
      </w:r>
    </w:p>
    <w:p w:rsidR="00FF4202" w:rsidRPr="001B7B06" w:rsidRDefault="001B7B06" w:rsidP="001B7B06">
      <w:pPr>
        <w:ind w:firstLineChars="200" w:firstLine="420"/>
      </w:pPr>
      <w:r>
        <w:rPr>
          <w:rFonts w:hint="eastAsia"/>
        </w:rPr>
        <w:t>「吉報、拍手響き渡る</w:t>
      </w:r>
      <w:r w:rsidR="00E22E23">
        <w:rPr>
          <w:rFonts w:hint="eastAsia"/>
        </w:rPr>
        <w:t xml:space="preserve">　本庶さん自ら学生らに伝達　研究室</w:t>
      </w:r>
      <w:r>
        <w:rPr>
          <w:rFonts w:hint="eastAsia"/>
        </w:rPr>
        <w:t>」</w:t>
      </w:r>
      <w:r w:rsidR="00B40DA3">
        <w:rPr>
          <w:rFonts w:hint="eastAsia"/>
        </w:rPr>
        <w:t>、</w:t>
      </w:r>
      <w:r w:rsidR="00E22E23">
        <w:rPr>
          <w:rFonts w:hint="eastAsia"/>
        </w:rPr>
        <w:t>3</w:t>
      </w:r>
      <w:r w:rsidR="00E22E23">
        <w:t>1</w:t>
      </w:r>
      <w:r w:rsidR="00E22E23">
        <w:rPr>
          <w:rFonts w:hint="eastAsia"/>
        </w:rPr>
        <w:t>面</w:t>
      </w:r>
      <w:r w:rsidR="00E22E23">
        <w:rPr>
          <w:rFonts w:hint="eastAsia"/>
        </w:rPr>
        <w:t>.</w:t>
      </w:r>
    </w:p>
    <w:p w:rsidR="001B7B06" w:rsidRPr="00EA7B75" w:rsidRDefault="00E22E23" w:rsidP="00E22E23">
      <w:pPr>
        <w:rPr>
          <w:szCs w:val="21"/>
        </w:rPr>
      </w:pPr>
      <w:r>
        <w:rPr>
          <w:sz w:val="16"/>
          <w:szCs w:val="16"/>
        </w:rPr>
        <w:fldChar w:fldCharType="begin"/>
      </w:r>
      <w:r>
        <w:rPr>
          <w:sz w:val="16"/>
          <w:szCs w:val="16"/>
        </w:rPr>
        <w:instrText xml:space="preserve"> </w:instrText>
      </w:r>
      <w:r>
        <w:rPr>
          <w:rFonts w:hint="eastAsia"/>
          <w:sz w:val="16"/>
          <w:szCs w:val="16"/>
        </w:rPr>
        <w:instrText>eq \o\ac(</w:instrText>
      </w:r>
      <w:r w:rsidRPr="00E22E23">
        <w:rPr>
          <w:rFonts w:ascii="ＭＳ 明朝" w:hint="eastAsia"/>
          <w:position w:val="-2"/>
          <w:sz w:val="24"/>
          <w:szCs w:val="16"/>
        </w:rPr>
        <w:instrText>○</w:instrText>
      </w:r>
      <w:r>
        <w:rPr>
          <w:rFonts w:hint="eastAsia"/>
          <w:sz w:val="16"/>
          <w:szCs w:val="16"/>
        </w:rPr>
        <w:instrText>,21)</w:instrText>
      </w:r>
      <w:r>
        <w:rPr>
          <w:sz w:val="16"/>
          <w:szCs w:val="16"/>
        </w:rPr>
        <w:fldChar w:fldCharType="end"/>
      </w:r>
      <w:r>
        <w:rPr>
          <w:rFonts w:hint="eastAsia"/>
          <w:sz w:val="16"/>
          <w:szCs w:val="16"/>
        </w:rPr>
        <w:t xml:space="preserve"> </w:t>
      </w:r>
      <w:r w:rsidRPr="00EA7B75">
        <w:rPr>
          <w:rFonts w:hint="eastAsia"/>
          <w:szCs w:val="21"/>
        </w:rPr>
        <w:t>「本庶</w:t>
      </w:r>
      <w:r w:rsidR="00F31FE4" w:rsidRPr="00EA7B75">
        <w:rPr>
          <w:rFonts w:hint="eastAsia"/>
          <w:szCs w:val="21"/>
        </w:rPr>
        <w:t>氏</w:t>
      </w:r>
      <w:r w:rsidRPr="00EA7B75">
        <w:rPr>
          <w:rFonts w:hint="eastAsia"/>
          <w:szCs w:val="21"/>
        </w:rPr>
        <w:t>ノーベル賞　生理学・医学　がん免疫療法に道　治療薬オプジーボ実用化」</w:t>
      </w:r>
    </w:p>
    <w:p w:rsidR="00E22E23" w:rsidRPr="00EA7B75" w:rsidRDefault="00E22E23" w:rsidP="00E22E23">
      <w:pPr>
        <w:ind w:firstLineChars="150" w:firstLine="315"/>
        <w:rPr>
          <w:szCs w:val="21"/>
        </w:rPr>
      </w:pPr>
      <w:r w:rsidRPr="00EA7B75">
        <w:rPr>
          <w:rFonts w:hint="eastAsia"/>
          <w:szCs w:val="21"/>
        </w:rPr>
        <w:t>「少数派が成果生む」「読売新聞」</w:t>
      </w:r>
      <w:r w:rsidRPr="00EA7B75">
        <w:rPr>
          <w:rFonts w:hint="eastAsia"/>
          <w:szCs w:val="21"/>
        </w:rPr>
        <w:t>1</w:t>
      </w:r>
      <w:r w:rsidRPr="00EA7B75">
        <w:rPr>
          <w:szCs w:val="21"/>
        </w:rPr>
        <w:t>0</w:t>
      </w:r>
      <w:r w:rsidRPr="00EA7B75">
        <w:rPr>
          <w:rFonts w:hint="eastAsia"/>
          <w:szCs w:val="21"/>
        </w:rPr>
        <w:t>月</w:t>
      </w:r>
      <w:r w:rsidRPr="00EA7B75">
        <w:rPr>
          <w:rFonts w:hint="eastAsia"/>
          <w:szCs w:val="21"/>
        </w:rPr>
        <w:t>2</w:t>
      </w:r>
      <w:r w:rsidRPr="00EA7B75">
        <w:rPr>
          <w:rFonts w:hint="eastAsia"/>
          <w:szCs w:val="21"/>
        </w:rPr>
        <w:t>日</w:t>
      </w:r>
      <w:r w:rsidRPr="00EA7B75">
        <w:rPr>
          <w:rFonts w:hint="eastAsia"/>
          <w:szCs w:val="21"/>
        </w:rPr>
        <w:t>(</w:t>
      </w:r>
      <w:r w:rsidRPr="00EA7B75">
        <w:rPr>
          <w:rFonts w:hint="eastAsia"/>
          <w:szCs w:val="21"/>
        </w:rPr>
        <w:t>火</w:t>
      </w:r>
      <w:r w:rsidRPr="00EA7B75">
        <w:rPr>
          <w:szCs w:val="21"/>
        </w:rPr>
        <w:t>)</w:t>
      </w:r>
      <w:r w:rsidR="00B40DA3" w:rsidRPr="00EA7B75">
        <w:rPr>
          <w:rFonts w:hint="eastAsia"/>
          <w:szCs w:val="21"/>
        </w:rPr>
        <w:t>、</w:t>
      </w:r>
      <w:r w:rsidRPr="00EA7B75">
        <w:rPr>
          <w:szCs w:val="21"/>
        </w:rPr>
        <w:t>1</w:t>
      </w:r>
      <w:r w:rsidRPr="00EA7B75">
        <w:rPr>
          <w:rFonts w:hint="eastAsia"/>
          <w:szCs w:val="21"/>
        </w:rPr>
        <w:t>面</w:t>
      </w:r>
      <w:r w:rsidRPr="00EA7B75">
        <w:rPr>
          <w:rFonts w:hint="eastAsia"/>
          <w:szCs w:val="21"/>
        </w:rPr>
        <w:t>.</w:t>
      </w:r>
    </w:p>
    <w:p w:rsidR="00E22E23" w:rsidRPr="00EA7B75" w:rsidRDefault="00E22E23" w:rsidP="00E22E23">
      <w:pPr>
        <w:ind w:firstLineChars="150" w:firstLine="315"/>
        <w:rPr>
          <w:szCs w:val="21"/>
        </w:rPr>
      </w:pPr>
      <w:r w:rsidRPr="00EA7B75">
        <w:rPr>
          <w:rFonts w:hint="eastAsia"/>
          <w:szCs w:val="21"/>
        </w:rPr>
        <w:t>「がん治療発想転換　本庶氏ノーベル賞</w:t>
      </w:r>
      <w:r w:rsidR="00C51AD5" w:rsidRPr="00EA7B75">
        <w:rPr>
          <w:rFonts w:hint="eastAsia"/>
          <w:szCs w:val="21"/>
        </w:rPr>
        <w:t xml:space="preserve">　免疫へのブレーキ外す</w:t>
      </w:r>
      <w:r w:rsidRPr="00EA7B75">
        <w:rPr>
          <w:rFonts w:hint="eastAsia"/>
          <w:szCs w:val="21"/>
        </w:rPr>
        <w:t>」</w:t>
      </w:r>
      <w:r w:rsidR="00B40DA3" w:rsidRPr="00EA7B75">
        <w:rPr>
          <w:rFonts w:hint="eastAsia"/>
          <w:szCs w:val="21"/>
        </w:rPr>
        <w:t>、</w:t>
      </w:r>
      <w:r w:rsidR="00C51AD5" w:rsidRPr="00EA7B75">
        <w:rPr>
          <w:rFonts w:hint="eastAsia"/>
          <w:szCs w:val="21"/>
        </w:rPr>
        <w:t>3</w:t>
      </w:r>
      <w:r w:rsidR="00C51AD5" w:rsidRPr="00EA7B75">
        <w:rPr>
          <w:rFonts w:hint="eastAsia"/>
          <w:szCs w:val="21"/>
        </w:rPr>
        <w:t>面</w:t>
      </w:r>
      <w:r w:rsidR="00C51AD5" w:rsidRPr="00EA7B75">
        <w:rPr>
          <w:rFonts w:hint="eastAsia"/>
          <w:szCs w:val="21"/>
        </w:rPr>
        <w:t>.</w:t>
      </w:r>
    </w:p>
    <w:p w:rsidR="00C51AD5" w:rsidRPr="00EA7B75" w:rsidRDefault="00C51AD5" w:rsidP="00E22E23">
      <w:pPr>
        <w:ind w:firstLineChars="150" w:firstLine="315"/>
        <w:rPr>
          <w:szCs w:val="21"/>
        </w:rPr>
      </w:pPr>
      <w:r w:rsidRPr="00EA7B75">
        <w:rPr>
          <w:rFonts w:hint="eastAsia"/>
          <w:szCs w:val="21"/>
        </w:rPr>
        <w:t>「産学連携偉業後押し　本庶氏ノーベル賞　小野薬品地道に共同研究」</w:t>
      </w:r>
      <w:r w:rsidR="00B40DA3" w:rsidRPr="00EA7B75">
        <w:rPr>
          <w:rFonts w:hint="eastAsia"/>
          <w:szCs w:val="21"/>
        </w:rPr>
        <w:t>、</w:t>
      </w:r>
      <w:r w:rsidRPr="00EA7B75">
        <w:rPr>
          <w:rFonts w:hint="eastAsia"/>
          <w:szCs w:val="21"/>
        </w:rPr>
        <w:t>7</w:t>
      </w:r>
      <w:r w:rsidRPr="00EA7B75">
        <w:rPr>
          <w:rFonts w:hint="eastAsia"/>
          <w:szCs w:val="21"/>
        </w:rPr>
        <w:t>面</w:t>
      </w:r>
      <w:r w:rsidRPr="00EA7B75">
        <w:rPr>
          <w:rFonts w:hint="eastAsia"/>
          <w:szCs w:val="21"/>
        </w:rPr>
        <w:t>.</w:t>
      </w:r>
    </w:p>
    <w:p w:rsidR="00C51AD5" w:rsidRPr="00EA7B75" w:rsidRDefault="00C51AD5" w:rsidP="00E22E23">
      <w:pPr>
        <w:ind w:firstLineChars="150" w:firstLine="315"/>
        <w:rPr>
          <w:szCs w:val="21"/>
        </w:rPr>
      </w:pPr>
      <w:r w:rsidRPr="00EA7B75">
        <w:rPr>
          <w:rFonts w:hint="eastAsia"/>
          <w:szCs w:val="21"/>
        </w:rPr>
        <w:t>「ノーベル生理学・医学賞　電話対談　研究ほど楽しい人生ない」</w:t>
      </w:r>
      <w:r w:rsidR="00B40DA3" w:rsidRPr="00EA7B75">
        <w:rPr>
          <w:rFonts w:hint="eastAsia"/>
          <w:szCs w:val="21"/>
        </w:rPr>
        <w:t>、</w:t>
      </w:r>
      <w:r w:rsidRPr="00EA7B75">
        <w:rPr>
          <w:rFonts w:hint="eastAsia"/>
          <w:szCs w:val="21"/>
        </w:rPr>
        <w:t>8</w:t>
      </w:r>
      <w:r w:rsidRPr="00EA7B75">
        <w:rPr>
          <w:rFonts w:hint="eastAsia"/>
          <w:szCs w:val="21"/>
        </w:rPr>
        <w:t>面</w:t>
      </w:r>
      <w:r w:rsidRPr="00EA7B75">
        <w:rPr>
          <w:rFonts w:hint="eastAsia"/>
          <w:szCs w:val="21"/>
        </w:rPr>
        <w:t>.</w:t>
      </w:r>
    </w:p>
    <w:p w:rsidR="00C51AD5" w:rsidRPr="00EA7B75" w:rsidRDefault="001854A9" w:rsidP="00E22E23">
      <w:pPr>
        <w:ind w:firstLineChars="150" w:firstLine="315"/>
        <w:rPr>
          <w:szCs w:val="21"/>
        </w:rPr>
      </w:pPr>
      <w:r w:rsidRPr="00EA7B75">
        <w:rPr>
          <w:rFonts w:hint="eastAsia"/>
          <w:szCs w:val="21"/>
        </w:rPr>
        <w:t>「がんに挑み患者救</w:t>
      </w:r>
      <w:r w:rsidR="00F31FE4" w:rsidRPr="00EA7B75">
        <w:rPr>
          <w:rFonts w:hint="eastAsia"/>
          <w:szCs w:val="21"/>
        </w:rPr>
        <w:t xml:space="preserve">う　</w:t>
      </w:r>
      <w:r w:rsidRPr="00EA7B75">
        <w:rPr>
          <w:rFonts w:hint="eastAsia"/>
          <w:szCs w:val="21"/>
        </w:rPr>
        <w:t>疑う姿勢原点」</w:t>
      </w:r>
      <w:r w:rsidR="00B40DA3" w:rsidRPr="00EA7B75">
        <w:rPr>
          <w:rFonts w:hint="eastAsia"/>
          <w:szCs w:val="21"/>
        </w:rPr>
        <w:t>、</w:t>
      </w:r>
      <w:r w:rsidRPr="00EA7B75">
        <w:rPr>
          <w:rFonts w:hint="eastAsia"/>
          <w:szCs w:val="21"/>
        </w:rPr>
        <w:t>3</w:t>
      </w:r>
      <w:r w:rsidRPr="00EA7B75">
        <w:rPr>
          <w:szCs w:val="21"/>
        </w:rPr>
        <w:t>0</w:t>
      </w:r>
      <w:r w:rsidRPr="00EA7B75">
        <w:rPr>
          <w:rFonts w:hint="eastAsia"/>
          <w:szCs w:val="21"/>
        </w:rPr>
        <w:t>面、</w:t>
      </w:r>
      <w:r w:rsidRPr="00EA7B75">
        <w:rPr>
          <w:rFonts w:hint="eastAsia"/>
          <w:szCs w:val="21"/>
        </w:rPr>
        <w:t>3</w:t>
      </w:r>
      <w:r w:rsidRPr="00EA7B75">
        <w:rPr>
          <w:szCs w:val="21"/>
        </w:rPr>
        <w:t>1</w:t>
      </w:r>
      <w:r w:rsidRPr="00EA7B75">
        <w:rPr>
          <w:rFonts w:hint="eastAsia"/>
          <w:szCs w:val="21"/>
        </w:rPr>
        <w:t>面</w:t>
      </w:r>
      <w:r w:rsidRPr="00EA7B75">
        <w:rPr>
          <w:rFonts w:hint="eastAsia"/>
          <w:szCs w:val="21"/>
        </w:rPr>
        <w:t>.</w:t>
      </w:r>
    </w:p>
    <w:p w:rsidR="00D361BF" w:rsidRPr="00EA7B75" w:rsidRDefault="00D361BF" w:rsidP="00D361BF">
      <w:pPr>
        <w:rPr>
          <w:szCs w:val="21"/>
        </w:rPr>
      </w:pPr>
      <w:r>
        <w:rPr>
          <w:sz w:val="16"/>
          <w:szCs w:val="16"/>
        </w:rPr>
        <w:fldChar w:fldCharType="begin"/>
      </w:r>
      <w:r>
        <w:rPr>
          <w:sz w:val="16"/>
          <w:szCs w:val="16"/>
        </w:rPr>
        <w:instrText xml:space="preserve"> </w:instrText>
      </w:r>
      <w:r>
        <w:rPr>
          <w:rFonts w:hint="eastAsia"/>
          <w:sz w:val="16"/>
          <w:szCs w:val="16"/>
        </w:rPr>
        <w:instrText>eq \o\ac(</w:instrText>
      </w:r>
      <w:r w:rsidRPr="00D361BF">
        <w:rPr>
          <w:rFonts w:ascii="ＭＳ 明朝" w:hint="eastAsia"/>
          <w:position w:val="-2"/>
          <w:sz w:val="24"/>
          <w:szCs w:val="16"/>
        </w:rPr>
        <w:instrText>○</w:instrText>
      </w:r>
      <w:r>
        <w:rPr>
          <w:rFonts w:hint="eastAsia"/>
          <w:sz w:val="16"/>
          <w:szCs w:val="16"/>
        </w:rPr>
        <w:instrText>,22)</w:instrText>
      </w:r>
      <w:r>
        <w:rPr>
          <w:sz w:val="16"/>
          <w:szCs w:val="16"/>
        </w:rPr>
        <w:fldChar w:fldCharType="end"/>
      </w:r>
      <w:r>
        <w:rPr>
          <w:sz w:val="16"/>
          <w:szCs w:val="16"/>
        </w:rPr>
        <w:t xml:space="preserve"> </w:t>
      </w:r>
      <w:r w:rsidRPr="00EA7B75">
        <w:rPr>
          <w:rFonts w:hint="eastAsia"/>
          <w:szCs w:val="21"/>
        </w:rPr>
        <w:t>「本庶氏ノーベル賞一夜明け会見　サイエンス未来への投資」</w:t>
      </w:r>
    </w:p>
    <w:p w:rsidR="00D361BF" w:rsidRPr="00EA7B75" w:rsidRDefault="00D361BF" w:rsidP="008907C9">
      <w:pPr>
        <w:ind w:firstLineChars="150" w:firstLine="315"/>
        <w:rPr>
          <w:szCs w:val="21"/>
        </w:rPr>
      </w:pPr>
      <w:r w:rsidRPr="00EA7B75">
        <w:rPr>
          <w:rFonts w:hint="eastAsia"/>
          <w:szCs w:val="21"/>
        </w:rPr>
        <w:t>「京都新聞夕刊」</w:t>
      </w:r>
      <w:r w:rsidRPr="00EA7B75">
        <w:rPr>
          <w:rFonts w:hint="eastAsia"/>
          <w:szCs w:val="21"/>
        </w:rPr>
        <w:t>1</w:t>
      </w:r>
      <w:r w:rsidRPr="00EA7B75">
        <w:rPr>
          <w:szCs w:val="21"/>
        </w:rPr>
        <w:t>0</w:t>
      </w:r>
      <w:r w:rsidRPr="00EA7B75">
        <w:rPr>
          <w:rFonts w:hint="eastAsia"/>
          <w:szCs w:val="21"/>
        </w:rPr>
        <w:t>月</w:t>
      </w:r>
      <w:r w:rsidRPr="00EA7B75">
        <w:rPr>
          <w:rFonts w:hint="eastAsia"/>
          <w:szCs w:val="21"/>
        </w:rPr>
        <w:t>2</w:t>
      </w:r>
      <w:r w:rsidRPr="00EA7B75">
        <w:rPr>
          <w:rFonts w:hint="eastAsia"/>
          <w:szCs w:val="21"/>
        </w:rPr>
        <w:t>日</w:t>
      </w:r>
      <w:r w:rsidRPr="00EA7B75">
        <w:rPr>
          <w:rFonts w:hint="eastAsia"/>
          <w:szCs w:val="21"/>
        </w:rPr>
        <w:t>(</w:t>
      </w:r>
      <w:r w:rsidRPr="00EA7B75">
        <w:rPr>
          <w:rFonts w:hint="eastAsia"/>
          <w:szCs w:val="21"/>
        </w:rPr>
        <w:t>火</w:t>
      </w:r>
      <w:r w:rsidRPr="00EA7B75">
        <w:rPr>
          <w:szCs w:val="21"/>
        </w:rPr>
        <w:t>)</w:t>
      </w:r>
      <w:r w:rsidR="00B40DA3" w:rsidRPr="00EA7B75">
        <w:rPr>
          <w:rFonts w:hint="eastAsia"/>
          <w:szCs w:val="21"/>
        </w:rPr>
        <w:t>、</w:t>
      </w:r>
      <w:r w:rsidRPr="00EA7B75">
        <w:rPr>
          <w:szCs w:val="21"/>
        </w:rPr>
        <w:t>1</w:t>
      </w:r>
      <w:r w:rsidRPr="00EA7B75">
        <w:rPr>
          <w:rFonts w:hint="eastAsia"/>
          <w:szCs w:val="21"/>
        </w:rPr>
        <w:t>面</w:t>
      </w:r>
      <w:r w:rsidRPr="00EA7B75">
        <w:rPr>
          <w:rFonts w:hint="eastAsia"/>
          <w:szCs w:val="21"/>
        </w:rPr>
        <w:t>.</w:t>
      </w:r>
    </w:p>
    <w:p w:rsidR="00D361BF" w:rsidRPr="00EA7B75" w:rsidRDefault="00D361BF" w:rsidP="008907C9">
      <w:pPr>
        <w:ind w:firstLineChars="150" w:firstLine="315"/>
        <w:rPr>
          <w:szCs w:val="21"/>
        </w:rPr>
      </w:pPr>
      <w:r w:rsidRPr="00EA7B75">
        <w:rPr>
          <w:rFonts w:hint="eastAsia"/>
          <w:szCs w:val="21"/>
        </w:rPr>
        <w:t>「</w:t>
      </w:r>
      <w:r w:rsidRPr="00EA7B75">
        <w:rPr>
          <w:rFonts w:hint="eastAsia"/>
          <w:szCs w:val="21"/>
        </w:rPr>
        <w:t>1</w:t>
      </w:r>
      <w:r w:rsidRPr="00EA7B75">
        <w:rPr>
          <w:rFonts w:hint="eastAsia"/>
          <w:szCs w:val="21"/>
        </w:rPr>
        <w:t>日の本庶氏ノーベル賞会見詳細」</w:t>
      </w:r>
      <w:r w:rsidR="00B40DA3" w:rsidRPr="00EA7B75">
        <w:rPr>
          <w:rFonts w:hint="eastAsia"/>
          <w:szCs w:val="21"/>
        </w:rPr>
        <w:t>、</w:t>
      </w:r>
      <w:r w:rsidRPr="00EA7B75">
        <w:rPr>
          <w:rFonts w:hint="eastAsia"/>
          <w:szCs w:val="21"/>
        </w:rPr>
        <w:t>7</w:t>
      </w:r>
      <w:r w:rsidRPr="00EA7B75">
        <w:rPr>
          <w:rFonts w:hint="eastAsia"/>
          <w:szCs w:val="21"/>
        </w:rPr>
        <w:t>面</w:t>
      </w:r>
      <w:r w:rsidRPr="00EA7B75">
        <w:rPr>
          <w:rFonts w:hint="eastAsia"/>
          <w:szCs w:val="21"/>
        </w:rPr>
        <w:t>.</w:t>
      </w:r>
    </w:p>
    <w:p w:rsidR="00D361BF" w:rsidRPr="00EA7B75" w:rsidRDefault="00D361BF" w:rsidP="008907C9">
      <w:pPr>
        <w:ind w:firstLineChars="150" w:firstLine="315"/>
        <w:rPr>
          <w:szCs w:val="21"/>
        </w:rPr>
      </w:pPr>
      <w:r w:rsidRPr="00EA7B75">
        <w:rPr>
          <w:rFonts w:hint="eastAsia"/>
          <w:szCs w:val="21"/>
        </w:rPr>
        <w:t>「幸福な人生」家族に感謝</w:t>
      </w:r>
      <w:r w:rsidR="00B40DA3" w:rsidRPr="00EA7B75">
        <w:rPr>
          <w:rFonts w:hint="eastAsia"/>
          <w:szCs w:val="21"/>
        </w:rPr>
        <w:t>、</w:t>
      </w:r>
      <w:r w:rsidR="00F31FE4" w:rsidRPr="00EA7B75">
        <w:rPr>
          <w:rFonts w:hint="eastAsia"/>
          <w:szCs w:val="21"/>
        </w:rPr>
        <w:t>本庶氏ノーベル賞　妻「とことん究める性格」</w:t>
      </w:r>
      <w:r w:rsidRPr="00EA7B75">
        <w:rPr>
          <w:rFonts w:hint="eastAsia"/>
          <w:szCs w:val="21"/>
        </w:rPr>
        <w:t>9</w:t>
      </w:r>
      <w:r w:rsidRPr="00EA7B75">
        <w:rPr>
          <w:rFonts w:hint="eastAsia"/>
          <w:szCs w:val="21"/>
        </w:rPr>
        <w:t>面</w:t>
      </w:r>
      <w:r w:rsidRPr="00EA7B75">
        <w:rPr>
          <w:rFonts w:hint="eastAsia"/>
          <w:szCs w:val="21"/>
        </w:rPr>
        <w:t>.</w:t>
      </w:r>
    </w:p>
    <w:p w:rsidR="00D361BF" w:rsidRPr="00EA7B75" w:rsidRDefault="00D361BF" w:rsidP="00D361BF">
      <w:pPr>
        <w:rPr>
          <w:szCs w:val="21"/>
        </w:rPr>
      </w:pPr>
      <w:r>
        <w:rPr>
          <w:sz w:val="16"/>
          <w:szCs w:val="16"/>
        </w:rPr>
        <w:fldChar w:fldCharType="begin"/>
      </w:r>
      <w:r>
        <w:rPr>
          <w:sz w:val="16"/>
          <w:szCs w:val="16"/>
        </w:rPr>
        <w:instrText xml:space="preserve"> </w:instrText>
      </w:r>
      <w:r>
        <w:rPr>
          <w:rFonts w:hint="eastAsia"/>
          <w:sz w:val="16"/>
          <w:szCs w:val="16"/>
        </w:rPr>
        <w:instrText>eq \o\ac(</w:instrText>
      </w:r>
      <w:r w:rsidRPr="00D361BF">
        <w:rPr>
          <w:rFonts w:ascii="ＭＳ 明朝" w:hint="eastAsia"/>
          <w:position w:val="-2"/>
          <w:sz w:val="24"/>
          <w:szCs w:val="16"/>
        </w:rPr>
        <w:instrText>○</w:instrText>
      </w:r>
      <w:r>
        <w:rPr>
          <w:rFonts w:hint="eastAsia"/>
          <w:sz w:val="16"/>
          <w:szCs w:val="16"/>
        </w:rPr>
        <w:instrText>,23)</w:instrText>
      </w:r>
      <w:r>
        <w:rPr>
          <w:sz w:val="16"/>
          <w:szCs w:val="16"/>
        </w:rPr>
        <w:fldChar w:fldCharType="end"/>
      </w:r>
      <w:r w:rsidR="00DB42B8">
        <w:rPr>
          <w:rFonts w:hint="eastAsia"/>
          <w:sz w:val="16"/>
          <w:szCs w:val="16"/>
        </w:rPr>
        <w:t xml:space="preserve"> </w:t>
      </w:r>
      <w:r w:rsidR="00DB42B8" w:rsidRPr="00EA7B75">
        <w:rPr>
          <w:rFonts w:hint="eastAsia"/>
          <w:szCs w:val="21"/>
        </w:rPr>
        <w:t>「基礎研究振興へ基金　ノーベル賞・本</w:t>
      </w:r>
      <w:bookmarkStart w:id="20" w:name="_GoBack"/>
      <w:bookmarkEnd w:id="20"/>
      <w:r w:rsidR="00DB42B8" w:rsidRPr="00EA7B75">
        <w:rPr>
          <w:rFonts w:hint="eastAsia"/>
          <w:szCs w:val="21"/>
        </w:rPr>
        <w:t>庶氏、賞金で」</w:t>
      </w:r>
    </w:p>
    <w:p w:rsidR="00DB42B8" w:rsidRPr="00EA7B75" w:rsidRDefault="00DB42B8" w:rsidP="008907C9">
      <w:pPr>
        <w:ind w:firstLineChars="150" w:firstLine="315"/>
        <w:rPr>
          <w:szCs w:val="21"/>
        </w:rPr>
      </w:pPr>
      <w:bookmarkStart w:id="21" w:name="_Hlk526262758"/>
      <w:r w:rsidRPr="00EA7B75">
        <w:rPr>
          <w:rFonts w:hint="eastAsia"/>
          <w:szCs w:val="21"/>
        </w:rPr>
        <w:t>「日本経済新聞</w:t>
      </w:r>
      <w:r w:rsidR="00883126" w:rsidRPr="00EA7B75">
        <w:rPr>
          <w:rFonts w:hint="eastAsia"/>
          <w:szCs w:val="21"/>
        </w:rPr>
        <w:t>夕刊</w:t>
      </w:r>
      <w:r w:rsidRPr="00EA7B75">
        <w:rPr>
          <w:rFonts w:hint="eastAsia"/>
          <w:szCs w:val="21"/>
        </w:rPr>
        <w:t>」</w:t>
      </w:r>
      <w:r w:rsidRPr="00EA7B75">
        <w:rPr>
          <w:rFonts w:hint="eastAsia"/>
          <w:szCs w:val="21"/>
        </w:rPr>
        <w:t>1</w:t>
      </w:r>
      <w:r w:rsidRPr="00EA7B75">
        <w:rPr>
          <w:szCs w:val="21"/>
        </w:rPr>
        <w:t>0</w:t>
      </w:r>
      <w:r w:rsidRPr="00EA7B75">
        <w:rPr>
          <w:rFonts w:hint="eastAsia"/>
          <w:szCs w:val="21"/>
        </w:rPr>
        <w:t>月</w:t>
      </w:r>
      <w:r w:rsidRPr="00EA7B75">
        <w:rPr>
          <w:rFonts w:hint="eastAsia"/>
          <w:szCs w:val="21"/>
        </w:rPr>
        <w:t>2</w:t>
      </w:r>
      <w:r w:rsidRPr="00EA7B75">
        <w:rPr>
          <w:rFonts w:hint="eastAsia"/>
          <w:szCs w:val="21"/>
        </w:rPr>
        <w:t>日</w:t>
      </w:r>
      <w:r w:rsidRPr="00EA7B75">
        <w:rPr>
          <w:rFonts w:hint="eastAsia"/>
          <w:szCs w:val="21"/>
        </w:rPr>
        <w:t>(</w:t>
      </w:r>
      <w:r w:rsidRPr="00EA7B75">
        <w:rPr>
          <w:rFonts w:hint="eastAsia"/>
          <w:szCs w:val="21"/>
        </w:rPr>
        <w:t>火</w:t>
      </w:r>
      <w:r w:rsidRPr="00EA7B75">
        <w:rPr>
          <w:szCs w:val="21"/>
        </w:rPr>
        <w:t>)</w:t>
      </w:r>
      <w:r w:rsidR="00B40DA3" w:rsidRPr="00EA7B75">
        <w:rPr>
          <w:rFonts w:hint="eastAsia"/>
          <w:szCs w:val="21"/>
        </w:rPr>
        <w:t>、</w:t>
      </w:r>
      <w:r w:rsidRPr="00EA7B75">
        <w:rPr>
          <w:szCs w:val="21"/>
        </w:rPr>
        <w:t>1</w:t>
      </w:r>
      <w:r w:rsidRPr="00EA7B75">
        <w:rPr>
          <w:rFonts w:hint="eastAsia"/>
          <w:szCs w:val="21"/>
        </w:rPr>
        <w:t>面</w:t>
      </w:r>
      <w:r w:rsidRPr="00EA7B75">
        <w:rPr>
          <w:rFonts w:hint="eastAsia"/>
          <w:szCs w:val="21"/>
        </w:rPr>
        <w:t>.</w:t>
      </w:r>
    </w:p>
    <w:bookmarkEnd w:id="21"/>
    <w:p w:rsidR="00DB42B8" w:rsidRPr="00EA7B75" w:rsidRDefault="00DB42B8" w:rsidP="00DB42B8">
      <w:pPr>
        <w:rPr>
          <w:szCs w:val="21"/>
        </w:rPr>
      </w:pPr>
      <w:r>
        <w:rPr>
          <w:sz w:val="16"/>
          <w:szCs w:val="16"/>
        </w:rPr>
        <w:fldChar w:fldCharType="begin"/>
      </w:r>
      <w:r>
        <w:rPr>
          <w:sz w:val="16"/>
          <w:szCs w:val="16"/>
        </w:rPr>
        <w:instrText xml:space="preserve"> </w:instrText>
      </w:r>
      <w:r>
        <w:rPr>
          <w:rFonts w:hint="eastAsia"/>
          <w:sz w:val="16"/>
          <w:szCs w:val="16"/>
        </w:rPr>
        <w:instrText>eq \o\ac(</w:instrText>
      </w:r>
      <w:r w:rsidRPr="00DB42B8">
        <w:rPr>
          <w:rFonts w:ascii="ＭＳ 明朝" w:hint="eastAsia"/>
          <w:position w:val="-2"/>
          <w:sz w:val="24"/>
          <w:szCs w:val="16"/>
        </w:rPr>
        <w:instrText>○</w:instrText>
      </w:r>
      <w:r>
        <w:rPr>
          <w:rFonts w:hint="eastAsia"/>
          <w:sz w:val="16"/>
          <w:szCs w:val="16"/>
        </w:rPr>
        <w:instrText>,24)</w:instrText>
      </w:r>
      <w:r>
        <w:rPr>
          <w:sz w:val="16"/>
          <w:szCs w:val="16"/>
        </w:rPr>
        <w:fldChar w:fldCharType="end"/>
      </w:r>
      <w:r>
        <w:rPr>
          <w:sz w:val="16"/>
          <w:szCs w:val="16"/>
        </w:rPr>
        <w:t xml:space="preserve"> </w:t>
      </w:r>
      <w:r w:rsidRPr="00EA7B75">
        <w:rPr>
          <w:rFonts w:hint="eastAsia"/>
          <w:szCs w:val="21"/>
        </w:rPr>
        <w:t>「患者の役に立ち幸せ」がん治療貢献、本庶氏を称賛　ノーベル賞共同受賞アリソン氏</w:t>
      </w:r>
    </w:p>
    <w:p w:rsidR="00DB42B8" w:rsidRPr="00EA7B75" w:rsidRDefault="00DB42B8" w:rsidP="005C15C4">
      <w:pPr>
        <w:ind w:firstLineChars="150" w:firstLine="315"/>
        <w:rPr>
          <w:szCs w:val="21"/>
        </w:rPr>
      </w:pPr>
      <w:r w:rsidRPr="00EA7B75">
        <w:rPr>
          <w:rFonts w:hint="eastAsia"/>
          <w:szCs w:val="21"/>
        </w:rPr>
        <w:t>「日本経済新聞</w:t>
      </w:r>
      <w:r w:rsidR="00883126" w:rsidRPr="00EA7B75">
        <w:rPr>
          <w:rFonts w:hint="eastAsia"/>
          <w:szCs w:val="21"/>
        </w:rPr>
        <w:t>夕刊</w:t>
      </w:r>
      <w:r w:rsidRPr="00EA7B75">
        <w:rPr>
          <w:rFonts w:hint="eastAsia"/>
          <w:szCs w:val="21"/>
        </w:rPr>
        <w:t>」</w:t>
      </w:r>
      <w:r w:rsidRPr="00EA7B75">
        <w:rPr>
          <w:rFonts w:hint="eastAsia"/>
          <w:szCs w:val="21"/>
        </w:rPr>
        <w:t>10</w:t>
      </w:r>
      <w:r w:rsidRPr="00EA7B75">
        <w:rPr>
          <w:rFonts w:hint="eastAsia"/>
          <w:szCs w:val="21"/>
        </w:rPr>
        <w:t>月</w:t>
      </w:r>
      <w:r w:rsidRPr="00EA7B75">
        <w:rPr>
          <w:rFonts w:hint="eastAsia"/>
          <w:szCs w:val="21"/>
        </w:rPr>
        <w:t>2</w:t>
      </w:r>
      <w:r w:rsidRPr="00EA7B75">
        <w:rPr>
          <w:rFonts w:hint="eastAsia"/>
          <w:szCs w:val="21"/>
        </w:rPr>
        <w:t>日</w:t>
      </w:r>
      <w:r w:rsidRPr="00EA7B75">
        <w:rPr>
          <w:rFonts w:hint="eastAsia"/>
          <w:szCs w:val="21"/>
        </w:rPr>
        <w:t>(</w:t>
      </w:r>
      <w:r w:rsidRPr="00EA7B75">
        <w:rPr>
          <w:rFonts w:hint="eastAsia"/>
          <w:szCs w:val="21"/>
        </w:rPr>
        <w:t>火</w:t>
      </w:r>
      <w:r w:rsidRPr="00EA7B75">
        <w:rPr>
          <w:rFonts w:hint="eastAsia"/>
          <w:szCs w:val="21"/>
        </w:rPr>
        <w:t>)</w:t>
      </w:r>
      <w:r w:rsidR="00B40DA3" w:rsidRPr="00EA7B75">
        <w:rPr>
          <w:rFonts w:hint="eastAsia"/>
          <w:szCs w:val="21"/>
        </w:rPr>
        <w:t>、</w:t>
      </w:r>
      <w:r w:rsidRPr="00EA7B75">
        <w:rPr>
          <w:rFonts w:hint="eastAsia"/>
          <w:szCs w:val="21"/>
        </w:rPr>
        <w:t>3</w:t>
      </w:r>
      <w:r w:rsidRPr="00EA7B75">
        <w:rPr>
          <w:rFonts w:hint="eastAsia"/>
          <w:szCs w:val="21"/>
        </w:rPr>
        <w:t>面</w:t>
      </w:r>
      <w:r w:rsidRPr="00EA7B75">
        <w:rPr>
          <w:rFonts w:hint="eastAsia"/>
          <w:szCs w:val="21"/>
        </w:rPr>
        <w:t>.</w:t>
      </w:r>
    </w:p>
    <w:p w:rsidR="00E25A43" w:rsidRPr="00EA7B75" w:rsidRDefault="00E25A43" w:rsidP="00E25A43">
      <w:pPr>
        <w:rPr>
          <w:szCs w:val="21"/>
        </w:rPr>
      </w:pPr>
      <w:r>
        <w:rPr>
          <w:sz w:val="16"/>
          <w:szCs w:val="16"/>
        </w:rPr>
        <w:fldChar w:fldCharType="begin"/>
      </w:r>
      <w:r>
        <w:rPr>
          <w:sz w:val="16"/>
          <w:szCs w:val="16"/>
        </w:rPr>
        <w:instrText xml:space="preserve"> </w:instrText>
      </w:r>
      <w:r>
        <w:rPr>
          <w:rFonts w:hint="eastAsia"/>
          <w:sz w:val="16"/>
          <w:szCs w:val="16"/>
        </w:rPr>
        <w:instrText>eq \o\ac(</w:instrText>
      </w:r>
      <w:r w:rsidRPr="00E25A43">
        <w:rPr>
          <w:rFonts w:ascii="ＭＳ 明朝" w:hint="eastAsia"/>
          <w:position w:val="-2"/>
          <w:sz w:val="24"/>
          <w:szCs w:val="16"/>
        </w:rPr>
        <w:instrText>○</w:instrText>
      </w:r>
      <w:r>
        <w:rPr>
          <w:rFonts w:hint="eastAsia"/>
          <w:sz w:val="16"/>
          <w:szCs w:val="16"/>
        </w:rPr>
        <w:instrText>,25)</w:instrText>
      </w:r>
      <w:r>
        <w:rPr>
          <w:sz w:val="16"/>
          <w:szCs w:val="16"/>
        </w:rPr>
        <w:fldChar w:fldCharType="end"/>
      </w:r>
      <w:r>
        <w:rPr>
          <w:sz w:val="16"/>
          <w:szCs w:val="16"/>
        </w:rPr>
        <w:t xml:space="preserve"> </w:t>
      </w:r>
      <w:r w:rsidRPr="00EA7B75">
        <w:rPr>
          <w:rFonts w:asciiTheme="minorEastAsia" w:hAnsiTheme="minorEastAsia" w:hint="eastAsia"/>
          <w:szCs w:val="21"/>
        </w:rPr>
        <w:t>西沢正史企画・監修 ; 上原作和編集『人物で読む源氏物語</w:t>
      </w:r>
      <w:r w:rsidR="00282B97" w:rsidRPr="00EA7B75">
        <w:rPr>
          <w:rFonts w:asciiTheme="minorEastAsia" w:hAnsiTheme="minorEastAsia" w:hint="eastAsia"/>
          <w:szCs w:val="21"/>
        </w:rPr>
        <w:t>;</w:t>
      </w:r>
      <w:r w:rsidRPr="00EA7B75">
        <w:rPr>
          <w:rFonts w:asciiTheme="minorEastAsia" w:hAnsiTheme="minorEastAsia" w:hint="eastAsia"/>
          <w:szCs w:val="21"/>
        </w:rPr>
        <w:t>第7巻　六条御</w:t>
      </w:r>
      <w:r w:rsidR="00461332" w:rsidRPr="00EA7B75">
        <w:rPr>
          <w:rFonts w:asciiTheme="minorEastAsia" w:hAnsiTheme="minorEastAsia" w:hint="eastAsia"/>
          <w:szCs w:val="21"/>
        </w:rPr>
        <w:t>息</w:t>
      </w:r>
      <w:r w:rsidRPr="00EA7B75">
        <w:rPr>
          <w:rFonts w:asciiTheme="minorEastAsia" w:hAnsiTheme="minorEastAsia" w:hint="eastAsia"/>
          <w:szCs w:val="21"/>
        </w:rPr>
        <w:t>所』</w:t>
      </w:r>
      <w:r w:rsidR="00282B97" w:rsidRPr="00EA7B75">
        <w:rPr>
          <w:rFonts w:asciiTheme="minorEastAsia" w:hAnsiTheme="minorEastAsia" w:hint="eastAsia"/>
          <w:szCs w:val="21"/>
        </w:rPr>
        <w:t>勉誠出版,</w:t>
      </w:r>
      <w:r w:rsidR="00282B97" w:rsidRPr="00EA7B75">
        <w:rPr>
          <w:rFonts w:asciiTheme="minorEastAsia" w:hAnsiTheme="minorEastAsia"/>
          <w:szCs w:val="21"/>
        </w:rPr>
        <w:t>2005.</w:t>
      </w:r>
    </w:p>
    <w:sectPr w:rsidR="00E25A43" w:rsidRPr="00EA7B75" w:rsidSect="00FD5679">
      <w:foot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A84" w:rsidRDefault="00AA6A84" w:rsidP="00B41D37">
      <w:r>
        <w:separator/>
      </w:r>
    </w:p>
  </w:endnote>
  <w:endnote w:type="continuationSeparator" w:id="0">
    <w:p w:rsidR="00AA6A84" w:rsidRDefault="00AA6A84" w:rsidP="00B4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5380008"/>
      <w:docPartObj>
        <w:docPartGallery w:val="Page Numbers (Bottom of Page)"/>
        <w:docPartUnique/>
      </w:docPartObj>
    </w:sdtPr>
    <w:sdtEndPr/>
    <w:sdtContent>
      <w:p w:rsidR="00A46957" w:rsidRDefault="00A46957">
        <w:pPr>
          <w:pStyle w:val="a6"/>
          <w:jc w:val="center"/>
        </w:pPr>
        <w:r>
          <w:fldChar w:fldCharType="begin"/>
        </w:r>
        <w:r>
          <w:instrText>PAGE   \* MERGEFORMAT</w:instrText>
        </w:r>
        <w:r>
          <w:fldChar w:fldCharType="separate"/>
        </w:r>
        <w:r>
          <w:rPr>
            <w:lang w:val="ja-JP"/>
          </w:rPr>
          <w:t>2</w:t>
        </w:r>
        <w:r>
          <w:fldChar w:fldCharType="end"/>
        </w:r>
      </w:p>
    </w:sdtContent>
  </w:sdt>
  <w:p w:rsidR="00A46957" w:rsidRDefault="00A469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A84" w:rsidRDefault="00AA6A84" w:rsidP="00B41D37">
      <w:r>
        <w:separator/>
      </w:r>
    </w:p>
  </w:footnote>
  <w:footnote w:type="continuationSeparator" w:id="0">
    <w:p w:rsidR="00AA6A84" w:rsidRDefault="00AA6A84" w:rsidP="00B41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475AA"/>
    <w:multiLevelType w:val="hybridMultilevel"/>
    <w:tmpl w:val="87484220"/>
    <w:lvl w:ilvl="0" w:tplc="4252B808">
      <w:start w:val="1"/>
      <w:numFmt w:val="decimal"/>
      <w:lvlText w:val="%1、"/>
      <w:lvlJc w:val="left"/>
      <w:pPr>
        <w:ind w:left="470" w:hanging="360"/>
      </w:pPr>
    </w:lvl>
    <w:lvl w:ilvl="1" w:tplc="04090017">
      <w:start w:val="1"/>
      <w:numFmt w:val="aiueoFullWidth"/>
      <w:lvlText w:val="(%2)"/>
      <w:lvlJc w:val="left"/>
      <w:pPr>
        <w:ind w:left="950" w:hanging="420"/>
      </w:pPr>
    </w:lvl>
    <w:lvl w:ilvl="2" w:tplc="04090011">
      <w:start w:val="1"/>
      <w:numFmt w:val="decimalEnclosedCircle"/>
      <w:lvlText w:val="%3"/>
      <w:lvlJc w:val="left"/>
      <w:pPr>
        <w:ind w:left="1370" w:hanging="420"/>
      </w:pPr>
    </w:lvl>
    <w:lvl w:ilvl="3" w:tplc="0409000F">
      <w:start w:val="1"/>
      <w:numFmt w:val="decimal"/>
      <w:lvlText w:val="%4."/>
      <w:lvlJc w:val="left"/>
      <w:pPr>
        <w:ind w:left="1790" w:hanging="420"/>
      </w:pPr>
    </w:lvl>
    <w:lvl w:ilvl="4" w:tplc="04090017">
      <w:start w:val="1"/>
      <w:numFmt w:val="aiueoFullWidth"/>
      <w:lvlText w:val="(%5)"/>
      <w:lvlJc w:val="left"/>
      <w:pPr>
        <w:ind w:left="2210" w:hanging="420"/>
      </w:pPr>
    </w:lvl>
    <w:lvl w:ilvl="5" w:tplc="04090011">
      <w:start w:val="1"/>
      <w:numFmt w:val="decimalEnclosedCircle"/>
      <w:lvlText w:val="%6"/>
      <w:lvlJc w:val="left"/>
      <w:pPr>
        <w:ind w:left="2630" w:hanging="420"/>
      </w:pPr>
    </w:lvl>
    <w:lvl w:ilvl="6" w:tplc="0409000F">
      <w:start w:val="1"/>
      <w:numFmt w:val="decimal"/>
      <w:lvlText w:val="%7."/>
      <w:lvlJc w:val="left"/>
      <w:pPr>
        <w:ind w:left="3050" w:hanging="420"/>
      </w:pPr>
    </w:lvl>
    <w:lvl w:ilvl="7" w:tplc="04090017">
      <w:start w:val="1"/>
      <w:numFmt w:val="aiueoFullWidth"/>
      <w:lvlText w:val="(%8)"/>
      <w:lvlJc w:val="left"/>
      <w:pPr>
        <w:ind w:left="3470" w:hanging="420"/>
      </w:pPr>
    </w:lvl>
    <w:lvl w:ilvl="8" w:tplc="04090011">
      <w:start w:val="1"/>
      <w:numFmt w:val="decimalEnclosedCircle"/>
      <w:lvlText w:val="%9"/>
      <w:lvlJc w:val="left"/>
      <w:pPr>
        <w:ind w:left="389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679"/>
    <w:rsid w:val="000057F8"/>
    <w:rsid w:val="0000722F"/>
    <w:rsid w:val="00015093"/>
    <w:rsid w:val="00034A1F"/>
    <w:rsid w:val="0004223E"/>
    <w:rsid w:val="00044248"/>
    <w:rsid w:val="00056EE7"/>
    <w:rsid w:val="00060F36"/>
    <w:rsid w:val="0007648F"/>
    <w:rsid w:val="00083112"/>
    <w:rsid w:val="000B4D6F"/>
    <w:rsid w:val="00102D76"/>
    <w:rsid w:val="00105327"/>
    <w:rsid w:val="00107E9F"/>
    <w:rsid w:val="00123576"/>
    <w:rsid w:val="001347D1"/>
    <w:rsid w:val="0014214F"/>
    <w:rsid w:val="00142B85"/>
    <w:rsid w:val="00153F21"/>
    <w:rsid w:val="00155EBC"/>
    <w:rsid w:val="00162950"/>
    <w:rsid w:val="001854A9"/>
    <w:rsid w:val="001B7B06"/>
    <w:rsid w:val="001C1799"/>
    <w:rsid w:val="001C6A5F"/>
    <w:rsid w:val="001C6BCB"/>
    <w:rsid w:val="001D4F81"/>
    <w:rsid w:val="00207BCD"/>
    <w:rsid w:val="00234822"/>
    <w:rsid w:val="0025203C"/>
    <w:rsid w:val="0026295D"/>
    <w:rsid w:val="002810CC"/>
    <w:rsid w:val="0028266A"/>
    <w:rsid w:val="00282B97"/>
    <w:rsid w:val="002839E7"/>
    <w:rsid w:val="002A42C7"/>
    <w:rsid w:val="002A7C8F"/>
    <w:rsid w:val="002D1374"/>
    <w:rsid w:val="002E6670"/>
    <w:rsid w:val="003116E7"/>
    <w:rsid w:val="00330BDE"/>
    <w:rsid w:val="00333C80"/>
    <w:rsid w:val="00346B21"/>
    <w:rsid w:val="00360BC5"/>
    <w:rsid w:val="003777E4"/>
    <w:rsid w:val="003863E0"/>
    <w:rsid w:val="003A6D29"/>
    <w:rsid w:val="003C0E0D"/>
    <w:rsid w:val="00416E0B"/>
    <w:rsid w:val="00434F5F"/>
    <w:rsid w:val="00443E4B"/>
    <w:rsid w:val="004515E0"/>
    <w:rsid w:val="0045228C"/>
    <w:rsid w:val="00461332"/>
    <w:rsid w:val="004963EE"/>
    <w:rsid w:val="00497041"/>
    <w:rsid w:val="00532CF0"/>
    <w:rsid w:val="00566699"/>
    <w:rsid w:val="00567D2D"/>
    <w:rsid w:val="00571812"/>
    <w:rsid w:val="005920A6"/>
    <w:rsid w:val="00594EF3"/>
    <w:rsid w:val="005C15C4"/>
    <w:rsid w:val="005C4B51"/>
    <w:rsid w:val="00634608"/>
    <w:rsid w:val="00634D3B"/>
    <w:rsid w:val="006706FC"/>
    <w:rsid w:val="00686FEA"/>
    <w:rsid w:val="006A3AFE"/>
    <w:rsid w:val="006B0841"/>
    <w:rsid w:val="006D5390"/>
    <w:rsid w:val="006E213B"/>
    <w:rsid w:val="00706169"/>
    <w:rsid w:val="0071131B"/>
    <w:rsid w:val="00733CBA"/>
    <w:rsid w:val="00750A33"/>
    <w:rsid w:val="00752B3F"/>
    <w:rsid w:val="00755623"/>
    <w:rsid w:val="007621CE"/>
    <w:rsid w:val="00774236"/>
    <w:rsid w:val="0078716F"/>
    <w:rsid w:val="007A4EDD"/>
    <w:rsid w:val="007B251D"/>
    <w:rsid w:val="007C2BFF"/>
    <w:rsid w:val="00803711"/>
    <w:rsid w:val="0081340A"/>
    <w:rsid w:val="00835827"/>
    <w:rsid w:val="00837F71"/>
    <w:rsid w:val="00840FD1"/>
    <w:rsid w:val="00843955"/>
    <w:rsid w:val="00862A3E"/>
    <w:rsid w:val="0088096C"/>
    <w:rsid w:val="00883126"/>
    <w:rsid w:val="008907C9"/>
    <w:rsid w:val="008B21F3"/>
    <w:rsid w:val="008F0509"/>
    <w:rsid w:val="009126AB"/>
    <w:rsid w:val="00933E0F"/>
    <w:rsid w:val="00944A6E"/>
    <w:rsid w:val="0095317D"/>
    <w:rsid w:val="0095543E"/>
    <w:rsid w:val="00975A5C"/>
    <w:rsid w:val="00984A26"/>
    <w:rsid w:val="0099012F"/>
    <w:rsid w:val="009B435D"/>
    <w:rsid w:val="00A14914"/>
    <w:rsid w:val="00A27612"/>
    <w:rsid w:val="00A462D5"/>
    <w:rsid w:val="00A46957"/>
    <w:rsid w:val="00A6344A"/>
    <w:rsid w:val="00A6675B"/>
    <w:rsid w:val="00A874D8"/>
    <w:rsid w:val="00AA6A84"/>
    <w:rsid w:val="00AC40A4"/>
    <w:rsid w:val="00AC5155"/>
    <w:rsid w:val="00AD455F"/>
    <w:rsid w:val="00B1537F"/>
    <w:rsid w:val="00B40DA3"/>
    <w:rsid w:val="00B41D37"/>
    <w:rsid w:val="00B97C44"/>
    <w:rsid w:val="00C302E8"/>
    <w:rsid w:val="00C3183E"/>
    <w:rsid w:val="00C51AD5"/>
    <w:rsid w:val="00C579C6"/>
    <w:rsid w:val="00C64CDD"/>
    <w:rsid w:val="00CB118D"/>
    <w:rsid w:val="00D00AAF"/>
    <w:rsid w:val="00D349F2"/>
    <w:rsid w:val="00D361BF"/>
    <w:rsid w:val="00D47177"/>
    <w:rsid w:val="00D477F5"/>
    <w:rsid w:val="00D70358"/>
    <w:rsid w:val="00D80BC2"/>
    <w:rsid w:val="00DA0F97"/>
    <w:rsid w:val="00DB42B8"/>
    <w:rsid w:val="00DE5DA0"/>
    <w:rsid w:val="00E22E23"/>
    <w:rsid w:val="00E25A43"/>
    <w:rsid w:val="00E271AF"/>
    <w:rsid w:val="00E379C6"/>
    <w:rsid w:val="00E7343C"/>
    <w:rsid w:val="00EA3E9B"/>
    <w:rsid w:val="00EA7B75"/>
    <w:rsid w:val="00EB0A2B"/>
    <w:rsid w:val="00EB2CE3"/>
    <w:rsid w:val="00EC6E6D"/>
    <w:rsid w:val="00EE1B0E"/>
    <w:rsid w:val="00F24449"/>
    <w:rsid w:val="00F31FE4"/>
    <w:rsid w:val="00F42D83"/>
    <w:rsid w:val="00F62553"/>
    <w:rsid w:val="00F94E8C"/>
    <w:rsid w:val="00FA3B3D"/>
    <w:rsid w:val="00FA4EF8"/>
    <w:rsid w:val="00FB1701"/>
    <w:rsid w:val="00FD3ADB"/>
    <w:rsid w:val="00FD5679"/>
    <w:rsid w:val="00FD6097"/>
    <w:rsid w:val="00FF4202"/>
    <w:rsid w:val="00FF5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9F2DFC6-C48D-4F70-95A7-FA9E29ED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11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679"/>
    <w:pPr>
      <w:ind w:leftChars="400" w:left="840"/>
    </w:pPr>
  </w:style>
  <w:style w:type="paragraph" w:styleId="a4">
    <w:name w:val="header"/>
    <w:basedOn w:val="a"/>
    <w:link w:val="a5"/>
    <w:uiPriority w:val="99"/>
    <w:unhideWhenUsed/>
    <w:rsid w:val="00B41D37"/>
    <w:pPr>
      <w:tabs>
        <w:tab w:val="center" w:pos="4252"/>
        <w:tab w:val="right" w:pos="8504"/>
      </w:tabs>
      <w:snapToGrid w:val="0"/>
    </w:pPr>
  </w:style>
  <w:style w:type="character" w:customStyle="1" w:styleId="a5">
    <w:name w:val="ヘッダー (文字)"/>
    <w:basedOn w:val="a0"/>
    <w:link w:val="a4"/>
    <w:uiPriority w:val="99"/>
    <w:rsid w:val="00B41D37"/>
  </w:style>
  <w:style w:type="paragraph" w:styleId="a6">
    <w:name w:val="footer"/>
    <w:basedOn w:val="a"/>
    <w:link w:val="a7"/>
    <w:uiPriority w:val="99"/>
    <w:unhideWhenUsed/>
    <w:rsid w:val="00B41D37"/>
    <w:pPr>
      <w:tabs>
        <w:tab w:val="center" w:pos="4252"/>
        <w:tab w:val="right" w:pos="8504"/>
      </w:tabs>
      <w:snapToGrid w:val="0"/>
    </w:pPr>
  </w:style>
  <w:style w:type="character" w:customStyle="1" w:styleId="a7">
    <w:name w:val="フッター (文字)"/>
    <w:basedOn w:val="a0"/>
    <w:link w:val="a6"/>
    <w:uiPriority w:val="99"/>
    <w:rsid w:val="00B41D37"/>
  </w:style>
  <w:style w:type="character" w:styleId="a8">
    <w:name w:val="Hyperlink"/>
    <w:basedOn w:val="a0"/>
    <w:uiPriority w:val="99"/>
    <w:unhideWhenUsed/>
    <w:rsid w:val="00FD6097"/>
    <w:rPr>
      <w:color w:val="0563C1" w:themeColor="hyperlink"/>
      <w:u w:val="single"/>
    </w:rPr>
  </w:style>
  <w:style w:type="character" w:styleId="a9">
    <w:name w:val="Unresolved Mention"/>
    <w:basedOn w:val="a0"/>
    <w:uiPriority w:val="99"/>
    <w:semiHidden/>
    <w:unhideWhenUsed/>
    <w:rsid w:val="00FD6097"/>
    <w:rPr>
      <w:color w:val="605E5C"/>
      <w:shd w:val="clear" w:color="auto" w:fill="E1DFDD"/>
    </w:rPr>
  </w:style>
  <w:style w:type="paragraph" w:styleId="aa">
    <w:name w:val="Balloon Text"/>
    <w:basedOn w:val="a"/>
    <w:link w:val="ab"/>
    <w:uiPriority w:val="99"/>
    <w:semiHidden/>
    <w:unhideWhenUsed/>
    <w:rsid w:val="0000722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072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11047">
      <w:bodyDiv w:val="1"/>
      <w:marLeft w:val="0"/>
      <w:marRight w:val="0"/>
      <w:marTop w:val="0"/>
      <w:marBottom w:val="0"/>
      <w:divBdr>
        <w:top w:val="none" w:sz="0" w:space="0" w:color="auto"/>
        <w:left w:val="none" w:sz="0" w:space="0" w:color="auto"/>
        <w:bottom w:val="none" w:sz="0" w:space="0" w:color="auto"/>
        <w:right w:val="none" w:sz="0" w:space="0" w:color="auto"/>
      </w:divBdr>
      <w:divsChild>
        <w:div w:id="1700088812">
          <w:marLeft w:val="360"/>
          <w:marRight w:val="0"/>
          <w:marTop w:val="200"/>
          <w:marBottom w:val="0"/>
          <w:divBdr>
            <w:top w:val="none" w:sz="0" w:space="0" w:color="auto"/>
            <w:left w:val="none" w:sz="0" w:space="0" w:color="auto"/>
            <w:bottom w:val="none" w:sz="0" w:space="0" w:color="auto"/>
            <w:right w:val="none" w:sz="0" w:space="0" w:color="auto"/>
          </w:divBdr>
        </w:div>
        <w:div w:id="1142771353">
          <w:marLeft w:val="360"/>
          <w:marRight w:val="0"/>
          <w:marTop w:val="200"/>
          <w:marBottom w:val="0"/>
          <w:divBdr>
            <w:top w:val="none" w:sz="0" w:space="0" w:color="auto"/>
            <w:left w:val="none" w:sz="0" w:space="0" w:color="auto"/>
            <w:bottom w:val="none" w:sz="0" w:space="0" w:color="auto"/>
            <w:right w:val="none" w:sz="0" w:space="0" w:color="auto"/>
          </w:divBdr>
        </w:div>
        <w:div w:id="1521964532">
          <w:marLeft w:val="360"/>
          <w:marRight w:val="0"/>
          <w:marTop w:val="200"/>
          <w:marBottom w:val="0"/>
          <w:divBdr>
            <w:top w:val="none" w:sz="0" w:space="0" w:color="auto"/>
            <w:left w:val="none" w:sz="0" w:space="0" w:color="auto"/>
            <w:bottom w:val="none" w:sz="0" w:space="0" w:color="auto"/>
            <w:right w:val="none" w:sz="0" w:space="0" w:color="auto"/>
          </w:divBdr>
        </w:div>
        <w:div w:id="2138334171">
          <w:marLeft w:val="360"/>
          <w:marRight w:val="0"/>
          <w:marTop w:val="200"/>
          <w:marBottom w:val="0"/>
          <w:divBdr>
            <w:top w:val="none" w:sz="0" w:space="0" w:color="auto"/>
            <w:left w:val="none" w:sz="0" w:space="0" w:color="auto"/>
            <w:bottom w:val="none" w:sz="0" w:space="0" w:color="auto"/>
            <w:right w:val="none" w:sz="0" w:space="0" w:color="auto"/>
          </w:divBdr>
        </w:div>
        <w:div w:id="494494690">
          <w:marLeft w:val="360"/>
          <w:marRight w:val="0"/>
          <w:marTop w:val="200"/>
          <w:marBottom w:val="0"/>
          <w:divBdr>
            <w:top w:val="none" w:sz="0" w:space="0" w:color="auto"/>
            <w:left w:val="none" w:sz="0" w:space="0" w:color="auto"/>
            <w:bottom w:val="none" w:sz="0" w:space="0" w:color="auto"/>
            <w:right w:val="none" w:sz="0" w:space="0" w:color="auto"/>
          </w:divBdr>
        </w:div>
        <w:div w:id="718826362">
          <w:marLeft w:val="360"/>
          <w:marRight w:val="0"/>
          <w:marTop w:val="200"/>
          <w:marBottom w:val="0"/>
          <w:divBdr>
            <w:top w:val="none" w:sz="0" w:space="0" w:color="auto"/>
            <w:left w:val="none" w:sz="0" w:space="0" w:color="auto"/>
            <w:bottom w:val="none" w:sz="0" w:space="0" w:color="auto"/>
            <w:right w:val="none" w:sz="0" w:space="0" w:color="auto"/>
          </w:divBdr>
        </w:div>
        <w:div w:id="1161701328">
          <w:marLeft w:val="360"/>
          <w:marRight w:val="0"/>
          <w:marTop w:val="200"/>
          <w:marBottom w:val="0"/>
          <w:divBdr>
            <w:top w:val="none" w:sz="0" w:space="0" w:color="auto"/>
            <w:left w:val="none" w:sz="0" w:space="0" w:color="auto"/>
            <w:bottom w:val="none" w:sz="0" w:space="0" w:color="auto"/>
            <w:right w:val="none" w:sz="0" w:space="0" w:color="auto"/>
          </w:divBdr>
        </w:div>
        <w:div w:id="1643268061">
          <w:marLeft w:val="360"/>
          <w:marRight w:val="0"/>
          <w:marTop w:val="200"/>
          <w:marBottom w:val="0"/>
          <w:divBdr>
            <w:top w:val="none" w:sz="0" w:space="0" w:color="auto"/>
            <w:left w:val="none" w:sz="0" w:space="0" w:color="auto"/>
            <w:bottom w:val="none" w:sz="0" w:space="0" w:color="auto"/>
            <w:right w:val="none" w:sz="0" w:space="0" w:color="auto"/>
          </w:divBdr>
        </w:div>
        <w:div w:id="152600452">
          <w:marLeft w:val="360"/>
          <w:marRight w:val="0"/>
          <w:marTop w:val="200"/>
          <w:marBottom w:val="0"/>
          <w:divBdr>
            <w:top w:val="none" w:sz="0" w:space="0" w:color="auto"/>
            <w:left w:val="none" w:sz="0" w:space="0" w:color="auto"/>
            <w:bottom w:val="none" w:sz="0" w:space="0" w:color="auto"/>
            <w:right w:val="none" w:sz="0" w:space="0" w:color="auto"/>
          </w:divBdr>
        </w:div>
      </w:divsChild>
    </w:div>
    <w:div w:id="726876243">
      <w:bodyDiv w:val="1"/>
      <w:marLeft w:val="0"/>
      <w:marRight w:val="0"/>
      <w:marTop w:val="0"/>
      <w:marBottom w:val="0"/>
      <w:divBdr>
        <w:top w:val="none" w:sz="0" w:space="0" w:color="auto"/>
        <w:left w:val="none" w:sz="0" w:space="0" w:color="auto"/>
        <w:bottom w:val="none" w:sz="0" w:space="0" w:color="auto"/>
        <w:right w:val="none" w:sz="0" w:space="0" w:color="auto"/>
      </w:divBdr>
      <w:divsChild>
        <w:div w:id="697465841">
          <w:marLeft w:val="360"/>
          <w:marRight w:val="0"/>
          <w:marTop w:val="200"/>
          <w:marBottom w:val="0"/>
          <w:divBdr>
            <w:top w:val="none" w:sz="0" w:space="0" w:color="auto"/>
            <w:left w:val="none" w:sz="0" w:space="0" w:color="auto"/>
            <w:bottom w:val="none" w:sz="0" w:space="0" w:color="auto"/>
            <w:right w:val="none" w:sz="0" w:space="0" w:color="auto"/>
          </w:divBdr>
        </w:div>
        <w:div w:id="2050569427">
          <w:marLeft w:val="360"/>
          <w:marRight w:val="0"/>
          <w:marTop w:val="200"/>
          <w:marBottom w:val="0"/>
          <w:divBdr>
            <w:top w:val="none" w:sz="0" w:space="0" w:color="auto"/>
            <w:left w:val="none" w:sz="0" w:space="0" w:color="auto"/>
            <w:bottom w:val="none" w:sz="0" w:space="0" w:color="auto"/>
            <w:right w:val="none" w:sz="0" w:space="0" w:color="auto"/>
          </w:divBdr>
        </w:div>
        <w:div w:id="1431315996">
          <w:marLeft w:val="360"/>
          <w:marRight w:val="0"/>
          <w:marTop w:val="200"/>
          <w:marBottom w:val="0"/>
          <w:divBdr>
            <w:top w:val="none" w:sz="0" w:space="0" w:color="auto"/>
            <w:left w:val="none" w:sz="0" w:space="0" w:color="auto"/>
            <w:bottom w:val="none" w:sz="0" w:space="0" w:color="auto"/>
            <w:right w:val="none" w:sz="0" w:space="0" w:color="auto"/>
          </w:divBdr>
        </w:div>
        <w:div w:id="1613126842">
          <w:marLeft w:val="360"/>
          <w:marRight w:val="0"/>
          <w:marTop w:val="200"/>
          <w:marBottom w:val="0"/>
          <w:divBdr>
            <w:top w:val="none" w:sz="0" w:space="0" w:color="auto"/>
            <w:left w:val="none" w:sz="0" w:space="0" w:color="auto"/>
            <w:bottom w:val="none" w:sz="0" w:space="0" w:color="auto"/>
            <w:right w:val="none" w:sz="0" w:space="0" w:color="auto"/>
          </w:divBdr>
        </w:div>
        <w:div w:id="431435242">
          <w:marLeft w:val="360"/>
          <w:marRight w:val="0"/>
          <w:marTop w:val="200"/>
          <w:marBottom w:val="0"/>
          <w:divBdr>
            <w:top w:val="none" w:sz="0" w:space="0" w:color="auto"/>
            <w:left w:val="none" w:sz="0" w:space="0" w:color="auto"/>
            <w:bottom w:val="none" w:sz="0" w:space="0" w:color="auto"/>
            <w:right w:val="none" w:sz="0" w:space="0" w:color="auto"/>
          </w:divBdr>
        </w:div>
        <w:div w:id="602962224">
          <w:marLeft w:val="360"/>
          <w:marRight w:val="0"/>
          <w:marTop w:val="200"/>
          <w:marBottom w:val="0"/>
          <w:divBdr>
            <w:top w:val="none" w:sz="0" w:space="0" w:color="auto"/>
            <w:left w:val="none" w:sz="0" w:space="0" w:color="auto"/>
            <w:bottom w:val="none" w:sz="0" w:space="0" w:color="auto"/>
            <w:right w:val="none" w:sz="0" w:space="0" w:color="auto"/>
          </w:divBdr>
        </w:div>
        <w:div w:id="417558357">
          <w:marLeft w:val="360"/>
          <w:marRight w:val="0"/>
          <w:marTop w:val="200"/>
          <w:marBottom w:val="0"/>
          <w:divBdr>
            <w:top w:val="none" w:sz="0" w:space="0" w:color="auto"/>
            <w:left w:val="none" w:sz="0" w:space="0" w:color="auto"/>
            <w:bottom w:val="none" w:sz="0" w:space="0" w:color="auto"/>
            <w:right w:val="none" w:sz="0" w:space="0" w:color="auto"/>
          </w:divBdr>
        </w:div>
      </w:divsChild>
    </w:div>
    <w:div w:id="1461217729">
      <w:bodyDiv w:val="1"/>
      <w:marLeft w:val="0"/>
      <w:marRight w:val="0"/>
      <w:marTop w:val="0"/>
      <w:marBottom w:val="0"/>
      <w:divBdr>
        <w:top w:val="none" w:sz="0" w:space="0" w:color="auto"/>
        <w:left w:val="none" w:sz="0" w:space="0" w:color="auto"/>
        <w:bottom w:val="none" w:sz="0" w:space="0" w:color="auto"/>
        <w:right w:val="none" w:sz="0" w:space="0" w:color="auto"/>
      </w:divBdr>
    </w:div>
    <w:div w:id="1980378968">
      <w:bodyDiv w:val="1"/>
      <w:marLeft w:val="0"/>
      <w:marRight w:val="0"/>
      <w:marTop w:val="0"/>
      <w:marBottom w:val="0"/>
      <w:divBdr>
        <w:top w:val="none" w:sz="0" w:space="0" w:color="auto"/>
        <w:left w:val="none" w:sz="0" w:space="0" w:color="auto"/>
        <w:bottom w:val="none" w:sz="0" w:space="0" w:color="auto"/>
        <w:right w:val="none" w:sz="0" w:space="0" w:color="auto"/>
      </w:divBdr>
      <w:divsChild>
        <w:div w:id="1710764098">
          <w:marLeft w:val="360"/>
          <w:marRight w:val="0"/>
          <w:marTop w:val="200"/>
          <w:marBottom w:val="0"/>
          <w:divBdr>
            <w:top w:val="none" w:sz="0" w:space="0" w:color="auto"/>
            <w:left w:val="none" w:sz="0" w:space="0" w:color="auto"/>
            <w:bottom w:val="none" w:sz="0" w:space="0" w:color="auto"/>
            <w:right w:val="none" w:sz="0" w:space="0" w:color="auto"/>
          </w:divBdr>
        </w:div>
        <w:div w:id="1047724684">
          <w:marLeft w:val="360"/>
          <w:marRight w:val="0"/>
          <w:marTop w:val="200"/>
          <w:marBottom w:val="0"/>
          <w:divBdr>
            <w:top w:val="none" w:sz="0" w:space="0" w:color="auto"/>
            <w:left w:val="none" w:sz="0" w:space="0" w:color="auto"/>
            <w:bottom w:val="none" w:sz="0" w:space="0" w:color="auto"/>
            <w:right w:val="none" w:sz="0" w:space="0" w:color="auto"/>
          </w:divBdr>
        </w:div>
        <w:div w:id="505903057">
          <w:marLeft w:val="360"/>
          <w:marRight w:val="0"/>
          <w:marTop w:val="200"/>
          <w:marBottom w:val="0"/>
          <w:divBdr>
            <w:top w:val="none" w:sz="0" w:space="0" w:color="auto"/>
            <w:left w:val="none" w:sz="0" w:space="0" w:color="auto"/>
            <w:bottom w:val="none" w:sz="0" w:space="0" w:color="auto"/>
            <w:right w:val="none" w:sz="0" w:space="0" w:color="auto"/>
          </w:divBdr>
        </w:div>
        <w:div w:id="7243365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1252</TotalTime>
  <Pages>1</Pages>
  <Words>1411</Words>
  <Characters>8043</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祐介</dc:creator>
  <cp:keywords/>
  <dc:description/>
  <cp:lastModifiedBy>近藤 祐介</cp:lastModifiedBy>
  <cp:revision>62</cp:revision>
  <cp:lastPrinted>2018-10-02T14:01:00Z</cp:lastPrinted>
  <dcterms:created xsi:type="dcterms:W3CDTF">2018-09-26T02:05:00Z</dcterms:created>
  <dcterms:modified xsi:type="dcterms:W3CDTF">2018-10-02T14:35:00Z</dcterms:modified>
</cp:coreProperties>
</file>