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9ED" w:rsidRPr="0016776B" w:rsidRDefault="008D19ED" w:rsidP="008D19ED">
      <w:pPr>
        <w:rPr>
          <w:b/>
          <w:sz w:val="22"/>
        </w:rPr>
      </w:pPr>
      <w:r w:rsidRPr="0016776B">
        <w:rPr>
          <w:rFonts w:hint="eastAsia"/>
          <w:b/>
          <w:sz w:val="22"/>
        </w:rPr>
        <w:t xml:space="preserve">世阿弥研究会　</w:t>
      </w:r>
      <w:r w:rsidRPr="0016776B">
        <w:rPr>
          <w:rFonts w:hint="eastAsia"/>
          <w:b/>
          <w:sz w:val="22"/>
        </w:rPr>
        <w:t>1</w:t>
      </w:r>
      <w:r w:rsidRPr="0016776B">
        <w:rPr>
          <w:b/>
          <w:sz w:val="22"/>
        </w:rPr>
        <w:t>8</w:t>
      </w:r>
      <w:r w:rsidRPr="0016776B">
        <w:rPr>
          <w:rFonts w:hint="eastAsia"/>
          <w:b/>
          <w:sz w:val="22"/>
        </w:rPr>
        <w:t>年</w:t>
      </w:r>
      <w:r w:rsidRPr="0016776B">
        <w:rPr>
          <w:rFonts w:hint="eastAsia"/>
          <w:b/>
          <w:sz w:val="22"/>
        </w:rPr>
        <w:t>7</w:t>
      </w:r>
      <w:r w:rsidRPr="0016776B">
        <w:rPr>
          <w:rFonts w:hint="eastAsia"/>
          <w:b/>
          <w:sz w:val="22"/>
        </w:rPr>
        <w:t>月</w:t>
      </w:r>
      <w:r w:rsidRPr="0016776B">
        <w:rPr>
          <w:rFonts w:hint="eastAsia"/>
          <w:b/>
          <w:sz w:val="22"/>
        </w:rPr>
        <w:t>2</w:t>
      </w:r>
      <w:r w:rsidRPr="0016776B">
        <w:rPr>
          <w:b/>
          <w:sz w:val="22"/>
        </w:rPr>
        <w:t>4</w:t>
      </w:r>
      <w:r w:rsidRPr="0016776B">
        <w:rPr>
          <w:rFonts w:hint="eastAsia"/>
          <w:b/>
          <w:sz w:val="22"/>
        </w:rPr>
        <w:t>日</w:t>
      </w:r>
      <w:r w:rsidRPr="0016776B">
        <w:rPr>
          <w:rFonts w:hint="eastAsia"/>
          <w:b/>
          <w:sz w:val="22"/>
        </w:rPr>
        <w:t>(</w:t>
      </w:r>
      <w:r w:rsidRPr="0016776B">
        <w:rPr>
          <w:rFonts w:hint="eastAsia"/>
          <w:b/>
          <w:sz w:val="22"/>
        </w:rPr>
        <w:t>火</w:t>
      </w:r>
      <w:r w:rsidRPr="0016776B">
        <w:rPr>
          <w:b/>
          <w:sz w:val="22"/>
        </w:rPr>
        <w:t>)</w:t>
      </w:r>
      <w:r w:rsidRPr="0016776B">
        <w:rPr>
          <w:rFonts w:hint="eastAsia"/>
          <w:b/>
          <w:sz w:val="22"/>
        </w:rPr>
        <w:t xml:space="preserve">　概要の報告と</w:t>
      </w:r>
      <w:r w:rsidRPr="0016776B">
        <w:rPr>
          <w:rFonts w:hint="eastAsia"/>
          <w:b/>
          <w:sz w:val="22"/>
        </w:rPr>
        <w:t>7</w:t>
      </w:r>
      <w:r w:rsidRPr="0016776B">
        <w:rPr>
          <w:rFonts w:hint="eastAsia"/>
          <w:b/>
          <w:sz w:val="22"/>
        </w:rPr>
        <w:t>月・</w:t>
      </w:r>
      <w:r w:rsidRPr="0016776B">
        <w:rPr>
          <w:rFonts w:hint="eastAsia"/>
          <w:b/>
          <w:sz w:val="22"/>
        </w:rPr>
        <w:t>8</w:t>
      </w:r>
      <w:r w:rsidRPr="0016776B">
        <w:rPr>
          <w:rFonts w:hint="eastAsia"/>
          <w:b/>
          <w:sz w:val="22"/>
        </w:rPr>
        <w:t>月の予定に関して</w:t>
      </w:r>
    </w:p>
    <w:p w:rsidR="008D19ED" w:rsidRDefault="008D19ED" w:rsidP="008D19ED"/>
    <w:p w:rsidR="00F2709C" w:rsidRPr="00F2709C" w:rsidRDefault="00F2709C" w:rsidP="008D19ED">
      <w:pPr>
        <w:rPr>
          <w:b/>
          <w:sz w:val="18"/>
          <w:szCs w:val="18"/>
          <w:bdr w:val="single" w:sz="4" w:space="0" w:color="auto"/>
        </w:rPr>
      </w:pPr>
      <w:r w:rsidRPr="00F2709C">
        <w:rPr>
          <w:rFonts w:hint="eastAsia"/>
          <w:b/>
          <w:sz w:val="18"/>
          <w:szCs w:val="18"/>
          <w:bdr w:val="single" w:sz="4" w:space="0" w:color="auto"/>
        </w:rPr>
        <w:t>目次</w:t>
      </w:r>
    </w:p>
    <w:p w:rsidR="00F2709C" w:rsidRDefault="00F2709C" w:rsidP="00F2709C">
      <w:pPr>
        <w:tabs>
          <w:tab w:val="right" w:pos="9746"/>
        </w:tabs>
        <w:rPr>
          <w:b/>
        </w:rPr>
      </w:pPr>
      <w:r w:rsidRPr="00F2709C">
        <w:rPr>
          <w:rFonts w:hint="eastAsia"/>
          <w:b/>
        </w:rPr>
        <w:t>一、</w:t>
      </w:r>
      <w:r w:rsidRPr="00F2709C">
        <w:rPr>
          <w:rFonts w:hint="eastAsia"/>
          <w:b/>
        </w:rPr>
        <w:t>7</w:t>
      </w:r>
      <w:r w:rsidRPr="00F2709C">
        <w:rPr>
          <w:rFonts w:hint="eastAsia"/>
          <w:b/>
        </w:rPr>
        <w:t>月の研究会の概要と講読範囲に</w:t>
      </w:r>
      <w:r w:rsidR="00733F22">
        <w:rPr>
          <w:rFonts w:hint="eastAsia"/>
          <w:b/>
        </w:rPr>
        <w:t>関して</w:t>
      </w:r>
      <w:r>
        <w:rPr>
          <w:b/>
        </w:rPr>
        <w:tab/>
      </w:r>
      <w:r w:rsidRPr="00F2709C">
        <w:rPr>
          <w:rFonts w:hint="eastAsia"/>
          <w:b/>
          <w:sz w:val="18"/>
          <w:szCs w:val="18"/>
        </w:rPr>
        <w:t>1</w:t>
      </w:r>
      <w:r w:rsidRPr="00F2709C">
        <w:rPr>
          <w:rFonts w:hint="eastAsia"/>
          <w:b/>
          <w:sz w:val="18"/>
          <w:szCs w:val="18"/>
        </w:rPr>
        <w:t>～</w:t>
      </w:r>
      <w:r w:rsidRPr="00F2709C">
        <w:rPr>
          <w:rFonts w:hint="eastAsia"/>
          <w:b/>
          <w:sz w:val="18"/>
          <w:szCs w:val="18"/>
        </w:rPr>
        <w:t>2</w:t>
      </w:r>
      <w:r w:rsidRPr="00F2709C">
        <w:rPr>
          <w:rFonts w:hint="eastAsia"/>
          <w:b/>
          <w:sz w:val="18"/>
          <w:szCs w:val="18"/>
        </w:rPr>
        <w:t>頁</w:t>
      </w:r>
    </w:p>
    <w:p w:rsidR="00A637B3" w:rsidRDefault="00A637B3" w:rsidP="00100AEF">
      <w:pPr>
        <w:tabs>
          <w:tab w:val="right" w:pos="9746"/>
        </w:tabs>
        <w:rPr>
          <w:b/>
        </w:rPr>
      </w:pPr>
      <w:r>
        <w:rPr>
          <w:rFonts w:hint="eastAsia"/>
          <w:b/>
        </w:rPr>
        <w:t>1</w:t>
      </w:r>
      <w:r>
        <w:rPr>
          <w:b/>
        </w:rPr>
        <w:t>)</w:t>
      </w:r>
      <w:r w:rsidRPr="00A637B3">
        <w:rPr>
          <w:rFonts w:hint="eastAsia"/>
          <w:b/>
        </w:rPr>
        <w:t>「幽玄之入</w:t>
      </w:r>
      <w:r w:rsidRPr="00A637B3">
        <w:rPr>
          <w:rFonts w:hint="eastAsia"/>
          <w:b/>
          <w:sz w:val="16"/>
          <w:szCs w:val="16"/>
        </w:rPr>
        <w:t>レ</w:t>
      </w:r>
      <w:r w:rsidRPr="00A637B3">
        <w:rPr>
          <w:rFonts w:hint="eastAsia"/>
          <w:b/>
        </w:rPr>
        <w:t>境事」</w:t>
      </w:r>
      <w:r w:rsidRPr="00A637B3">
        <w:rPr>
          <w:rFonts w:hint="eastAsia"/>
          <w:b/>
        </w:rPr>
        <w:t>(</w:t>
      </w:r>
      <w:r w:rsidRPr="00A637B3">
        <w:rPr>
          <w:rFonts w:hint="eastAsia"/>
          <w:b/>
        </w:rPr>
        <w:t>幽玄の境に入ること</w:t>
      </w:r>
      <w:r w:rsidRPr="00A637B3">
        <w:rPr>
          <w:rFonts w:hint="eastAsia"/>
          <w:b/>
        </w:rPr>
        <w:t>)</w:t>
      </w:r>
      <w:r>
        <w:rPr>
          <w:rFonts w:hint="eastAsia"/>
          <w:b/>
        </w:rPr>
        <w:t xml:space="preserve">　</w:t>
      </w:r>
      <w:r w:rsidRPr="00F2709C">
        <w:rPr>
          <w:rFonts w:hint="eastAsia"/>
          <w:b/>
        </w:rPr>
        <w:t>前半の</w:t>
      </w:r>
      <w:r>
        <w:rPr>
          <w:rFonts w:hint="eastAsia"/>
          <w:b/>
        </w:rPr>
        <w:t>話題</w:t>
      </w:r>
      <w:r w:rsidRPr="00F2709C">
        <w:rPr>
          <w:rFonts w:hint="eastAsia"/>
          <w:b/>
        </w:rPr>
        <w:t>に</w:t>
      </w:r>
      <w:r>
        <w:rPr>
          <w:rFonts w:hint="eastAsia"/>
          <w:b/>
        </w:rPr>
        <w:t>関して</w:t>
      </w:r>
    </w:p>
    <w:p w:rsidR="00A637B3" w:rsidRPr="00A637B3" w:rsidRDefault="00A637B3" w:rsidP="00100AEF">
      <w:pPr>
        <w:tabs>
          <w:tab w:val="right" w:pos="9746"/>
        </w:tabs>
        <w:rPr>
          <w:b/>
        </w:rPr>
      </w:pPr>
      <w:r>
        <w:rPr>
          <w:b/>
        </w:rPr>
        <w:t>2)</w:t>
      </w:r>
      <w:r w:rsidRPr="00A637B3">
        <w:rPr>
          <w:rFonts w:hint="eastAsia"/>
          <w:b/>
        </w:rPr>
        <w:t>「</w:t>
      </w:r>
      <w:bookmarkStart w:id="0" w:name="_Hlk520410294"/>
      <w:r w:rsidRPr="00A637B3">
        <w:rPr>
          <w:rFonts w:hint="eastAsia"/>
          <w:b/>
        </w:rPr>
        <w:t>劫</w:t>
      </w:r>
      <w:bookmarkEnd w:id="0"/>
      <w:r w:rsidRPr="00A637B3">
        <w:rPr>
          <w:rFonts w:hint="eastAsia"/>
          <w:b/>
        </w:rPr>
        <w:t>之入用心之事」</w:t>
      </w:r>
      <w:r w:rsidRPr="00A637B3">
        <w:rPr>
          <w:rFonts w:hint="eastAsia"/>
          <w:b/>
        </w:rPr>
        <w:t>(</w:t>
      </w:r>
      <w:r w:rsidR="00F93287" w:rsidRPr="00F93287">
        <w:rPr>
          <w:rFonts w:hint="eastAsia"/>
          <w:b/>
        </w:rPr>
        <w:t>劫</w:t>
      </w:r>
      <w:r w:rsidRPr="00A637B3">
        <w:rPr>
          <w:rFonts w:hint="eastAsia"/>
          <w:b/>
        </w:rPr>
        <w:t>の入る用心のこと</w:t>
      </w:r>
      <w:r w:rsidRPr="00A637B3">
        <w:rPr>
          <w:rFonts w:hint="eastAsia"/>
          <w:b/>
        </w:rPr>
        <w:t>)</w:t>
      </w:r>
      <w:r>
        <w:rPr>
          <w:rFonts w:hint="eastAsia"/>
          <w:b/>
        </w:rPr>
        <w:t xml:space="preserve">　</w:t>
      </w:r>
      <w:r w:rsidRPr="00F2709C">
        <w:rPr>
          <w:rFonts w:hint="eastAsia"/>
          <w:b/>
        </w:rPr>
        <w:t>後半の話題に</w:t>
      </w:r>
      <w:r>
        <w:rPr>
          <w:rFonts w:hint="eastAsia"/>
          <w:b/>
        </w:rPr>
        <w:t>関して</w:t>
      </w:r>
    </w:p>
    <w:p w:rsidR="00F2709C" w:rsidRDefault="00F2709C" w:rsidP="00F2709C">
      <w:pPr>
        <w:tabs>
          <w:tab w:val="right" w:pos="9746"/>
        </w:tabs>
        <w:rPr>
          <w:b/>
        </w:rPr>
      </w:pPr>
      <w:r w:rsidRPr="00F2709C">
        <w:rPr>
          <w:rFonts w:hint="eastAsia"/>
          <w:b/>
        </w:rPr>
        <w:t>二、</w:t>
      </w:r>
      <w:r w:rsidRPr="00F2709C">
        <w:rPr>
          <w:rFonts w:hint="eastAsia"/>
          <w:b/>
        </w:rPr>
        <w:t>7</w:t>
      </w:r>
      <w:r w:rsidRPr="00F2709C">
        <w:rPr>
          <w:rFonts w:hint="eastAsia"/>
          <w:b/>
        </w:rPr>
        <w:t>月末から</w:t>
      </w:r>
      <w:r w:rsidRPr="00F2709C">
        <w:rPr>
          <w:rFonts w:hint="eastAsia"/>
          <w:b/>
        </w:rPr>
        <w:t>8</w:t>
      </w:r>
      <w:r w:rsidRPr="00F2709C">
        <w:rPr>
          <w:rFonts w:hint="eastAsia"/>
          <w:b/>
        </w:rPr>
        <w:t>月にかけてのお薦めの</w:t>
      </w:r>
      <w:r w:rsidR="004602EB">
        <w:rPr>
          <w:rFonts w:hint="eastAsia"/>
          <w:b/>
        </w:rPr>
        <w:t>「</w:t>
      </w:r>
      <w:r w:rsidRPr="00F2709C">
        <w:rPr>
          <w:rFonts w:hint="eastAsia"/>
          <w:b/>
        </w:rPr>
        <w:t>能楽公演</w:t>
      </w:r>
      <w:r w:rsidR="004602EB">
        <w:rPr>
          <w:rFonts w:hint="eastAsia"/>
          <w:b/>
        </w:rPr>
        <w:t>」</w:t>
      </w:r>
      <w:r w:rsidRPr="00F2709C">
        <w:rPr>
          <w:rFonts w:hint="eastAsia"/>
          <w:b/>
        </w:rPr>
        <w:t>や</w:t>
      </w:r>
      <w:r w:rsidR="004602EB">
        <w:rPr>
          <w:rFonts w:hint="eastAsia"/>
          <w:b/>
        </w:rPr>
        <w:t>「</w:t>
      </w:r>
      <w:r w:rsidRPr="00F2709C">
        <w:rPr>
          <w:rFonts w:hint="eastAsia"/>
          <w:b/>
        </w:rPr>
        <w:t>虫干しの見学会</w:t>
      </w:r>
      <w:r w:rsidR="004602EB">
        <w:rPr>
          <w:rFonts w:hint="eastAsia"/>
          <w:b/>
        </w:rPr>
        <w:t>」</w:t>
      </w:r>
      <w:r w:rsidRPr="00F2709C">
        <w:rPr>
          <w:rFonts w:hint="eastAsia"/>
          <w:b/>
        </w:rPr>
        <w:t>等の案内に</w:t>
      </w:r>
      <w:r w:rsidR="00F93287">
        <w:rPr>
          <w:rFonts w:hint="eastAsia"/>
          <w:b/>
        </w:rPr>
        <w:t>関して</w:t>
      </w:r>
      <w:r>
        <w:rPr>
          <w:b/>
        </w:rPr>
        <w:tab/>
      </w:r>
      <w:r w:rsidRPr="00F2709C">
        <w:rPr>
          <w:b/>
          <w:sz w:val="18"/>
          <w:szCs w:val="18"/>
        </w:rPr>
        <w:t>2</w:t>
      </w:r>
      <w:r w:rsidRPr="00F2709C">
        <w:rPr>
          <w:rFonts w:hint="eastAsia"/>
          <w:b/>
          <w:sz w:val="18"/>
          <w:szCs w:val="18"/>
        </w:rPr>
        <w:t>頁</w:t>
      </w:r>
    </w:p>
    <w:p w:rsidR="00F2709C" w:rsidRDefault="00AD6780" w:rsidP="00AD6780">
      <w:pPr>
        <w:tabs>
          <w:tab w:val="right" w:pos="9746"/>
        </w:tabs>
        <w:rPr>
          <w:b/>
        </w:rPr>
      </w:pPr>
      <w:r w:rsidRPr="00AD6780">
        <w:rPr>
          <w:rFonts w:hint="eastAsia"/>
          <w:b/>
        </w:rPr>
        <w:t>三、次回の「世阿弥研究会」の日程の案内に</w:t>
      </w:r>
      <w:r w:rsidR="00F93287">
        <w:rPr>
          <w:rFonts w:hint="eastAsia"/>
          <w:b/>
        </w:rPr>
        <w:t>関して</w:t>
      </w:r>
      <w:r>
        <w:rPr>
          <w:b/>
        </w:rPr>
        <w:tab/>
      </w:r>
      <w:r w:rsidRPr="00AD6780">
        <w:rPr>
          <w:b/>
          <w:sz w:val="18"/>
          <w:szCs w:val="18"/>
        </w:rPr>
        <w:t>2</w:t>
      </w:r>
      <w:r w:rsidRPr="00AD6780">
        <w:rPr>
          <w:rFonts w:hint="eastAsia"/>
          <w:b/>
          <w:sz w:val="18"/>
          <w:szCs w:val="18"/>
        </w:rPr>
        <w:t>頁</w:t>
      </w:r>
    </w:p>
    <w:p w:rsidR="007F1CD5" w:rsidRDefault="007F1CD5" w:rsidP="008D19ED">
      <w:pPr>
        <w:rPr>
          <w:b/>
        </w:rPr>
      </w:pPr>
    </w:p>
    <w:p w:rsidR="008D19ED" w:rsidRPr="00AC1745" w:rsidRDefault="008D19ED" w:rsidP="008D19ED">
      <w:pPr>
        <w:rPr>
          <w:b/>
          <w:sz w:val="22"/>
        </w:rPr>
      </w:pPr>
      <w:r w:rsidRPr="00AC1745">
        <w:rPr>
          <w:rFonts w:hint="eastAsia"/>
          <w:b/>
          <w:sz w:val="22"/>
        </w:rPr>
        <w:t>一、</w:t>
      </w:r>
      <w:r w:rsidRPr="00AC1745">
        <w:rPr>
          <w:rFonts w:hint="eastAsia"/>
          <w:b/>
          <w:sz w:val="22"/>
        </w:rPr>
        <w:t>7</w:t>
      </w:r>
      <w:r w:rsidRPr="00AC1745">
        <w:rPr>
          <w:rFonts w:hint="eastAsia"/>
          <w:b/>
          <w:sz w:val="22"/>
        </w:rPr>
        <w:t>月の研究会の概要と講読範囲に</w:t>
      </w:r>
      <w:r w:rsidR="00733F22">
        <w:rPr>
          <w:rFonts w:hint="eastAsia"/>
          <w:b/>
          <w:sz w:val="22"/>
        </w:rPr>
        <w:t>関して</w:t>
      </w:r>
    </w:p>
    <w:p w:rsidR="008D19ED" w:rsidRDefault="008D19ED" w:rsidP="008D19ED"/>
    <w:p w:rsidR="008D19ED" w:rsidRDefault="008D19ED" w:rsidP="00F87818">
      <w:pPr>
        <w:ind w:firstLineChars="100" w:firstLine="210"/>
      </w:pPr>
      <w:r>
        <w:rPr>
          <w:rFonts w:hint="eastAsia"/>
        </w:rPr>
        <w:t>近藤です。</w:t>
      </w:r>
    </w:p>
    <w:p w:rsidR="008D19ED" w:rsidRDefault="007F1CD5" w:rsidP="002C0516">
      <w:pPr>
        <w:ind w:firstLineChars="100" w:firstLine="210"/>
      </w:pPr>
      <w:r>
        <w:rPr>
          <w:rFonts w:hint="eastAsia"/>
        </w:rPr>
        <w:t>7</w:t>
      </w:r>
      <w:r>
        <w:rPr>
          <w:rFonts w:hint="eastAsia"/>
        </w:rPr>
        <w:t>月の「世阿弥研究会」の概要と講読範囲、次回の日程に関して以下の通りまとめを作成いたしましたのでご送付をさせて頂きます。</w:t>
      </w:r>
    </w:p>
    <w:p w:rsidR="007F1CD5" w:rsidRDefault="007F1CD5" w:rsidP="008D19ED"/>
    <w:p w:rsidR="008D19ED" w:rsidRDefault="008D19ED" w:rsidP="006D3C38">
      <w:pPr>
        <w:rPr>
          <w:sz w:val="18"/>
          <w:szCs w:val="18"/>
        </w:rPr>
      </w:pPr>
      <w:r w:rsidRPr="00AC1745">
        <w:rPr>
          <w:b/>
          <w:sz w:val="22"/>
        </w:rPr>
        <w:t>1</w:t>
      </w:r>
      <w:r w:rsidRPr="00AC1745">
        <w:rPr>
          <w:rFonts w:hint="eastAsia"/>
          <w:b/>
          <w:sz w:val="22"/>
        </w:rPr>
        <w:t>)</w:t>
      </w:r>
      <w:r w:rsidR="00F2709C" w:rsidRPr="00AC1745">
        <w:rPr>
          <w:rFonts w:hint="eastAsia"/>
          <w:b/>
          <w:sz w:val="22"/>
        </w:rPr>
        <w:t xml:space="preserve"> </w:t>
      </w:r>
      <w:bookmarkStart w:id="1" w:name="_Hlk520409774"/>
      <w:r w:rsidR="00A637B3" w:rsidRPr="00AC1745">
        <w:rPr>
          <w:rFonts w:hint="eastAsia"/>
          <w:b/>
          <w:sz w:val="22"/>
        </w:rPr>
        <w:t>「幽玄之入レ境事」</w:t>
      </w:r>
      <w:r w:rsidR="00A637B3" w:rsidRPr="00AC1745">
        <w:rPr>
          <w:rFonts w:hint="eastAsia"/>
          <w:b/>
          <w:sz w:val="22"/>
        </w:rPr>
        <w:t>(</w:t>
      </w:r>
      <w:r w:rsidR="00A637B3" w:rsidRPr="00AC1745">
        <w:rPr>
          <w:rFonts w:hint="eastAsia"/>
          <w:b/>
          <w:sz w:val="22"/>
        </w:rPr>
        <w:t>幽玄の境に入ること</w:t>
      </w:r>
      <w:r w:rsidR="00A637B3" w:rsidRPr="00AC1745">
        <w:rPr>
          <w:rFonts w:hint="eastAsia"/>
          <w:b/>
          <w:sz w:val="22"/>
        </w:rPr>
        <w:t>)</w:t>
      </w:r>
      <w:r w:rsidR="00A637B3" w:rsidRPr="00AC1745">
        <w:rPr>
          <w:rFonts w:hint="eastAsia"/>
          <w:b/>
          <w:sz w:val="22"/>
        </w:rPr>
        <w:t xml:space="preserve">　</w:t>
      </w:r>
      <w:r w:rsidRPr="00AC1745">
        <w:rPr>
          <w:rFonts w:hint="eastAsia"/>
          <w:b/>
          <w:sz w:val="22"/>
        </w:rPr>
        <w:t>前半の</w:t>
      </w:r>
      <w:r w:rsidR="00A637B3" w:rsidRPr="00AC1745">
        <w:rPr>
          <w:rFonts w:hint="eastAsia"/>
          <w:b/>
          <w:sz w:val="22"/>
        </w:rPr>
        <w:t>話題</w:t>
      </w:r>
      <w:r w:rsidRPr="00AC1745">
        <w:rPr>
          <w:rFonts w:hint="eastAsia"/>
          <w:b/>
          <w:sz w:val="22"/>
        </w:rPr>
        <w:t>に</w:t>
      </w:r>
      <w:bookmarkEnd w:id="1"/>
      <w:r w:rsidR="00A637B3" w:rsidRPr="00AC1745">
        <w:rPr>
          <w:rFonts w:hint="eastAsia"/>
          <w:b/>
          <w:sz w:val="22"/>
        </w:rPr>
        <w:t>関して</w:t>
      </w:r>
      <w:r w:rsidR="006D3C38">
        <w:rPr>
          <w:rFonts w:hint="eastAsia"/>
          <w:b/>
          <w:sz w:val="22"/>
        </w:rPr>
        <w:t xml:space="preserve">　　　</w:t>
      </w:r>
      <w:r w:rsidR="006D3C38" w:rsidRPr="006D3C38">
        <w:rPr>
          <w:rFonts w:hint="eastAsia"/>
          <w:sz w:val="18"/>
          <w:szCs w:val="18"/>
        </w:rPr>
        <w:t>(214</w:t>
      </w:r>
      <w:r w:rsidR="006D3C38" w:rsidRPr="006D3C38">
        <w:rPr>
          <w:rFonts w:hint="eastAsia"/>
          <w:sz w:val="18"/>
          <w:szCs w:val="18"/>
        </w:rPr>
        <w:t>頁</w:t>
      </w:r>
      <w:r w:rsidR="006D3C38" w:rsidRPr="006D3C38">
        <w:rPr>
          <w:rFonts w:hint="eastAsia"/>
          <w:sz w:val="18"/>
          <w:szCs w:val="18"/>
        </w:rPr>
        <w:t>6</w:t>
      </w:r>
      <w:r w:rsidR="006D3C38" w:rsidRPr="006D3C38">
        <w:rPr>
          <w:rFonts w:hint="eastAsia"/>
          <w:sz w:val="18"/>
          <w:szCs w:val="18"/>
        </w:rPr>
        <w:t>行目～</w:t>
      </w:r>
      <w:r w:rsidR="006D3C38" w:rsidRPr="006D3C38">
        <w:rPr>
          <w:rFonts w:hint="eastAsia"/>
          <w:sz w:val="18"/>
          <w:szCs w:val="18"/>
        </w:rPr>
        <w:t>2</w:t>
      </w:r>
      <w:r w:rsidR="006D3C38" w:rsidRPr="006D3C38">
        <w:rPr>
          <w:sz w:val="18"/>
          <w:szCs w:val="18"/>
        </w:rPr>
        <w:t>15</w:t>
      </w:r>
      <w:r w:rsidR="006D3C38" w:rsidRPr="006D3C38">
        <w:rPr>
          <w:rFonts w:hint="eastAsia"/>
          <w:sz w:val="18"/>
          <w:szCs w:val="18"/>
        </w:rPr>
        <w:t>頁</w:t>
      </w:r>
      <w:r w:rsidR="006D3C38" w:rsidRPr="006D3C38">
        <w:rPr>
          <w:rFonts w:hint="eastAsia"/>
          <w:sz w:val="18"/>
          <w:szCs w:val="18"/>
        </w:rPr>
        <w:t>1</w:t>
      </w:r>
      <w:r w:rsidR="006D3C38" w:rsidRPr="006D3C38">
        <w:rPr>
          <w:sz w:val="18"/>
          <w:szCs w:val="18"/>
        </w:rPr>
        <w:t>8</w:t>
      </w:r>
      <w:r w:rsidR="006D3C38" w:rsidRPr="006D3C38">
        <w:rPr>
          <w:rFonts w:hint="eastAsia"/>
          <w:sz w:val="18"/>
          <w:szCs w:val="18"/>
        </w:rPr>
        <w:t>行目</w:t>
      </w:r>
      <w:r w:rsidR="006D3C38" w:rsidRPr="006D3C38">
        <w:rPr>
          <w:sz w:val="18"/>
          <w:szCs w:val="18"/>
        </w:rPr>
        <w:t>)</w:t>
      </w:r>
    </w:p>
    <w:p w:rsidR="006D3C38" w:rsidRPr="006D3C38" w:rsidRDefault="006D3C38" w:rsidP="006D3C38">
      <w:pPr>
        <w:jc w:val="right"/>
        <w:rPr>
          <w:sz w:val="18"/>
          <w:szCs w:val="18"/>
        </w:rPr>
      </w:pPr>
      <w:r w:rsidRPr="006D3C38">
        <w:rPr>
          <w:rFonts w:hint="eastAsia"/>
          <w:sz w:val="18"/>
          <w:szCs w:val="18"/>
        </w:rPr>
        <w:t>(</w:t>
      </w:r>
      <w:r w:rsidRPr="006D3C38">
        <w:rPr>
          <w:sz w:val="18"/>
          <w:szCs w:val="18"/>
        </w:rPr>
        <w:t>216</w:t>
      </w:r>
      <w:r w:rsidRPr="006D3C38">
        <w:rPr>
          <w:rFonts w:hint="eastAsia"/>
          <w:sz w:val="18"/>
          <w:szCs w:val="18"/>
        </w:rPr>
        <w:t>頁初～</w:t>
      </w:r>
      <w:r w:rsidRPr="006D3C38">
        <w:rPr>
          <w:rFonts w:hint="eastAsia"/>
          <w:sz w:val="18"/>
          <w:szCs w:val="18"/>
        </w:rPr>
        <w:t>2</w:t>
      </w:r>
      <w:r w:rsidRPr="006D3C38">
        <w:rPr>
          <w:sz w:val="18"/>
          <w:szCs w:val="18"/>
        </w:rPr>
        <w:t>17</w:t>
      </w:r>
      <w:r w:rsidRPr="006D3C38">
        <w:rPr>
          <w:rFonts w:hint="eastAsia"/>
          <w:sz w:val="18"/>
          <w:szCs w:val="18"/>
        </w:rPr>
        <w:t>頁</w:t>
      </w:r>
      <w:r w:rsidRPr="006D3C38">
        <w:rPr>
          <w:rFonts w:hint="eastAsia"/>
          <w:sz w:val="18"/>
          <w:szCs w:val="18"/>
        </w:rPr>
        <w:t>1</w:t>
      </w:r>
      <w:r w:rsidRPr="006D3C38">
        <w:rPr>
          <w:sz w:val="18"/>
          <w:szCs w:val="18"/>
        </w:rPr>
        <w:t>1</w:t>
      </w:r>
      <w:r w:rsidRPr="006D3C38">
        <w:rPr>
          <w:rFonts w:hint="eastAsia"/>
          <w:sz w:val="18"/>
          <w:szCs w:val="18"/>
        </w:rPr>
        <w:t>行目</w:t>
      </w:r>
      <w:r w:rsidRPr="006D3C38">
        <w:rPr>
          <w:sz w:val="18"/>
          <w:szCs w:val="18"/>
        </w:rPr>
        <w:t>)</w:t>
      </w:r>
    </w:p>
    <w:p w:rsidR="008D19ED" w:rsidRDefault="008D19ED" w:rsidP="00F2709C">
      <w:pPr>
        <w:ind w:firstLineChars="100" w:firstLine="210"/>
      </w:pPr>
      <w:r>
        <w:rPr>
          <w:rFonts w:hint="eastAsia"/>
        </w:rPr>
        <w:t>前半</w:t>
      </w:r>
      <w:r w:rsidR="00F87818">
        <w:rPr>
          <w:rFonts w:hint="eastAsia"/>
        </w:rPr>
        <w:t>の</w:t>
      </w:r>
      <w:bookmarkStart w:id="2" w:name="_Hlk520409716"/>
      <w:r w:rsidR="00F87818">
        <w:rPr>
          <w:rFonts w:hint="eastAsia"/>
        </w:rPr>
        <w:t>「幽玄之入</w:t>
      </w:r>
      <w:r w:rsidR="00F87818" w:rsidRPr="00F87818">
        <w:rPr>
          <w:rFonts w:hint="eastAsia"/>
          <w:sz w:val="16"/>
          <w:szCs w:val="16"/>
        </w:rPr>
        <w:t>レ</w:t>
      </w:r>
      <w:r w:rsidR="00F87818">
        <w:rPr>
          <w:rFonts w:hint="eastAsia"/>
        </w:rPr>
        <w:t>境事」</w:t>
      </w:r>
      <w:r w:rsidR="00F87818">
        <w:rPr>
          <w:rFonts w:hint="eastAsia"/>
        </w:rPr>
        <w:t>(</w:t>
      </w:r>
      <w:r w:rsidR="00F87818">
        <w:rPr>
          <w:rFonts w:hint="eastAsia"/>
        </w:rPr>
        <w:t>幽玄の境に入ること</w:t>
      </w:r>
      <w:r w:rsidR="00F87818">
        <w:t>)</w:t>
      </w:r>
      <w:bookmarkEnd w:id="2"/>
      <w:r>
        <w:rPr>
          <w:rFonts w:hint="eastAsia"/>
        </w:rPr>
        <w:t>では</w:t>
      </w:r>
      <w:r w:rsidR="00F87818">
        <w:rPr>
          <w:rFonts w:hint="eastAsia"/>
        </w:rPr>
        <w:t>、</w:t>
      </w:r>
      <w:r>
        <w:rPr>
          <w:rFonts w:hint="eastAsia"/>
        </w:rPr>
        <w:t>能の「幽玄さ」「優美さ」というものをどのように考えることができるのかということで話題が展開し、河村博重先生からは「片山稽古能」でお稽古をする時にどのようなことに注意をしながら舞いなどの身体の所作をされて</w:t>
      </w:r>
      <w:r w:rsidR="00A02102">
        <w:rPr>
          <w:rFonts w:hint="eastAsia"/>
        </w:rPr>
        <w:t>おられる</w:t>
      </w:r>
      <w:r w:rsidR="0002307E">
        <w:rPr>
          <w:rFonts w:hint="eastAsia"/>
        </w:rPr>
        <w:t>の</w:t>
      </w:r>
      <w:r>
        <w:rPr>
          <w:rFonts w:hint="eastAsia"/>
        </w:rPr>
        <w:t>かお話を伺いました。</w:t>
      </w:r>
    </w:p>
    <w:p w:rsidR="008D19ED" w:rsidRDefault="008D19ED" w:rsidP="00F2709C">
      <w:pPr>
        <w:ind w:firstLineChars="100" w:firstLine="210"/>
      </w:pPr>
      <w:r>
        <w:rPr>
          <w:rFonts w:hint="eastAsia"/>
        </w:rPr>
        <w:t>そこから、鎌田先生と木村先生がご覧になられた片山九郎右衛門先生の能「養老　水波之伝」などに関する話題や能における幽雪先生と今の九郎右衛門先生の</w:t>
      </w:r>
      <w:r>
        <w:rPr>
          <w:rFonts w:hint="eastAsia"/>
        </w:rPr>
        <w:t>type</w:t>
      </w:r>
      <w:r>
        <w:rPr>
          <w:rFonts w:hint="eastAsia"/>
        </w:rPr>
        <w:t>の違いなど話題が展開されていました。</w:t>
      </w:r>
    </w:p>
    <w:p w:rsidR="008D19ED" w:rsidRDefault="00E864A1" w:rsidP="00E864A1">
      <w:pPr>
        <w:ind w:firstLineChars="100" w:firstLine="210"/>
      </w:pPr>
      <w:r>
        <w:rPr>
          <w:rFonts w:hint="eastAsia"/>
        </w:rPr>
        <w:t>また「人間国宝」というところにも話題は進み、片山九郎右衛門先生もいずれは「人間国宝」になられるのではないだろうかということや現在観世流能楽師のシテ方で「人間国宝」の候補になられている方は</w:t>
      </w:r>
      <w:r w:rsidR="0083581B">
        <w:rPr>
          <w:rFonts w:hint="eastAsia"/>
        </w:rPr>
        <w:t>片山</w:t>
      </w:r>
      <w:r>
        <w:rPr>
          <w:rFonts w:hint="eastAsia"/>
        </w:rPr>
        <w:t>九郎右衛門先生の他に東京の</w:t>
      </w:r>
      <w:r w:rsidRPr="00E864A1">
        <w:rPr>
          <w:rFonts w:hint="eastAsia"/>
        </w:rPr>
        <w:t>浅見真州（真広）</w:t>
      </w:r>
      <w:r>
        <w:rPr>
          <w:rFonts w:hint="eastAsia"/>
        </w:rPr>
        <w:t>先生がおられることなどの話題も展開をされていたところでした。</w:t>
      </w:r>
    </w:p>
    <w:p w:rsidR="00E864A1" w:rsidRDefault="00E864A1" w:rsidP="00E864A1">
      <w:pPr>
        <w:ind w:firstLineChars="100" w:firstLine="210"/>
      </w:pPr>
    </w:p>
    <w:p w:rsidR="008D19ED" w:rsidRPr="006D3C38" w:rsidRDefault="008D19ED" w:rsidP="00100AEF">
      <w:pPr>
        <w:rPr>
          <w:b/>
          <w:sz w:val="18"/>
          <w:szCs w:val="18"/>
        </w:rPr>
      </w:pPr>
      <w:bookmarkStart w:id="3" w:name="_Hlk520409876"/>
      <w:r w:rsidRPr="00AC1745">
        <w:rPr>
          <w:b/>
          <w:sz w:val="22"/>
        </w:rPr>
        <w:t>2</w:t>
      </w:r>
      <w:r w:rsidRPr="00AC1745">
        <w:rPr>
          <w:rFonts w:hint="eastAsia"/>
          <w:b/>
          <w:sz w:val="22"/>
        </w:rPr>
        <w:t>)</w:t>
      </w:r>
      <w:r w:rsidR="00F2709C" w:rsidRPr="00AC1745">
        <w:rPr>
          <w:b/>
          <w:sz w:val="22"/>
        </w:rPr>
        <w:t xml:space="preserve"> </w:t>
      </w:r>
      <w:r w:rsidR="00A637B3" w:rsidRPr="00AC1745">
        <w:rPr>
          <w:rFonts w:hint="eastAsia"/>
          <w:b/>
          <w:sz w:val="22"/>
        </w:rPr>
        <w:t>「劫之入用心之事」</w:t>
      </w:r>
      <w:r w:rsidR="00A637B3" w:rsidRPr="00AC1745">
        <w:rPr>
          <w:rFonts w:hint="eastAsia"/>
          <w:b/>
          <w:sz w:val="22"/>
        </w:rPr>
        <w:t>(</w:t>
      </w:r>
      <w:r w:rsidR="00F93287" w:rsidRPr="00F93287">
        <w:rPr>
          <w:rFonts w:hint="eastAsia"/>
          <w:b/>
          <w:sz w:val="22"/>
        </w:rPr>
        <w:t>劫</w:t>
      </w:r>
      <w:r w:rsidR="00A637B3" w:rsidRPr="00AC1745">
        <w:rPr>
          <w:rFonts w:hint="eastAsia"/>
          <w:b/>
          <w:sz w:val="22"/>
        </w:rPr>
        <w:t>の入る用心のこと</w:t>
      </w:r>
      <w:r w:rsidR="00A637B3" w:rsidRPr="00AC1745">
        <w:rPr>
          <w:rFonts w:hint="eastAsia"/>
          <w:b/>
          <w:sz w:val="22"/>
        </w:rPr>
        <w:t>)</w:t>
      </w:r>
      <w:r w:rsidR="00A637B3" w:rsidRPr="00AC1745">
        <w:rPr>
          <w:rFonts w:hint="eastAsia"/>
          <w:b/>
          <w:sz w:val="22"/>
        </w:rPr>
        <w:t xml:space="preserve">　</w:t>
      </w:r>
      <w:r w:rsidRPr="00AC1745">
        <w:rPr>
          <w:rFonts w:hint="eastAsia"/>
          <w:b/>
          <w:sz w:val="22"/>
        </w:rPr>
        <w:t>後半の話題に</w:t>
      </w:r>
      <w:bookmarkEnd w:id="3"/>
      <w:r w:rsidR="00A637B3" w:rsidRPr="00AC1745">
        <w:rPr>
          <w:rFonts w:hint="eastAsia"/>
          <w:b/>
          <w:sz w:val="22"/>
        </w:rPr>
        <w:t>関して</w:t>
      </w:r>
      <w:r w:rsidR="006D3C38">
        <w:rPr>
          <w:rFonts w:hint="eastAsia"/>
          <w:b/>
          <w:sz w:val="22"/>
        </w:rPr>
        <w:t xml:space="preserve">　　　</w:t>
      </w:r>
      <w:r w:rsidR="006D3C38" w:rsidRPr="006D3C38">
        <w:rPr>
          <w:rFonts w:hint="eastAsia"/>
          <w:b/>
          <w:sz w:val="18"/>
          <w:szCs w:val="18"/>
        </w:rPr>
        <w:t>(</w:t>
      </w:r>
      <w:r w:rsidR="006D3C38" w:rsidRPr="006D3C38">
        <w:rPr>
          <w:b/>
          <w:sz w:val="18"/>
          <w:szCs w:val="18"/>
        </w:rPr>
        <w:t>217</w:t>
      </w:r>
      <w:r w:rsidR="006D3C38" w:rsidRPr="006D3C38">
        <w:rPr>
          <w:rFonts w:hint="eastAsia"/>
          <w:b/>
          <w:sz w:val="18"/>
          <w:szCs w:val="18"/>
        </w:rPr>
        <w:t>頁</w:t>
      </w:r>
      <w:r w:rsidR="006D3C38" w:rsidRPr="006D3C38">
        <w:rPr>
          <w:rFonts w:hint="eastAsia"/>
          <w:b/>
          <w:sz w:val="18"/>
          <w:szCs w:val="18"/>
        </w:rPr>
        <w:t>1</w:t>
      </w:r>
      <w:r w:rsidR="006D3C38" w:rsidRPr="006D3C38">
        <w:rPr>
          <w:b/>
          <w:sz w:val="18"/>
          <w:szCs w:val="18"/>
        </w:rPr>
        <w:t>4</w:t>
      </w:r>
      <w:r w:rsidR="006D3C38" w:rsidRPr="006D3C38">
        <w:rPr>
          <w:rFonts w:hint="eastAsia"/>
          <w:b/>
          <w:sz w:val="18"/>
          <w:szCs w:val="18"/>
        </w:rPr>
        <w:t>行目～</w:t>
      </w:r>
      <w:r w:rsidR="006D3C38" w:rsidRPr="006D3C38">
        <w:rPr>
          <w:rFonts w:hint="eastAsia"/>
          <w:b/>
          <w:sz w:val="18"/>
          <w:szCs w:val="18"/>
        </w:rPr>
        <w:t>2</w:t>
      </w:r>
      <w:r w:rsidR="006D3C38" w:rsidRPr="006D3C38">
        <w:rPr>
          <w:b/>
          <w:sz w:val="18"/>
          <w:szCs w:val="18"/>
        </w:rPr>
        <w:t>19</w:t>
      </w:r>
      <w:r w:rsidR="006D3C38" w:rsidRPr="006D3C38">
        <w:rPr>
          <w:rFonts w:hint="eastAsia"/>
          <w:b/>
          <w:sz w:val="18"/>
          <w:szCs w:val="18"/>
        </w:rPr>
        <w:t>頁</w:t>
      </w:r>
      <w:r w:rsidR="006D3C38" w:rsidRPr="006D3C38">
        <w:rPr>
          <w:rFonts w:hint="eastAsia"/>
          <w:b/>
          <w:sz w:val="18"/>
          <w:szCs w:val="18"/>
        </w:rPr>
        <w:t>7</w:t>
      </w:r>
      <w:r w:rsidR="006D3C38" w:rsidRPr="006D3C38">
        <w:rPr>
          <w:rFonts w:hint="eastAsia"/>
          <w:b/>
          <w:sz w:val="18"/>
          <w:szCs w:val="18"/>
        </w:rPr>
        <w:t>行目</w:t>
      </w:r>
      <w:r w:rsidR="006D3C38" w:rsidRPr="006D3C38">
        <w:rPr>
          <w:b/>
          <w:sz w:val="18"/>
          <w:szCs w:val="18"/>
        </w:rPr>
        <w:t>)</w:t>
      </w:r>
    </w:p>
    <w:p w:rsidR="008D19ED" w:rsidRPr="00F93287" w:rsidRDefault="008D19ED" w:rsidP="008D19ED"/>
    <w:p w:rsidR="008D19ED" w:rsidRDefault="008D19ED" w:rsidP="00F2709C">
      <w:pPr>
        <w:ind w:firstLineChars="100" w:firstLine="210"/>
      </w:pPr>
      <w:bookmarkStart w:id="4" w:name="_Hlk520409827"/>
      <w:r>
        <w:rPr>
          <w:rFonts w:hint="eastAsia"/>
        </w:rPr>
        <w:t>「</w:t>
      </w:r>
      <w:r w:rsidR="00A637B3" w:rsidRPr="00A637B3">
        <w:rPr>
          <w:rFonts w:hint="eastAsia"/>
        </w:rPr>
        <w:t>劫</w:t>
      </w:r>
      <w:r>
        <w:rPr>
          <w:rFonts w:hint="eastAsia"/>
        </w:rPr>
        <w:t>之入用心之事」</w:t>
      </w:r>
      <w:r>
        <w:rPr>
          <w:rFonts w:hint="eastAsia"/>
        </w:rPr>
        <w:t>(</w:t>
      </w:r>
      <w:bookmarkStart w:id="5" w:name="_Hlk520411163"/>
      <w:r w:rsidR="00D34869" w:rsidRPr="00D34869">
        <w:rPr>
          <w:rFonts w:hint="eastAsia"/>
        </w:rPr>
        <w:t>劫</w:t>
      </w:r>
      <w:r>
        <w:rPr>
          <w:rFonts w:hint="eastAsia"/>
        </w:rPr>
        <w:t>の</w:t>
      </w:r>
      <w:bookmarkEnd w:id="5"/>
      <w:r>
        <w:rPr>
          <w:rFonts w:hint="eastAsia"/>
        </w:rPr>
        <w:t>入る用心のこと</w:t>
      </w:r>
      <w:r>
        <w:rPr>
          <w:rFonts w:hint="eastAsia"/>
        </w:rPr>
        <w:t>)</w:t>
      </w:r>
      <w:bookmarkEnd w:id="4"/>
      <w:r>
        <w:rPr>
          <w:rFonts w:hint="eastAsia"/>
        </w:rPr>
        <w:t>では、</w:t>
      </w:r>
      <w:r w:rsidR="008D11DF">
        <w:rPr>
          <w:rFonts w:hint="eastAsia"/>
        </w:rPr>
        <w:t>「</w:t>
      </w:r>
      <w:r w:rsidR="00D34869" w:rsidRPr="00D34869">
        <w:rPr>
          <w:rFonts w:hint="eastAsia"/>
        </w:rPr>
        <w:t>劫</w:t>
      </w:r>
      <w:r w:rsidR="008D11DF">
        <w:rPr>
          <w:rFonts w:hint="eastAsia"/>
        </w:rPr>
        <w:t>」</w:t>
      </w:r>
      <w:r>
        <w:rPr>
          <w:rFonts w:hint="eastAsia"/>
        </w:rPr>
        <w:t>すなわち</w:t>
      </w:r>
      <w:r w:rsidR="008D11DF">
        <w:rPr>
          <w:rFonts w:hint="eastAsia"/>
        </w:rPr>
        <w:t>「</w:t>
      </w:r>
      <w:r>
        <w:rPr>
          <w:rFonts w:hint="eastAsia"/>
        </w:rPr>
        <w:t>良い経験</w:t>
      </w:r>
      <w:r w:rsidR="008D11DF">
        <w:rPr>
          <w:rFonts w:hint="eastAsia"/>
        </w:rPr>
        <w:t>」</w:t>
      </w:r>
      <w:r>
        <w:rPr>
          <w:rFonts w:hint="eastAsia"/>
        </w:rPr>
        <w:t>を積み良い歳の取り方をしていくにはどういていけば良いのかということから、住む場所</w:t>
      </w:r>
      <w:r>
        <w:rPr>
          <w:rFonts w:hint="eastAsia"/>
        </w:rPr>
        <w:t>=</w:t>
      </w:r>
      <w:r>
        <w:rPr>
          <w:rFonts w:hint="eastAsia"/>
        </w:rPr>
        <w:t>環境が人を変えるという話題が展開され、</w:t>
      </w:r>
    </w:p>
    <w:p w:rsidR="008D19ED" w:rsidRDefault="008D11DF" w:rsidP="008D11DF">
      <w:r>
        <w:rPr>
          <w:rFonts w:hint="eastAsia"/>
        </w:rPr>
        <w:t>「</w:t>
      </w:r>
      <w:r w:rsidR="008D19ED">
        <w:rPr>
          <w:rFonts w:hint="eastAsia"/>
        </w:rPr>
        <w:t>目利きのいる都で磨かれる</w:t>
      </w:r>
      <w:r>
        <w:rPr>
          <w:rFonts w:hint="eastAsia"/>
        </w:rPr>
        <w:t>」</w:t>
      </w:r>
      <w:r w:rsidR="008D19ED">
        <w:rPr>
          <w:rFonts w:hint="eastAsia"/>
        </w:rPr>
        <w:t>という都の重要性が語られていました。</w:t>
      </w:r>
    </w:p>
    <w:p w:rsidR="008D19ED" w:rsidRDefault="008D19ED" w:rsidP="00F2709C">
      <w:pPr>
        <w:ind w:firstLineChars="100" w:firstLine="210"/>
      </w:pPr>
      <w:r>
        <w:rPr>
          <w:rFonts w:hint="eastAsia"/>
        </w:rPr>
        <w:t>そして役者は修練だけでは足り</w:t>
      </w:r>
      <w:r w:rsidR="008D11DF">
        <w:rPr>
          <w:rFonts w:hint="eastAsia"/>
        </w:rPr>
        <w:t>ず</w:t>
      </w:r>
      <w:r>
        <w:rPr>
          <w:rFonts w:hint="eastAsia"/>
        </w:rPr>
        <w:t>、良き観客</w:t>
      </w:r>
      <w:r w:rsidR="008D11DF">
        <w:rPr>
          <w:rFonts w:hint="eastAsia"/>
        </w:rPr>
        <w:t>や</w:t>
      </w:r>
      <w:r>
        <w:rPr>
          <w:rFonts w:hint="eastAsia"/>
        </w:rPr>
        <w:t>良き批評家</w:t>
      </w:r>
      <w:r w:rsidR="008D11DF">
        <w:rPr>
          <w:rFonts w:hint="eastAsia"/>
        </w:rPr>
        <w:t>・</w:t>
      </w:r>
      <w:r>
        <w:rPr>
          <w:rFonts w:hint="eastAsia"/>
        </w:rPr>
        <w:t>良きアドバイザーがいなければ磨かれないということがありました。</w:t>
      </w:r>
    </w:p>
    <w:p w:rsidR="008D19ED" w:rsidRDefault="008D19ED" w:rsidP="00F2709C">
      <w:pPr>
        <w:ind w:firstLineChars="100" w:firstLine="210"/>
      </w:pPr>
      <w:r>
        <w:rPr>
          <w:rFonts w:hint="eastAsia"/>
        </w:rPr>
        <w:t>また博士論文についても世阿弥の言う「面白き」</w:t>
      </w:r>
      <w:r w:rsidR="008D11DF">
        <w:rPr>
          <w:rFonts w:hint="eastAsia"/>
        </w:rPr>
        <w:t>・</w:t>
      </w:r>
      <w:r>
        <w:rPr>
          <w:rFonts w:hint="eastAsia"/>
        </w:rPr>
        <w:t>「珍しき」が必要であり、批評を受け止めてそのことによって自分を鍛え直していくという</w:t>
      </w:r>
      <w:r w:rsidR="008D11DF">
        <w:rPr>
          <w:rFonts w:hint="eastAsia"/>
        </w:rPr>
        <w:t>の</w:t>
      </w:r>
      <w:r>
        <w:rPr>
          <w:rFonts w:hint="eastAsia"/>
        </w:rPr>
        <w:t>か、鍛えていった時に</w:t>
      </w:r>
      <w:r w:rsidR="008D11DF">
        <w:rPr>
          <w:rFonts w:hint="eastAsia"/>
        </w:rPr>
        <w:t>「</w:t>
      </w:r>
      <w:r>
        <w:rPr>
          <w:rFonts w:hint="eastAsia"/>
        </w:rPr>
        <w:t>良き</w:t>
      </w:r>
      <w:r w:rsidR="00D34869" w:rsidRPr="00D34869">
        <w:rPr>
          <w:rFonts w:hint="eastAsia"/>
        </w:rPr>
        <w:t>劫</w:t>
      </w:r>
      <w:r w:rsidR="008D11DF">
        <w:rPr>
          <w:rFonts w:hint="eastAsia"/>
        </w:rPr>
        <w:t>」</w:t>
      </w:r>
      <w:r>
        <w:rPr>
          <w:rFonts w:hint="eastAsia"/>
        </w:rPr>
        <w:t>というものを積むことができるが、そういうものがない時にはどんどん古びて「自分は優れている」とそういう思い込みだけで実際には「面白き」も「珍し</w:t>
      </w:r>
      <w:r w:rsidR="008D11DF">
        <w:rPr>
          <w:rFonts w:hint="eastAsia"/>
        </w:rPr>
        <w:t>き</w:t>
      </w:r>
      <w:r>
        <w:rPr>
          <w:rFonts w:hint="eastAsia"/>
        </w:rPr>
        <w:t>」もないものに成り下がってしまってい</w:t>
      </w:r>
      <w:r w:rsidR="008D11DF">
        <w:rPr>
          <w:rFonts w:hint="eastAsia"/>
        </w:rPr>
        <w:t>く</w:t>
      </w:r>
      <w:r>
        <w:rPr>
          <w:rFonts w:hint="eastAsia"/>
        </w:rPr>
        <w:t>。</w:t>
      </w:r>
    </w:p>
    <w:p w:rsidR="008D19ED" w:rsidRDefault="008D19ED" w:rsidP="00F2709C">
      <w:pPr>
        <w:ind w:firstLineChars="100" w:firstLine="210"/>
      </w:pPr>
      <w:r>
        <w:rPr>
          <w:rFonts w:hint="eastAsia"/>
        </w:rPr>
        <w:lastRenderedPageBreak/>
        <w:t>そこはよくよく注意しなきゃいけないよというようなことが語られておりました。</w:t>
      </w:r>
    </w:p>
    <w:p w:rsidR="008D19ED" w:rsidRDefault="008D19ED" w:rsidP="00F2709C">
      <w:pPr>
        <w:ind w:firstLineChars="100" w:firstLine="210"/>
      </w:pPr>
      <w:r>
        <w:rPr>
          <w:rFonts w:hint="eastAsia"/>
        </w:rPr>
        <w:t>河村先生からは、都に行った観世と宝生の「上掛リ」と奈良に</w:t>
      </w:r>
      <w:r w:rsidR="00EC25EC">
        <w:rPr>
          <w:rFonts w:hint="eastAsia"/>
        </w:rPr>
        <w:t>留まって</w:t>
      </w:r>
      <w:r>
        <w:rPr>
          <w:rFonts w:hint="eastAsia"/>
        </w:rPr>
        <w:t>いた「金春」</w:t>
      </w:r>
      <w:r w:rsidR="00EC25EC">
        <w:rPr>
          <w:rFonts w:hint="eastAsia"/>
        </w:rPr>
        <w:t>と</w:t>
      </w:r>
      <w:r>
        <w:rPr>
          <w:rFonts w:hint="eastAsia"/>
        </w:rPr>
        <w:t>「金剛」の「下掛リ」と江戸時代に「金春」の</w:t>
      </w:r>
      <w:r w:rsidR="00F2709C">
        <w:rPr>
          <w:rFonts w:hint="eastAsia"/>
        </w:rPr>
        <w:t>お</w:t>
      </w:r>
      <w:r>
        <w:rPr>
          <w:rFonts w:hint="eastAsia"/>
        </w:rPr>
        <w:t>弟子として能をし始めて一つの流儀になった「喜多流」に関する説明も</w:t>
      </w:r>
    </w:p>
    <w:p w:rsidR="008D19ED" w:rsidRDefault="008D19ED" w:rsidP="008D19ED">
      <w:r>
        <w:rPr>
          <w:rFonts w:hint="eastAsia"/>
        </w:rPr>
        <w:t>して頂いております。</w:t>
      </w:r>
    </w:p>
    <w:p w:rsidR="008D19ED" w:rsidRDefault="008D19ED" w:rsidP="00F2709C">
      <w:pPr>
        <w:ind w:firstLineChars="100" w:firstLine="210"/>
      </w:pPr>
      <w:r>
        <w:rPr>
          <w:rFonts w:hint="eastAsia"/>
        </w:rPr>
        <w:t>また今の能の多くでは観客の多く</w:t>
      </w:r>
      <w:r w:rsidR="00EC25EC">
        <w:rPr>
          <w:rFonts w:hint="eastAsia"/>
        </w:rPr>
        <w:t>が</w:t>
      </w:r>
      <w:r>
        <w:rPr>
          <w:rFonts w:hint="eastAsia"/>
        </w:rPr>
        <w:t>amateur</w:t>
      </w:r>
      <w:r>
        <w:rPr>
          <w:rFonts w:hint="eastAsia"/>
        </w:rPr>
        <w:t>のお弟子さんであるが、世阿弥の頃の観客の多くはそうではなかったことを伺いました。</w:t>
      </w:r>
    </w:p>
    <w:p w:rsidR="008D19ED" w:rsidRDefault="008D19ED" w:rsidP="00F2709C">
      <w:pPr>
        <w:ind w:firstLineChars="100" w:firstLine="210"/>
      </w:pPr>
      <w:r>
        <w:rPr>
          <w:rFonts w:hint="eastAsia"/>
        </w:rPr>
        <w:t>そのために今の時代は本当の目利きは少なくなっていて、批評眼も落ちてきていること</w:t>
      </w:r>
      <w:r w:rsidR="00EC25EC">
        <w:rPr>
          <w:rFonts w:hint="eastAsia"/>
        </w:rPr>
        <w:t>、その</w:t>
      </w:r>
      <w:r>
        <w:rPr>
          <w:rFonts w:hint="eastAsia"/>
        </w:rPr>
        <w:t>ために良き年功を積むことは難しくなってきている状況にあること</w:t>
      </w:r>
      <w:r w:rsidR="00EC25EC">
        <w:rPr>
          <w:rFonts w:hint="eastAsia"/>
        </w:rPr>
        <w:t>を伺いました</w:t>
      </w:r>
      <w:r>
        <w:rPr>
          <w:rFonts w:hint="eastAsia"/>
        </w:rPr>
        <w:t>。</w:t>
      </w:r>
    </w:p>
    <w:p w:rsidR="008D19ED" w:rsidRDefault="008D19ED" w:rsidP="00F2709C">
      <w:pPr>
        <w:ind w:firstLineChars="100" w:firstLine="210"/>
      </w:pPr>
      <w:r>
        <w:rPr>
          <w:rFonts w:hint="eastAsia"/>
        </w:rPr>
        <w:t>また</w:t>
      </w:r>
      <w:r w:rsidR="00EC25EC">
        <w:rPr>
          <w:rFonts w:hint="eastAsia"/>
        </w:rPr>
        <w:t>鎌田先生からは、</w:t>
      </w:r>
      <w:r>
        <w:rPr>
          <w:rFonts w:hint="eastAsia"/>
        </w:rPr>
        <w:t>鋭い槍がやってきた時に自分の中にそれを受け止めて刺さるものがあったとしたら、そこから芸をどうやって磨いていくことができるのかという課題に取り組まないといけないということも語られていました。</w:t>
      </w:r>
    </w:p>
    <w:p w:rsidR="008D19ED" w:rsidRDefault="008D19ED" w:rsidP="00E426D8">
      <w:pPr>
        <w:ind w:firstLineChars="100" w:firstLine="210"/>
      </w:pPr>
      <w:r>
        <w:rPr>
          <w:rFonts w:hint="eastAsia"/>
        </w:rPr>
        <w:t>芸術と芸能の発展と衰退という話しから</w:t>
      </w:r>
      <w:r w:rsidR="00EC25EC">
        <w:rPr>
          <w:rFonts w:hint="eastAsia"/>
        </w:rPr>
        <w:t>は</w:t>
      </w:r>
      <w:r>
        <w:rPr>
          <w:rFonts w:hint="eastAsia"/>
        </w:rPr>
        <w:t>、それ</w:t>
      </w:r>
      <w:r>
        <w:rPr>
          <w:rFonts w:hint="eastAsia"/>
        </w:rPr>
        <w:t>(</w:t>
      </w:r>
      <w:r>
        <w:rPr>
          <w:rFonts w:hint="eastAsia"/>
        </w:rPr>
        <w:t>今までの枠組み</w:t>
      </w:r>
      <w:r>
        <w:rPr>
          <w:rFonts w:hint="eastAsia"/>
        </w:rPr>
        <w:t>)</w:t>
      </w:r>
      <w:r>
        <w:rPr>
          <w:rFonts w:hint="eastAsia"/>
        </w:rPr>
        <w:t>を打ち破る人が必ず現れて来ること、今までの枠組みに捕われない新しい創造的な何かを生み出していく人がその次にどう評価される</w:t>
      </w:r>
      <w:r w:rsidR="00E426D8">
        <w:rPr>
          <w:rFonts w:hint="eastAsia"/>
        </w:rPr>
        <w:t>の</w:t>
      </w:r>
      <w:r>
        <w:rPr>
          <w:rFonts w:hint="eastAsia"/>
        </w:rPr>
        <w:t>かという</w:t>
      </w:r>
      <w:r w:rsidR="00EC25EC">
        <w:rPr>
          <w:rFonts w:hint="eastAsia"/>
        </w:rPr>
        <w:t>ことも</w:t>
      </w:r>
      <w:r>
        <w:rPr>
          <w:rFonts w:hint="eastAsia"/>
        </w:rPr>
        <w:t>問題になっていって、しかし</w:t>
      </w:r>
      <w:r w:rsidR="00EC25EC">
        <w:rPr>
          <w:rFonts w:hint="eastAsia"/>
        </w:rPr>
        <w:t>それが</w:t>
      </w:r>
      <w:r>
        <w:rPr>
          <w:rFonts w:hint="eastAsia"/>
        </w:rPr>
        <w:t>固定されたものになっていくとまたそれが停滞を生み出してしまうこと</w:t>
      </w:r>
      <w:r w:rsidR="00EC25EC">
        <w:rPr>
          <w:rFonts w:hint="eastAsia"/>
        </w:rPr>
        <w:t>になること</w:t>
      </w:r>
      <w:r>
        <w:rPr>
          <w:rFonts w:hint="eastAsia"/>
        </w:rPr>
        <w:t>などがありました。</w:t>
      </w:r>
    </w:p>
    <w:p w:rsidR="008D19ED" w:rsidRPr="00F2709C" w:rsidRDefault="008D19ED" w:rsidP="008D19ED"/>
    <w:p w:rsidR="008D19ED" w:rsidRPr="00AC1745" w:rsidRDefault="008D19ED" w:rsidP="008D19ED">
      <w:pPr>
        <w:rPr>
          <w:b/>
          <w:sz w:val="22"/>
        </w:rPr>
      </w:pPr>
      <w:r w:rsidRPr="00AC1745">
        <w:rPr>
          <w:rFonts w:hint="eastAsia"/>
          <w:b/>
          <w:sz w:val="22"/>
        </w:rPr>
        <w:t>二、</w:t>
      </w:r>
      <w:bookmarkStart w:id="6" w:name="_Hlk520404500"/>
      <w:r w:rsidRPr="00AC1745">
        <w:rPr>
          <w:rFonts w:hint="eastAsia"/>
          <w:b/>
          <w:sz w:val="22"/>
        </w:rPr>
        <w:t>7</w:t>
      </w:r>
      <w:r w:rsidRPr="00AC1745">
        <w:rPr>
          <w:rFonts w:hint="eastAsia"/>
          <w:b/>
          <w:sz w:val="22"/>
        </w:rPr>
        <w:t>月末から</w:t>
      </w:r>
      <w:r w:rsidRPr="00AC1745">
        <w:rPr>
          <w:rFonts w:hint="eastAsia"/>
          <w:b/>
          <w:sz w:val="22"/>
        </w:rPr>
        <w:t>8</w:t>
      </w:r>
      <w:r w:rsidRPr="00AC1745">
        <w:rPr>
          <w:rFonts w:hint="eastAsia"/>
          <w:b/>
          <w:sz w:val="22"/>
        </w:rPr>
        <w:t>月にかけてのお薦めの</w:t>
      </w:r>
      <w:r w:rsidR="00F04B18" w:rsidRPr="00AC1745">
        <w:rPr>
          <w:rFonts w:hint="eastAsia"/>
          <w:b/>
          <w:sz w:val="22"/>
        </w:rPr>
        <w:t>「</w:t>
      </w:r>
      <w:r w:rsidR="00F2709C" w:rsidRPr="00AC1745">
        <w:rPr>
          <w:rFonts w:hint="eastAsia"/>
          <w:b/>
          <w:sz w:val="22"/>
        </w:rPr>
        <w:t>能楽公演</w:t>
      </w:r>
      <w:r w:rsidR="00F04B18" w:rsidRPr="00AC1745">
        <w:rPr>
          <w:rFonts w:hint="eastAsia"/>
          <w:b/>
          <w:sz w:val="22"/>
        </w:rPr>
        <w:t>」</w:t>
      </w:r>
      <w:r w:rsidR="00F2709C" w:rsidRPr="00AC1745">
        <w:rPr>
          <w:rFonts w:hint="eastAsia"/>
          <w:b/>
          <w:sz w:val="22"/>
        </w:rPr>
        <w:t>や</w:t>
      </w:r>
      <w:r w:rsidR="00F04B18" w:rsidRPr="00AC1745">
        <w:rPr>
          <w:rFonts w:hint="eastAsia"/>
          <w:b/>
          <w:sz w:val="22"/>
        </w:rPr>
        <w:t>「</w:t>
      </w:r>
      <w:r w:rsidRPr="00AC1745">
        <w:rPr>
          <w:rFonts w:hint="eastAsia"/>
          <w:b/>
          <w:sz w:val="22"/>
        </w:rPr>
        <w:t>虫干しの見学会</w:t>
      </w:r>
      <w:r w:rsidR="00F04B18" w:rsidRPr="00AC1745">
        <w:rPr>
          <w:rFonts w:hint="eastAsia"/>
          <w:b/>
          <w:sz w:val="22"/>
        </w:rPr>
        <w:t>」</w:t>
      </w:r>
      <w:r w:rsidRPr="00AC1745">
        <w:rPr>
          <w:rFonts w:hint="eastAsia"/>
          <w:b/>
          <w:sz w:val="22"/>
        </w:rPr>
        <w:t>等の案内</w:t>
      </w:r>
      <w:bookmarkEnd w:id="6"/>
      <w:r w:rsidRPr="00AC1745">
        <w:rPr>
          <w:rFonts w:hint="eastAsia"/>
          <w:b/>
          <w:sz w:val="22"/>
        </w:rPr>
        <w:t>に</w:t>
      </w:r>
      <w:r w:rsidR="00F93287">
        <w:rPr>
          <w:rFonts w:hint="eastAsia"/>
          <w:b/>
          <w:sz w:val="22"/>
        </w:rPr>
        <w:t>関して</w:t>
      </w:r>
    </w:p>
    <w:p w:rsidR="008D19ED" w:rsidRPr="00F2709C" w:rsidRDefault="008D19ED" w:rsidP="008D19ED">
      <w:pPr>
        <w:rPr>
          <w:b/>
        </w:rPr>
      </w:pPr>
    </w:p>
    <w:p w:rsidR="00EC25EC" w:rsidRDefault="00EC25EC" w:rsidP="00EC25EC">
      <w:pPr>
        <w:ind w:firstLineChars="100" w:firstLine="210"/>
      </w:pPr>
      <w:r w:rsidRPr="00EC25EC">
        <w:rPr>
          <w:rFonts w:hint="eastAsia"/>
        </w:rPr>
        <w:t>7</w:t>
      </w:r>
      <w:r w:rsidRPr="00EC25EC">
        <w:rPr>
          <w:rFonts w:hint="eastAsia"/>
        </w:rPr>
        <w:t>月末から</w:t>
      </w:r>
      <w:r w:rsidRPr="00EC25EC">
        <w:rPr>
          <w:rFonts w:hint="eastAsia"/>
        </w:rPr>
        <w:t>8</w:t>
      </w:r>
      <w:r w:rsidRPr="00EC25EC">
        <w:rPr>
          <w:rFonts w:hint="eastAsia"/>
        </w:rPr>
        <w:t>月にかけてのお薦めの</w:t>
      </w:r>
      <w:r w:rsidR="00F04B18">
        <w:rPr>
          <w:rFonts w:hint="eastAsia"/>
        </w:rPr>
        <w:t>「</w:t>
      </w:r>
      <w:r w:rsidRPr="00EC25EC">
        <w:rPr>
          <w:rFonts w:hint="eastAsia"/>
        </w:rPr>
        <w:t>能楽公演</w:t>
      </w:r>
      <w:r w:rsidR="00F04B18">
        <w:rPr>
          <w:rFonts w:hint="eastAsia"/>
        </w:rPr>
        <w:t>」</w:t>
      </w:r>
      <w:r w:rsidRPr="00EC25EC">
        <w:rPr>
          <w:rFonts w:hint="eastAsia"/>
        </w:rPr>
        <w:t>や</w:t>
      </w:r>
      <w:r w:rsidR="00F04B18">
        <w:rPr>
          <w:rFonts w:hint="eastAsia"/>
        </w:rPr>
        <w:t>「</w:t>
      </w:r>
      <w:r w:rsidRPr="00EC25EC">
        <w:rPr>
          <w:rFonts w:hint="eastAsia"/>
        </w:rPr>
        <w:t>虫干しの見学会</w:t>
      </w:r>
      <w:r w:rsidR="00F04B18">
        <w:rPr>
          <w:rFonts w:hint="eastAsia"/>
        </w:rPr>
        <w:t>」</w:t>
      </w:r>
      <w:r w:rsidRPr="00EC25EC">
        <w:rPr>
          <w:rFonts w:hint="eastAsia"/>
        </w:rPr>
        <w:t>等の案内</w:t>
      </w:r>
      <w:r>
        <w:rPr>
          <w:rFonts w:hint="eastAsia"/>
        </w:rPr>
        <w:t>としては以下のようなものがあります。</w:t>
      </w:r>
    </w:p>
    <w:p w:rsidR="008D19ED" w:rsidRDefault="008D19ED" w:rsidP="008D19ED">
      <w:r>
        <w:rPr>
          <w:rFonts w:hint="eastAsia"/>
        </w:rPr>
        <w:t xml:space="preserve">1) </w:t>
      </w:r>
      <w:r w:rsidRPr="00C61CB4">
        <w:rPr>
          <w:rFonts w:hint="eastAsia"/>
          <w:b/>
        </w:rPr>
        <w:t>片山家の第</w:t>
      </w:r>
      <w:r w:rsidRPr="00C61CB4">
        <w:rPr>
          <w:rFonts w:hint="eastAsia"/>
          <w:b/>
        </w:rPr>
        <w:t>22</w:t>
      </w:r>
      <w:r w:rsidRPr="00C61CB4">
        <w:rPr>
          <w:rFonts w:hint="eastAsia"/>
          <w:b/>
        </w:rPr>
        <w:t>回能装束・能面展について</w:t>
      </w:r>
      <w:r>
        <w:rPr>
          <w:rFonts w:hint="eastAsia"/>
        </w:rPr>
        <w:t xml:space="preserve">　於、「京都府京都文化博物館」</w:t>
      </w:r>
      <w:r>
        <w:rPr>
          <w:rFonts w:hint="eastAsia"/>
        </w:rPr>
        <w:t>6</w:t>
      </w:r>
      <w:r>
        <w:rPr>
          <w:rFonts w:hint="eastAsia"/>
        </w:rPr>
        <w:t>階</w:t>
      </w:r>
    </w:p>
    <w:p w:rsidR="008D19ED" w:rsidRDefault="008D19ED" w:rsidP="008D19ED">
      <w:r>
        <w:rPr>
          <w:rFonts w:hint="eastAsia"/>
        </w:rPr>
        <w:t>期間、</w:t>
      </w:r>
      <w:r>
        <w:rPr>
          <w:rFonts w:hint="eastAsia"/>
        </w:rPr>
        <w:t>7</w:t>
      </w:r>
      <w:r>
        <w:rPr>
          <w:rFonts w:hint="eastAsia"/>
        </w:rPr>
        <w:t>月</w:t>
      </w:r>
      <w:r>
        <w:rPr>
          <w:rFonts w:hint="eastAsia"/>
        </w:rPr>
        <w:t>27</w:t>
      </w:r>
      <w:r>
        <w:rPr>
          <w:rFonts w:hint="eastAsia"/>
        </w:rPr>
        <w:t>日（金）～</w:t>
      </w:r>
      <w:r>
        <w:rPr>
          <w:rFonts w:hint="eastAsia"/>
        </w:rPr>
        <w:t>7</w:t>
      </w:r>
      <w:r>
        <w:rPr>
          <w:rFonts w:hint="eastAsia"/>
        </w:rPr>
        <w:t>月</w:t>
      </w:r>
      <w:r>
        <w:rPr>
          <w:rFonts w:hint="eastAsia"/>
        </w:rPr>
        <w:t>29</w:t>
      </w:r>
      <w:r>
        <w:rPr>
          <w:rFonts w:hint="eastAsia"/>
        </w:rPr>
        <w:t>日（日）入場無料　時間、</w:t>
      </w:r>
      <w:r>
        <w:rPr>
          <w:rFonts w:hint="eastAsia"/>
        </w:rPr>
        <w:t>10:00</w:t>
      </w:r>
      <w:r>
        <w:rPr>
          <w:rFonts w:hint="eastAsia"/>
        </w:rPr>
        <w:t>～</w:t>
      </w:r>
      <w:r>
        <w:rPr>
          <w:rFonts w:hint="eastAsia"/>
        </w:rPr>
        <w:t>18:00(</w:t>
      </w:r>
      <w:r>
        <w:rPr>
          <w:rFonts w:hint="eastAsia"/>
        </w:rPr>
        <w:t>最終日は</w:t>
      </w:r>
      <w:r>
        <w:rPr>
          <w:rFonts w:hint="eastAsia"/>
        </w:rPr>
        <w:t>17:00</w:t>
      </w:r>
      <w:r>
        <w:rPr>
          <w:rFonts w:hint="eastAsia"/>
        </w:rPr>
        <w:t>まで</w:t>
      </w:r>
      <w:r>
        <w:rPr>
          <w:rFonts w:hint="eastAsia"/>
        </w:rPr>
        <w:t>)</w:t>
      </w:r>
      <w:r>
        <w:rPr>
          <w:rFonts w:hint="eastAsia"/>
        </w:rPr>
        <w:t>。</w:t>
      </w:r>
    </w:p>
    <w:p w:rsidR="008D19ED" w:rsidRDefault="008D19ED" w:rsidP="008D19ED">
      <w:r>
        <w:rPr>
          <w:rFonts w:hint="eastAsia"/>
        </w:rPr>
        <w:t>2) 7</w:t>
      </w:r>
      <w:r>
        <w:rPr>
          <w:rFonts w:hint="eastAsia"/>
        </w:rPr>
        <w:t>月</w:t>
      </w:r>
      <w:r>
        <w:rPr>
          <w:rFonts w:hint="eastAsia"/>
        </w:rPr>
        <w:t>28</w:t>
      </w:r>
      <w:r>
        <w:rPr>
          <w:rFonts w:hint="eastAsia"/>
        </w:rPr>
        <w:t>日</w:t>
      </w:r>
      <w:r>
        <w:rPr>
          <w:rFonts w:hint="eastAsia"/>
        </w:rPr>
        <w:t>(</w:t>
      </w:r>
      <w:r>
        <w:rPr>
          <w:rFonts w:hint="eastAsia"/>
        </w:rPr>
        <w:t>土</w:t>
      </w:r>
      <w:r>
        <w:rPr>
          <w:rFonts w:hint="eastAsia"/>
        </w:rPr>
        <w:t>)</w:t>
      </w:r>
      <w:r w:rsidRPr="00C61CB4">
        <w:rPr>
          <w:rFonts w:hint="eastAsia"/>
          <w:b/>
        </w:rPr>
        <w:t>「面白能楽館」</w:t>
      </w:r>
      <w:r>
        <w:rPr>
          <w:rFonts w:hint="eastAsia"/>
        </w:rPr>
        <w:t>について　於、京都観世会館、</w:t>
      </w:r>
      <w:r>
        <w:rPr>
          <w:rFonts w:hint="eastAsia"/>
        </w:rPr>
        <w:t>13</w:t>
      </w:r>
      <w:r>
        <w:rPr>
          <w:rFonts w:hint="eastAsia"/>
        </w:rPr>
        <w:t>時から</w:t>
      </w:r>
      <w:r>
        <w:rPr>
          <w:rFonts w:hint="eastAsia"/>
        </w:rPr>
        <w:t>17</w:t>
      </w:r>
      <w:r>
        <w:rPr>
          <w:rFonts w:hint="eastAsia"/>
        </w:rPr>
        <w:t>時</w:t>
      </w:r>
    </w:p>
    <w:p w:rsidR="008D19ED" w:rsidRDefault="008D19ED" w:rsidP="008D19ED">
      <w:r>
        <w:rPr>
          <w:rFonts w:hint="eastAsia"/>
        </w:rPr>
        <w:t>3) 8</w:t>
      </w:r>
      <w:r>
        <w:rPr>
          <w:rFonts w:hint="eastAsia"/>
        </w:rPr>
        <w:t>月</w:t>
      </w:r>
      <w:r>
        <w:rPr>
          <w:rFonts w:hint="eastAsia"/>
        </w:rPr>
        <w:t>14</w:t>
      </w:r>
      <w:r>
        <w:rPr>
          <w:rFonts w:hint="eastAsia"/>
        </w:rPr>
        <w:t>日</w:t>
      </w:r>
      <w:r>
        <w:rPr>
          <w:rFonts w:hint="eastAsia"/>
        </w:rPr>
        <w:t>(</w:t>
      </w:r>
      <w:r>
        <w:rPr>
          <w:rFonts w:hint="eastAsia"/>
        </w:rPr>
        <w:t>火</w:t>
      </w:r>
      <w:r>
        <w:rPr>
          <w:rFonts w:hint="eastAsia"/>
        </w:rPr>
        <w:t>)</w:t>
      </w:r>
      <w:r w:rsidR="00DB3D50">
        <w:t xml:space="preserve"> </w:t>
      </w:r>
      <w:r w:rsidRPr="00C61CB4">
        <w:rPr>
          <w:rFonts w:hint="eastAsia"/>
          <w:b/>
        </w:rPr>
        <w:t>河村家の「虫干し」</w:t>
      </w:r>
      <w:r>
        <w:rPr>
          <w:rFonts w:hint="eastAsia"/>
        </w:rPr>
        <w:t>の見学会について　於、河村能舞台、</w:t>
      </w:r>
      <w:r>
        <w:rPr>
          <w:rFonts w:hint="eastAsia"/>
        </w:rPr>
        <w:t>13</w:t>
      </w:r>
      <w:r>
        <w:rPr>
          <w:rFonts w:hint="eastAsia"/>
        </w:rPr>
        <w:t>時から</w:t>
      </w:r>
      <w:r>
        <w:rPr>
          <w:rFonts w:hint="eastAsia"/>
        </w:rPr>
        <w:t>15</w:t>
      </w:r>
      <w:r>
        <w:rPr>
          <w:rFonts w:hint="eastAsia"/>
        </w:rPr>
        <w:t>時</w:t>
      </w:r>
    </w:p>
    <w:p w:rsidR="008D19ED" w:rsidRDefault="008D19ED" w:rsidP="008D19ED">
      <w:r>
        <w:rPr>
          <w:rFonts w:hint="eastAsia"/>
        </w:rPr>
        <w:t>4) 8</w:t>
      </w:r>
      <w:r>
        <w:rPr>
          <w:rFonts w:hint="eastAsia"/>
        </w:rPr>
        <w:t>月</w:t>
      </w:r>
      <w:r>
        <w:rPr>
          <w:rFonts w:hint="eastAsia"/>
        </w:rPr>
        <w:t>23</w:t>
      </w:r>
      <w:r>
        <w:rPr>
          <w:rFonts w:hint="eastAsia"/>
        </w:rPr>
        <w:t>日</w:t>
      </w:r>
      <w:r>
        <w:rPr>
          <w:rFonts w:hint="eastAsia"/>
        </w:rPr>
        <w:t>(</w:t>
      </w:r>
      <w:r>
        <w:rPr>
          <w:rFonts w:hint="eastAsia"/>
        </w:rPr>
        <w:t>木</w:t>
      </w:r>
      <w:r>
        <w:rPr>
          <w:rFonts w:hint="eastAsia"/>
        </w:rPr>
        <w:t>)</w:t>
      </w:r>
      <w:r w:rsidRPr="00C61CB4">
        <w:rPr>
          <w:rFonts w:hint="eastAsia"/>
          <w:b/>
        </w:rPr>
        <w:t>「被災地復興</w:t>
      </w:r>
      <w:r w:rsidR="006907D9" w:rsidRPr="00C61CB4">
        <w:rPr>
          <w:rFonts w:hint="eastAsia"/>
          <w:b/>
        </w:rPr>
        <w:t>～</w:t>
      </w:r>
      <w:r w:rsidRPr="00C61CB4">
        <w:rPr>
          <w:rFonts w:hint="eastAsia"/>
          <w:b/>
        </w:rPr>
        <w:t>京都からの祈り</w:t>
      </w:r>
      <w:r w:rsidR="006907D9" w:rsidRPr="00C61CB4">
        <w:rPr>
          <w:rFonts w:hint="eastAsia"/>
          <w:b/>
        </w:rPr>
        <w:t>～</w:t>
      </w:r>
      <w:r w:rsidRPr="00C61CB4">
        <w:rPr>
          <w:rFonts w:hint="eastAsia"/>
          <w:b/>
        </w:rPr>
        <w:t>」</w:t>
      </w:r>
      <w:r>
        <w:rPr>
          <w:rFonts w:hint="eastAsia"/>
        </w:rPr>
        <w:t>於、ロームシアター京都　サウスホール</w:t>
      </w:r>
      <w:r>
        <w:rPr>
          <w:rFonts w:hint="eastAsia"/>
        </w:rPr>
        <w:t>10</w:t>
      </w:r>
      <w:r>
        <w:rPr>
          <w:rFonts w:hint="eastAsia"/>
        </w:rPr>
        <w:t>時</w:t>
      </w:r>
      <w:r>
        <w:rPr>
          <w:rFonts w:hint="eastAsia"/>
        </w:rPr>
        <w:t>30</w:t>
      </w:r>
      <w:r>
        <w:rPr>
          <w:rFonts w:hint="eastAsia"/>
        </w:rPr>
        <w:t>分～第一部、</w:t>
      </w:r>
      <w:r>
        <w:rPr>
          <w:rFonts w:hint="eastAsia"/>
        </w:rPr>
        <w:t>18</w:t>
      </w:r>
      <w:r>
        <w:rPr>
          <w:rFonts w:hint="eastAsia"/>
        </w:rPr>
        <w:t>時</w:t>
      </w:r>
      <w:r>
        <w:rPr>
          <w:rFonts w:hint="eastAsia"/>
        </w:rPr>
        <w:t>30</w:t>
      </w:r>
      <w:r>
        <w:rPr>
          <w:rFonts w:hint="eastAsia"/>
        </w:rPr>
        <w:t>分～第二部</w:t>
      </w:r>
    </w:p>
    <w:p w:rsidR="008D19ED" w:rsidRDefault="008D19ED" w:rsidP="008D19ED">
      <w:r>
        <w:rPr>
          <w:rFonts w:hint="eastAsia"/>
        </w:rPr>
        <w:t>5) 8</w:t>
      </w:r>
      <w:r>
        <w:rPr>
          <w:rFonts w:hint="eastAsia"/>
        </w:rPr>
        <w:t>月</w:t>
      </w:r>
      <w:r>
        <w:rPr>
          <w:rFonts w:hint="eastAsia"/>
        </w:rPr>
        <w:t>4</w:t>
      </w:r>
      <w:r>
        <w:rPr>
          <w:rFonts w:hint="eastAsia"/>
        </w:rPr>
        <w:t>日</w:t>
      </w:r>
      <w:r>
        <w:rPr>
          <w:rFonts w:hint="eastAsia"/>
        </w:rPr>
        <w:t>(</w:t>
      </w:r>
      <w:r>
        <w:rPr>
          <w:rFonts w:hint="eastAsia"/>
        </w:rPr>
        <w:t>土</w:t>
      </w:r>
      <w:r>
        <w:rPr>
          <w:rFonts w:hint="eastAsia"/>
        </w:rPr>
        <w:t>)</w:t>
      </w:r>
      <w:r w:rsidRPr="00C61CB4">
        <w:rPr>
          <w:rFonts w:hint="eastAsia"/>
          <w:b/>
        </w:rPr>
        <w:t>「能楽大連吟」</w:t>
      </w:r>
      <w:r>
        <w:rPr>
          <w:rFonts w:hint="eastAsia"/>
        </w:rPr>
        <w:t>於、河村能舞台　午後</w:t>
      </w:r>
      <w:r>
        <w:rPr>
          <w:rFonts w:hint="eastAsia"/>
        </w:rPr>
        <w:t>2</w:t>
      </w:r>
      <w:r>
        <w:rPr>
          <w:rFonts w:hint="eastAsia"/>
        </w:rPr>
        <w:t>時から</w:t>
      </w:r>
    </w:p>
    <w:p w:rsidR="0095317D" w:rsidRDefault="008D19ED" w:rsidP="008D19ED">
      <w:r>
        <w:rPr>
          <w:rFonts w:hint="eastAsia"/>
        </w:rPr>
        <w:t>6) 10</w:t>
      </w:r>
      <w:r>
        <w:rPr>
          <w:rFonts w:hint="eastAsia"/>
        </w:rPr>
        <w:t>月</w:t>
      </w:r>
      <w:r>
        <w:rPr>
          <w:rFonts w:hint="eastAsia"/>
        </w:rPr>
        <w:t>5</w:t>
      </w:r>
      <w:r>
        <w:rPr>
          <w:rFonts w:hint="eastAsia"/>
        </w:rPr>
        <w:t>日</w:t>
      </w:r>
      <w:r>
        <w:rPr>
          <w:rFonts w:hint="eastAsia"/>
        </w:rPr>
        <w:t>(</w:t>
      </w:r>
      <w:r>
        <w:rPr>
          <w:rFonts w:hint="eastAsia"/>
        </w:rPr>
        <w:t>金</w:t>
      </w:r>
      <w:r>
        <w:rPr>
          <w:rFonts w:hint="eastAsia"/>
        </w:rPr>
        <w:t>)</w:t>
      </w:r>
      <w:r w:rsidRPr="00C61CB4">
        <w:rPr>
          <w:rFonts w:hint="eastAsia"/>
          <w:b/>
        </w:rPr>
        <w:t>「鎌田東二第一詩集『常世の時軸』（思潮社）刊行記念トーク＆リーディングイベント」</w:t>
      </w:r>
      <w:r>
        <w:rPr>
          <w:rFonts w:hint="eastAsia"/>
        </w:rPr>
        <w:t xml:space="preserve">に関して　</w:t>
      </w:r>
      <w:r>
        <w:rPr>
          <w:rFonts w:hint="eastAsia"/>
        </w:rPr>
        <w:t>19</w:t>
      </w:r>
      <w:r>
        <w:rPr>
          <w:rFonts w:hint="eastAsia"/>
        </w:rPr>
        <w:t>時から</w:t>
      </w:r>
      <w:r>
        <w:rPr>
          <w:rFonts w:hint="eastAsia"/>
        </w:rPr>
        <w:t>20</w:t>
      </w:r>
      <w:r>
        <w:rPr>
          <w:rFonts w:hint="eastAsia"/>
        </w:rPr>
        <w:t>時</w:t>
      </w:r>
      <w:r>
        <w:rPr>
          <w:rFonts w:hint="eastAsia"/>
        </w:rPr>
        <w:t>30</w:t>
      </w:r>
      <w:r>
        <w:rPr>
          <w:rFonts w:hint="eastAsia"/>
        </w:rPr>
        <w:t>分</w:t>
      </w:r>
    </w:p>
    <w:p w:rsidR="00EC25EC" w:rsidRDefault="00EC25EC" w:rsidP="008D19ED"/>
    <w:p w:rsidR="00AD6780" w:rsidRPr="00AE4E8B" w:rsidRDefault="00AD6780" w:rsidP="00AD6780">
      <w:pPr>
        <w:jc w:val="left"/>
        <w:rPr>
          <w:b/>
          <w:sz w:val="22"/>
        </w:rPr>
      </w:pPr>
      <w:bookmarkStart w:id="7" w:name="_Hlk520405057"/>
      <w:r w:rsidRPr="00AE4E8B">
        <w:rPr>
          <w:rFonts w:hint="eastAsia"/>
          <w:b/>
          <w:sz w:val="22"/>
        </w:rPr>
        <w:t>三、次回の「世阿弥研究会」の日程の案内に</w:t>
      </w:r>
      <w:r w:rsidR="00F93287">
        <w:rPr>
          <w:rFonts w:hint="eastAsia"/>
          <w:b/>
          <w:sz w:val="22"/>
        </w:rPr>
        <w:t>関して</w:t>
      </w:r>
    </w:p>
    <w:bookmarkEnd w:id="7"/>
    <w:p w:rsidR="00141735" w:rsidRDefault="00141735" w:rsidP="00AD6780">
      <w:pPr>
        <w:ind w:firstLineChars="100" w:firstLine="210"/>
        <w:jc w:val="left"/>
      </w:pPr>
    </w:p>
    <w:p w:rsidR="00AD6780" w:rsidRDefault="00AD6780" w:rsidP="00AD6780">
      <w:pPr>
        <w:ind w:firstLineChars="100" w:firstLine="210"/>
        <w:jc w:val="left"/>
      </w:pPr>
      <w:bookmarkStart w:id="8" w:name="_GoBack"/>
      <w:bookmarkEnd w:id="8"/>
      <w:r>
        <w:rPr>
          <w:rFonts w:hint="eastAsia"/>
        </w:rPr>
        <w:t>次回の「世阿弥研究会」は</w:t>
      </w:r>
      <w:r>
        <w:rPr>
          <w:rFonts w:hint="eastAsia"/>
        </w:rPr>
        <w:t>9</w:t>
      </w:r>
      <w:r>
        <w:rPr>
          <w:rFonts w:hint="eastAsia"/>
        </w:rPr>
        <w:t>月</w:t>
      </w:r>
      <w:r>
        <w:rPr>
          <w:rFonts w:hint="eastAsia"/>
        </w:rPr>
        <w:t>25</w:t>
      </w:r>
      <w:r>
        <w:rPr>
          <w:rFonts w:hint="eastAsia"/>
        </w:rPr>
        <w:t>日</w:t>
      </w:r>
      <w:r>
        <w:rPr>
          <w:rFonts w:hint="eastAsia"/>
        </w:rPr>
        <w:t>(</w:t>
      </w:r>
      <w:r>
        <w:rPr>
          <w:rFonts w:hint="eastAsia"/>
        </w:rPr>
        <w:t>火</w:t>
      </w:r>
      <w:r>
        <w:rPr>
          <w:rFonts w:hint="eastAsia"/>
        </w:rPr>
        <w:t>)18</w:t>
      </w:r>
      <w:r>
        <w:rPr>
          <w:rFonts w:hint="eastAsia"/>
        </w:rPr>
        <w:t>時より河村能舞台の楽屋で行われます。</w:t>
      </w:r>
    </w:p>
    <w:p w:rsidR="00AD6780" w:rsidRDefault="00AD6780" w:rsidP="00AD6780">
      <w:pPr>
        <w:ind w:firstLineChars="100" w:firstLine="210"/>
        <w:jc w:val="left"/>
      </w:pPr>
      <w:r>
        <w:rPr>
          <w:rFonts w:hint="eastAsia"/>
        </w:rPr>
        <w:t>次回のテキストの『世阿弥能楽論集』「花鏡」の講読は続きの</w:t>
      </w:r>
      <w:r>
        <w:rPr>
          <w:rFonts w:hint="eastAsia"/>
        </w:rPr>
        <w:t>219</w:t>
      </w:r>
      <w:r>
        <w:rPr>
          <w:rFonts w:hint="eastAsia"/>
        </w:rPr>
        <w:t>頁</w:t>
      </w:r>
      <w:r>
        <w:rPr>
          <w:rFonts w:hint="eastAsia"/>
        </w:rPr>
        <w:t>(</w:t>
      </w:r>
      <w:r>
        <w:rPr>
          <w:rFonts w:hint="eastAsia"/>
        </w:rPr>
        <w:t>後ろから</w:t>
      </w:r>
      <w:r>
        <w:rPr>
          <w:rFonts w:hint="eastAsia"/>
        </w:rPr>
        <w:t>2</w:t>
      </w:r>
      <w:r>
        <w:rPr>
          <w:rFonts w:hint="eastAsia"/>
        </w:rPr>
        <w:t>行目</w:t>
      </w:r>
      <w:r>
        <w:rPr>
          <w:rFonts w:hint="eastAsia"/>
        </w:rPr>
        <w:t>)</w:t>
      </w:r>
      <w:r>
        <w:rPr>
          <w:rFonts w:hint="eastAsia"/>
        </w:rPr>
        <w:t>の「万能綰</w:t>
      </w:r>
      <w:r w:rsidRPr="003106C2">
        <w:rPr>
          <w:rFonts w:hint="eastAsia"/>
          <w:sz w:val="16"/>
          <w:szCs w:val="16"/>
        </w:rPr>
        <w:t>二</w:t>
      </w:r>
      <w:r>
        <w:rPr>
          <w:rFonts w:hint="eastAsia"/>
        </w:rPr>
        <w:t>一心</w:t>
      </w:r>
      <w:r w:rsidRPr="003106C2">
        <w:rPr>
          <w:rFonts w:hint="eastAsia"/>
          <w:sz w:val="16"/>
          <w:szCs w:val="16"/>
        </w:rPr>
        <w:t>一</w:t>
      </w:r>
      <w:r>
        <w:rPr>
          <w:rFonts w:hint="eastAsia"/>
        </w:rPr>
        <w:t>事」</w:t>
      </w:r>
      <w:r>
        <w:rPr>
          <w:rFonts w:hint="eastAsia"/>
        </w:rPr>
        <w:t>(</w:t>
      </w:r>
      <w:r>
        <w:rPr>
          <w:rFonts w:hint="eastAsia"/>
        </w:rPr>
        <w:t>万能を一心につなぐこと</w:t>
      </w:r>
      <w:r>
        <w:rPr>
          <w:rFonts w:hint="eastAsia"/>
        </w:rPr>
        <w:t>)</w:t>
      </w:r>
      <w:r>
        <w:rPr>
          <w:rFonts w:hint="eastAsia"/>
        </w:rPr>
        <w:t>からです。</w:t>
      </w:r>
    </w:p>
    <w:p w:rsidR="00EC25EC" w:rsidRPr="00AD6780" w:rsidRDefault="00EC25EC" w:rsidP="00AD6780">
      <w:pPr>
        <w:jc w:val="left"/>
      </w:pPr>
    </w:p>
    <w:p w:rsidR="00EC25EC" w:rsidRPr="0047314A" w:rsidRDefault="003D17B0" w:rsidP="008D19ED">
      <w:pPr>
        <w:rPr>
          <w:sz w:val="18"/>
          <w:szCs w:val="18"/>
        </w:rPr>
      </w:pPr>
      <w:r w:rsidRPr="0047314A">
        <w:rPr>
          <w:rFonts w:hint="eastAsia"/>
          <w:sz w:val="18"/>
          <w:szCs w:val="18"/>
          <w:bdr w:val="single" w:sz="4" w:space="0" w:color="auto"/>
        </w:rPr>
        <w:t>参考文献</w:t>
      </w:r>
      <w:r w:rsidRPr="0047314A">
        <w:rPr>
          <w:rFonts w:hint="eastAsia"/>
          <w:sz w:val="18"/>
          <w:szCs w:val="18"/>
        </w:rPr>
        <w:t>、小西甚一</w:t>
      </w:r>
      <w:r w:rsidRPr="0047314A">
        <w:rPr>
          <w:rFonts w:hint="eastAsia"/>
          <w:sz w:val="18"/>
          <w:szCs w:val="18"/>
        </w:rPr>
        <w:t>(</w:t>
      </w:r>
      <w:r w:rsidRPr="0047314A">
        <w:rPr>
          <w:rFonts w:hint="eastAsia"/>
          <w:sz w:val="18"/>
          <w:szCs w:val="18"/>
        </w:rPr>
        <w:t>編訳</w:t>
      </w:r>
      <w:r w:rsidRPr="0047314A">
        <w:rPr>
          <w:rFonts w:hint="eastAsia"/>
          <w:sz w:val="18"/>
          <w:szCs w:val="18"/>
        </w:rPr>
        <w:t>)</w:t>
      </w:r>
      <w:r w:rsidRPr="0047314A">
        <w:rPr>
          <w:rFonts w:hint="eastAsia"/>
          <w:sz w:val="18"/>
          <w:szCs w:val="18"/>
        </w:rPr>
        <w:t>『世阿弥能楽論集』たちばな出版</w:t>
      </w:r>
      <w:r w:rsidRPr="0047314A">
        <w:rPr>
          <w:rFonts w:hint="eastAsia"/>
          <w:sz w:val="18"/>
          <w:szCs w:val="18"/>
        </w:rPr>
        <w:t>,</w:t>
      </w:r>
      <w:r w:rsidR="002C0516" w:rsidRPr="0047314A">
        <w:rPr>
          <w:rFonts w:hint="eastAsia"/>
          <w:sz w:val="18"/>
          <w:szCs w:val="18"/>
        </w:rPr>
        <w:t xml:space="preserve"> </w:t>
      </w:r>
      <w:r w:rsidRPr="0047314A">
        <w:rPr>
          <w:sz w:val="18"/>
          <w:szCs w:val="18"/>
        </w:rPr>
        <w:t>2004,</w:t>
      </w:r>
      <w:r w:rsidRPr="0047314A">
        <w:rPr>
          <w:rFonts w:hint="eastAsia"/>
          <w:sz w:val="18"/>
          <w:szCs w:val="18"/>
        </w:rPr>
        <w:t>「花鏡」</w:t>
      </w:r>
      <w:r w:rsidRPr="0047314A">
        <w:rPr>
          <w:rFonts w:hint="eastAsia"/>
          <w:sz w:val="18"/>
          <w:szCs w:val="18"/>
        </w:rPr>
        <w:t>p</w:t>
      </w:r>
      <w:r w:rsidRPr="0047314A">
        <w:rPr>
          <w:sz w:val="18"/>
          <w:szCs w:val="18"/>
        </w:rPr>
        <w:t>p.214</w:t>
      </w:r>
      <w:r w:rsidRPr="0047314A">
        <w:rPr>
          <w:rFonts w:hint="eastAsia"/>
          <w:sz w:val="18"/>
          <w:szCs w:val="18"/>
        </w:rPr>
        <w:t>～</w:t>
      </w:r>
      <w:r w:rsidRPr="0047314A">
        <w:rPr>
          <w:rFonts w:hint="eastAsia"/>
          <w:sz w:val="18"/>
          <w:szCs w:val="18"/>
        </w:rPr>
        <w:t>21</w:t>
      </w:r>
      <w:r w:rsidRPr="0047314A">
        <w:rPr>
          <w:sz w:val="18"/>
          <w:szCs w:val="18"/>
        </w:rPr>
        <w:t>9</w:t>
      </w:r>
      <w:r w:rsidRPr="0047314A">
        <w:rPr>
          <w:rFonts w:hint="eastAsia"/>
          <w:sz w:val="18"/>
          <w:szCs w:val="18"/>
        </w:rPr>
        <w:t>頁</w:t>
      </w:r>
      <w:r w:rsidR="00690715" w:rsidRPr="0047314A">
        <w:rPr>
          <w:rFonts w:hint="eastAsia"/>
          <w:sz w:val="18"/>
          <w:szCs w:val="18"/>
        </w:rPr>
        <w:t>.</w:t>
      </w:r>
    </w:p>
    <w:sectPr w:rsidR="00EC25EC" w:rsidRPr="0047314A" w:rsidSect="008D19ED">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F6C" w:rsidRDefault="00DE1F6C" w:rsidP="005A7F8A">
      <w:r>
        <w:separator/>
      </w:r>
    </w:p>
  </w:endnote>
  <w:endnote w:type="continuationSeparator" w:id="0">
    <w:p w:rsidR="00DE1F6C" w:rsidRDefault="00DE1F6C" w:rsidP="005A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327644"/>
      <w:docPartObj>
        <w:docPartGallery w:val="Page Numbers (Bottom of Page)"/>
        <w:docPartUnique/>
      </w:docPartObj>
    </w:sdtPr>
    <w:sdtEndPr/>
    <w:sdtContent>
      <w:p w:rsidR="005A7F8A" w:rsidRDefault="005A7F8A">
        <w:pPr>
          <w:pStyle w:val="a5"/>
          <w:jc w:val="center"/>
        </w:pPr>
        <w:r>
          <w:fldChar w:fldCharType="begin"/>
        </w:r>
        <w:r>
          <w:instrText>PAGE   \* MERGEFORMAT</w:instrText>
        </w:r>
        <w:r>
          <w:fldChar w:fldCharType="separate"/>
        </w:r>
        <w:r>
          <w:rPr>
            <w:lang w:val="ja-JP"/>
          </w:rPr>
          <w:t>2</w:t>
        </w:r>
        <w:r>
          <w:fldChar w:fldCharType="end"/>
        </w:r>
      </w:p>
    </w:sdtContent>
  </w:sdt>
  <w:p w:rsidR="005A7F8A" w:rsidRDefault="005A7F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F6C" w:rsidRDefault="00DE1F6C" w:rsidP="005A7F8A">
      <w:r>
        <w:separator/>
      </w:r>
    </w:p>
  </w:footnote>
  <w:footnote w:type="continuationSeparator" w:id="0">
    <w:p w:rsidR="00DE1F6C" w:rsidRDefault="00DE1F6C" w:rsidP="005A7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ED"/>
    <w:rsid w:val="0002307E"/>
    <w:rsid w:val="00060F36"/>
    <w:rsid w:val="000C4E51"/>
    <w:rsid w:val="00100AEF"/>
    <w:rsid w:val="00141735"/>
    <w:rsid w:val="0016776B"/>
    <w:rsid w:val="0017259F"/>
    <w:rsid w:val="001C6BCB"/>
    <w:rsid w:val="00207BCD"/>
    <w:rsid w:val="00275CCD"/>
    <w:rsid w:val="002C0516"/>
    <w:rsid w:val="003106C2"/>
    <w:rsid w:val="00346B21"/>
    <w:rsid w:val="00362B80"/>
    <w:rsid w:val="003D17B0"/>
    <w:rsid w:val="004602EB"/>
    <w:rsid w:val="0047314A"/>
    <w:rsid w:val="004840E4"/>
    <w:rsid w:val="00541CC9"/>
    <w:rsid w:val="00544056"/>
    <w:rsid w:val="005A7F8A"/>
    <w:rsid w:val="005E37E3"/>
    <w:rsid w:val="00652300"/>
    <w:rsid w:val="00690715"/>
    <w:rsid w:val="006907D9"/>
    <w:rsid w:val="006D3C38"/>
    <w:rsid w:val="006D5390"/>
    <w:rsid w:val="00733F22"/>
    <w:rsid w:val="007E3D1B"/>
    <w:rsid w:val="007E72AF"/>
    <w:rsid w:val="007F1CD5"/>
    <w:rsid w:val="00807756"/>
    <w:rsid w:val="0083581B"/>
    <w:rsid w:val="00835827"/>
    <w:rsid w:val="00885F5F"/>
    <w:rsid w:val="008D11DF"/>
    <w:rsid w:val="008D19ED"/>
    <w:rsid w:val="0095317D"/>
    <w:rsid w:val="00A02102"/>
    <w:rsid w:val="00A14914"/>
    <w:rsid w:val="00A3229F"/>
    <w:rsid w:val="00A637B3"/>
    <w:rsid w:val="00A97F72"/>
    <w:rsid w:val="00AC1745"/>
    <w:rsid w:val="00AC5155"/>
    <w:rsid w:val="00AD6780"/>
    <w:rsid w:val="00AE4E8B"/>
    <w:rsid w:val="00C3183E"/>
    <w:rsid w:val="00C61CB4"/>
    <w:rsid w:val="00CA0306"/>
    <w:rsid w:val="00CD0D49"/>
    <w:rsid w:val="00D34869"/>
    <w:rsid w:val="00DB3D50"/>
    <w:rsid w:val="00DE1F6C"/>
    <w:rsid w:val="00E20C1A"/>
    <w:rsid w:val="00E426D8"/>
    <w:rsid w:val="00E864A1"/>
    <w:rsid w:val="00E91EE0"/>
    <w:rsid w:val="00EB0A2B"/>
    <w:rsid w:val="00EB46E8"/>
    <w:rsid w:val="00EC25EC"/>
    <w:rsid w:val="00EE1B0E"/>
    <w:rsid w:val="00F04B18"/>
    <w:rsid w:val="00F2709C"/>
    <w:rsid w:val="00F87818"/>
    <w:rsid w:val="00F93287"/>
    <w:rsid w:val="00FA4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E0CE84"/>
  <w15:chartTrackingRefBased/>
  <w15:docId w15:val="{6F9EBDB4-B9DE-4FB7-9D6A-96E491C0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F8A"/>
    <w:pPr>
      <w:tabs>
        <w:tab w:val="center" w:pos="4252"/>
        <w:tab w:val="right" w:pos="8504"/>
      </w:tabs>
      <w:snapToGrid w:val="0"/>
    </w:pPr>
  </w:style>
  <w:style w:type="character" w:customStyle="1" w:styleId="a4">
    <w:name w:val="ヘッダー (文字)"/>
    <w:basedOn w:val="a0"/>
    <w:link w:val="a3"/>
    <w:uiPriority w:val="99"/>
    <w:rsid w:val="005A7F8A"/>
  </w:style>
  <w:style w:type="paragraph" w:styleId="a5">
    <w:name w:val="footer"/>
    <w:basedOn w:val="a"/>
    <w:link w:val="a6"/>
    <w:uiPriority w:val="99"/>
    <w:unhideWhenUsed/>
    <w:rsid w:val="005A7F8A"/>
    <w:pPr>
      <w:tabs>
        <w:tab w:val="center" w:pos="4252"/>
        <w:tab w:val="right" w:pos="8504"/>
      </w:tabs>
      <w:snapToGrid w:val="0"/>
    </w:pPr>
  </w:style>
  <w:style w:type="character" w:customStyle="1" w:styleId="a6">
    <w:name w:val="フッター (文字)"/>
    <w:basedOn w:val="a0"/>
    <w:link w:val="a5"/>
    <w:uiPriority w:val="99"/>
    <w:rsid w:val="005A7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C56E-71E1-41C7-809E-BB2550C1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祐介</dc:creator>
  <cp:keywords/>
  <dc:description/>
  <cp:lastModifiedBy>近藤 祐介</cp:lastModifiedBy>
  <cp:revision>45</cp:revision>
  <dcterms:created xsi:type="dcterms:W3CDTF">2018-07-26T12:29:00Z</dcterms:created>
  <dcterms:modified xsi:type="dcterms:W3CDTF">2018-07-26T14:52:00Z</dcterms:modified>
</cp:coreProperties>
</file>