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C5C2" w14:textId="77777777" w:rsidR="00380742" w:rsidRDefault="00380742" w:rsidP="00380742">
      <w:pPr>
        <w:widowControl/>
        <w:ind w:leftChars="0" w:left="0" w:rightChars="0" w:right="0"/>
        <w:jc w:val="left"/>
        <w:rPr>
          <w:rFonts w:asciiTheme="minorHAnsi" w:eastAsia="ＭＳ 明朝" w:hAnsiTheme="minorHAnsi"/>
          <w:b/>
          <w:bCs/>
          <w:color w:val="454545"/>
          <w:kern w:val="0"/>
          <w:sz w:val="18"/>
          <w:szCs w:val="18"/>
        </w:rPr>
      </w:pPr>
      <w:bookmarkStart w:id="0" w:name="_GoBack"/>
      <w:bookmarkEnd w:id="0"/>
    </w:p>
    <w:p w14:paraId="63704664"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La prière et la Liturgie dans le monde catholique - Textes et références - Colloque Équipe de recherche sur l'art de la transformation corporelle et spirituelle - 21 avril 2018 - Nasu - Loys de Saint Chamas</w:t>
      </w:r>
    </w:p>
    <w:p w14:paraId="65495CE4"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4A7D8C9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26"/>
          <w:szCs w:val="26"/>
        </w:rPr>
        <w:t>Pratiquer la la prière liturgique chrétienne : une aventure purifiante et unifiante</w:t>
      </w:r>
    </w:p>
    <w:p w14:paraId="4D88518E"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01AD8B5B" w14:textId="77777777" w:rsidR="00380742" w:rsidRPr="00380742" w:rsidRDefault="00380742" w:rsidP="00380742">
      <w:pPr>
        <w:widowControl/>
        <w:spacing w:after="30"/>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21"/>
          <w:szCs w:val="21"/>
        </w:rPr>
        <w:t>Bible</w:t>
      </w:r>
    </w:p>
    <w:p w14:paraId="79C7E292"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044BE3F2"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Ex 33 - Moïse parlait avec Dieu face à face</w:t>
      </w:r>
      <w:r w:rsidRPr="00380742">
        <w:rPr>
          <w:rFonts w:asciiTheme="minorHAnsi" w:eastAsia="ＭＳ 明朝" w:hAnsiTheme="minorHAnsi"/>
          <w:color w:val="454545"/>
          <w:kern w:val="0"/>
          <w:sz w:val="18"/>
          <w:szCs w:val="18"/>
        </w:rPr>
        <w:t>, “comme un ami avec son ami” (Ex 33,11)</w:t>
      </w:r>
    </w:p>
    <w:p w14:paraId="6E746A7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Tout ce chapitre décrit de plusieurs manières la profondeur et les limites du “dialogue” de Moïse et de Dieu : Il s’agit d’une relation dans laquelle le Seigneur garde sa place maîtresse — on ne peut “connaître son chemin” et ainsi mettre la main sur lui —. Le Seigneur annonce qu’il “marchera en personne” avec Moïse et son Peuple.</w:t>
      </w:r>
    </w:p>
    <w:p w14:paraId="03264ABB"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6F0D8B39"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06 À partir de la montagne de l’Horeb, les fils d’Israël se défirent de leurs habits de fête.</w:t>
      </w:r>
    </w:p>
    <w:p w14:paraId="75A2F8C0"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07 Moïse prenait la Tente et la plantait hors du camp, à bonne distance. On l’appelait : tente de la Rencontre, et quiconque voulait consulter le Seigneur devait sortir hors du camp pour gagner la tente de la Rencontre.</w:t>
      </w:r>
    </w:p>
    <w:p w14:paraId="082DD603"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08 Quand Moïse sortait pour aller à la Tente, tout le peuple se levait. Chacun se tenait à l’entrée de sa tente et suivait Moïse du regard jusqu’à ce qu’il soit entré.</w:t>
      </w:r>
    </w:p>
    <w:p w14:paraId="6177F91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09 Au moment où Moïse entrait dans la Tente, la colonne de nuée descendait, se tenait à l’entrée de la Tente, et Dieu parlait avec Moïse.</w:t>
      </w:r>
    </w:p>
    <w:p w14:paraId="529BFCE9"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10 Tout le peuple voyait la colonne de nuée qui se tenait à l’entrée de la Tente, tous se levaient et se prosternaient, chacun devant sa tente.</w:t>
      </w:r>
    </w:p>
    <w:p w14:paraId="454265C3"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11 </w:t>
      </w:r>
      <w:r w:rsidRPr="00380742">
        <w:rPr>
          <w:rFonts w:asciiTheme="minorHAnsi" w:eastAsia="ＭＳ 明朝" w:hAnsiTheme="minorHAnsi"/>
          <w:b/>
          <w:bCs/>
          <w:color w:val="454545"/>
          <w:kern w:val="0"/>
          <w:sz w:val="18"/>
          <w:szCs w:val="18"/>
        </w:rPr>
        <w:t>Le Seigneur parlait avec Moïse face à face, comme on parle d’homme à homme.</w:t>
      </w:r>
      <w:r w:rsidRPr="00380742">
        <w:rPr>
          <w:rFonts w:asciiTheme="minorHAnsi" w:eastAsia="ＭＳ 明朝" w:hAnsiTheme="minorHAnsi"/>
          <w:color w:val="454545"/>
          <w:kern w:val="0"/>
          <w:sz w:val="18"/>
          <w:szCs w:val="18"/>
        </w:rPr>
        <w:t> Puis Moïse retournait dans le camp</w:t>
      </w:r>
    </w:p>
    <w:p w14:paraId="1F46D1FE"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7AF2C32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12 Moïse dit au Seigneur : « Vois ! Tu me dis toi-même : “Fais monter ce peuple”, mais tu ne m’as pas fait connaître celui que tu enverras avec moi. Pourtant, c’est toi qui avais dit : “Je te connais par ton nom ; tu as trouvé grâce à mes yeux.”</w:t>
      </w:r>
    </w:p>
    <w:p w14:paraId="4E36A79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13 Maintenant, </w:t>
      </w:r>
      <w:r w:rsidRPr="00380742">
        <w:rPr>
          <w:rFonts w:asciiTheme="minorHAnsi" w:eastAsia="ＭＳ 明朝" w:hAnsiTheme="minorHAnsi"/>
          <w:b/>
          <w:bCs/>
          <w:color w:val="454545"/>
          <w:kern w:val="0"/>
          <w:sz w:val="18"/>
          <w:szCs w:val="18"/>
        </w:rPr>
        <w:t>si j’ai vraiment trouvé grâce à tes yeux, fais-moi connaître ton chemin, et je te connaîtrai</w:t>
      </w:r>
      <w:r w:rsidRPr="00380742">
        <w:rPr>
          <w:rFonts w:asciiTheme="minorHAnsi" w:eastAsia="ＭＳ 明朝" w:hAnsiTheme="minorHAnsi"/>
          <w:color w:val="454545"/>
          <w:kern w:val="0"/>
          <w:sz w:val="18"/>
          <w:szCs w:val="18"/>
        </w:rPr>
        <w:t>, je saurai que j’ai trouvé grâce à tes yeux. Considère aussi que cette nation est ton peuple. »</w:t>
      </w:r>
    </w:p>
    <w:p w14:paraId="21C8D4B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14 </w:t>
      </w:r>
      <w:r w:rsidRPr="00380742">
        <w:rPr>
          <w:rFonts w:asciiTheme="minorHAnsi" w:eastAsia="ＭＳ 明朝" w:hAnsiTheme="minorHAnsi"/>
          <w:b/>
          <w:bCs/>
          <w:color w:val="454545"/>
          <w:kern w:val="0"/>
          <w:sz w:val="18"/>
          <w:szCs w:val="18"/>
        </w:rPr>
        <w:t>Le Seigneur dit : « J’irai en personne</w:t>
      </w:r>
      <w:r w:rsidRPr="00380742">
        <w:rPr>
          <w:rFonts w:asciiTheme="minorHAnsi" w:eastAsia="ＭＳ 明朝" w:hAnsiTheme="minorHAnsi"/>
          <w:color w:val="454545"/>
          <w:kern w:val="0"/>
          <w:sz w:val="18"/>
          <w:szCs w:val="18"/>
        </w:rPr>
        <w:t> te donner le repos. »</w:t>
      </w:r>
    </w:p>
    <w:p w14:paraId="3095C13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15 Et Moïse répondit : « Si tu ne viens pas en personne, ne nous fais pas monter d’ici.</w:t>
      </w:r>
    </w:p>
    <w:p w14:paraId="7C22D03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16 </w:t>
      </w:r>
      <w:r w:rsidRPr="00380742">
        <w:rPr>
          <w:rFonts w:asciiTheme="minorHAnsi" w:eastAsia="ＭＳ 明朝" w:hAnsiTheme="minorHAnsi"/>
          <w:b/>
          <w:bCs/>
          <w:color w:val="454545"/>
          <w:kern w:val="0"/>
          <w:sz w:val="18"/>
          <w:szCs w:val="18"/>
        </w:rPr>
        <w:t>À quoi donc reconnaître que moi j’ai trouvé grâce à tes yeux – et ton peuple également ? N’est-ce pas au fait que tu marcheras avec nous ?</w:t>
      </w:r>
      <w:r w:rsidRPr="00380742">
        <w:rPr>
          <w:rFonts w:asciiTheme="minorHAnsi" w:eastAsia="ＭＳ 明朝" w:hAnsiTheme="minorHAnsi"/>
          <w:color w:val="454545"/>
          <w:kern w:val="0"/>
          <w:sz w:val="18"/>
          <w:szCs w:val="18"/>
        </w:rPr>
        <w:t> Ainsi, moi et ton peuple, nous serons différents de tous les peuples de la terre. »</w:t>
      </w:r>
    </w:p>
    <w:p w14:paraId="5E9AE1B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17 Le Seigneur dit à Moïse : « Même ce que tu viens de dire, je le ferai, car tu as trouvé grâce à mes yeux et je te connais par ton nom. »</w:t>
      </w:r>
    </w:p>
    <w:p w14:paraId="76D2F0FD"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1574183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Ex 34 - son visage rayonnait de lumière depuis qu’il avait parlé avec le Seigneur</w:t>
      </w:r>
      <w:r w:rsidRPr="00380742">
        <w:rPr>
          <w:rFonts w:asciiTheme="minorHAnsi" w:eastAsia="ＭＳ 明朝" w:hAnsiTheme="minorHAnsi"/>
          <w:color w:val="454545"/>
          <w:kern w:val="0"/>
          <w:sz w:val="18"/>
          <w:szCs w:val="18"/>
        </w:rPr>
        <w:t> (Ex 34,29)</w:t>
      </w:r>
    </w:p>
    <w:p w14:paraId="21D2BF9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27 Le Seigneur dit encore à Moïse : « Mets par écrit ces paroles car, sur la base de celles-ci, je conclus une alliance avec toi et avec Israël. »</w:t>
      </w:r>
    </w:p>
    <w:p w14:paraId="2D0CDF1F"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28 Moïse demeura sur le Sinaï avec le Seigneur quarante jours et quarante nuits ; il ne mangea pas de pain et ne but pas d’eau. Sur les tables de pierre, il écrivit les paroles de l’Alliance, les Dix Paroles.</w:t>
      </w:r>
    </w:p>
    <w:p w14:paraId="61D864E1"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29 Lorsque Moïse descendit de la montagne du Sinaï, ayant en mains les deux tables du Témoignage, il ne savait pas que </w:t>
      </w:r>
      <w:r w:rsidRPr="00380742">
        <w:rPr>
          <w:rFonts w:asciiTheme="minorHAnsi" w:eastAsia="ＭＳ 明朝" w:hAnsiTheme="minorHAnsi"/>
          <w:b/>
          <w:bCs/>
          <w:color w:val="454545"/>
          <w:kern w:val="0"/>
          <w:sz w:val="18"/>
          <w:szCs w:val="18"/>
        </w:rPr>
        <w:t>son visage rayonnait de lumière depuis qu’il avait parlé avec le Seigneur</w:t>
      </w:r>
      <w:r w:rsidRPr="00380742">
        <w:rPr>
          <w:rFonts w:asciiTheme="minorHAnsi" w:eastAsia="ＭＳ 明朝" w:hAnsiTheme="minorHAnsi"/>
          <w:color w:val="454545"/>
          <w:kern w:val="0"/>
          <w:sz w:val="18"/>
          <w:szCs w:val="18"/>
        </w:rPr>
        <w:t>.</w:t>
      </w:r>
    </w:p>
    <w:p w14:paraId="45A2E38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30 Aaron et tous les fils d’Israël virent arriver Moïse : son visage rayonnait.</w:t>
      </w:r>
    </w:p>
    <w:p w14:paraId="150093EF"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31 Comme ils n’osaient pas s’approcher, Moïse les appela. Aaron et tous les chefs de la communauté vinrent alors vers lui, et il leur adressa la parole.</w:t>
      </w:r>
    </w:p>
    <w:p w14:paraId="5237E707"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32 Ensuite, tous les fils d’Israël s’approchèrent, et il leur transmit tous les ordres que le Seigneur lui avait donnés sur la montagne du Sinaï.</w:t>
      </w:r>
    </w:p>
    <w:p w14:paraId="45A6E204"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33 </w:t>
      </w:r>
      <w:r w:rsidRPr="00380742">
        <w:rPr>
          <w:rFonts w:asciiTheme="minorHAnsi" w:eastAsia="ＭＳ 明朝" w:hAnsiTheme="minorHAnsi"/>
          <w:b/>
          <w:bCs/>
          <w:color w:val="454545"/>
          <w:kern w:val="0"/>
          <w:sz w:val="18"/>
          <w:szCs w:val="18"/>
        </w:rPr>
        <w:t>Quand il eut fini de leur parler, il mit un voile sur son visage</w:t>
      </w:r>
      <w:r w:rsidRPr="00380742">
        <w:rPr>
          <w:rFonts w:asciiTheme="minorHAnsi" w:eastAsia="ＭＳ 明朝" w:hAnsiTheme="minorHAnsi"/>
          <w:color w:val="454545"/>
          <w:kern w:val="0"/>
          <w:sz w:val="18"/>
          <w:szCs w:val="18"/>
        </w:rPr>
        <w:t>.</w:t>
      </w:r>
    </w:p>
    <w:p w14:paraId="2E399191"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7192208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Mt 17,1-9, Mc 9,2-9, Lc 9,28-36 - Jésus est transfiguré</w:t>
      </w:r>
    </w:p>
    <w:p w14:paraId="0DF76F8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01 Six jours après, Jésus prend avec lui Pierre, Jacques et Jean son frère, et il les emmène à l’écart, sur une haute montagne.</w:t>
      </w:r>
    </w:p>
    <w:p w14:paraId="687E71C5"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02 </w:t>
      </w:r>
      <w:r w:rsidRPr="00380742">
        <w:rPr>
          <w:rFonts w:asciiTheme="minorHAnsi" w:eastAsia="ＭＳ 明朝" w:hAnsiTheme="minorHAnsi"/>
          <w:b/>
          <w:bCs/>
          <w:color w:val="454545"/>
          <w:kern w:val="0"/>
          <w:sz w:val="18"/>
          <w:szCs w:val="18"/>
        </w:rPr>
        <w:t>Il fut transfiguré devant eux ; son visage devint brillant comme le soleil, et ses vêtements, blancs comme la lumière.</w:t>
      </w:r>
    </w:p>
    <w:p w14:paraId="55DF89B4"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03 Voici que leur apparurent Moïse et Élie, qui s’entretenaient avec lui.</w:t>
      </w:r>
    </w:p>
    <w:p w14:paraId="7BB290E2"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0C6D2DC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Mt 17,1-9, Mc 9,2-9, Lc 9,28-36 - Leurs yeux étaient empêchés de le reconnaître… ils le reconnurent…</w:t>
      </w:r>
    </w:p>
    <w:p w14:paraId="538218EA"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15 Or, tandis qu’ils s’entretenaient et s’interrogeaient, Jésus lui-même s’approcha, et il marchait avec eux.</w:t>
      </w:r>
    </w:p>
    <w:p w14:paraId="410298E2"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16 Mais </w:t>
      </w:r>
      <w:r w:rsidRPr="00380742">
        <w:rPr>
          <w:rFonts w:asciiTheme="minorHAnsi" w:eastAsia="ＭＳ 明朝" w:hAnsiTheme="minorHAnsi"/>
          <w:b/>
          <w:bCs/>
          <w:color w:val="454545"/>
          <w:kern w:val="0"/>
          <w:sz w:val="18"/>
          <w:szCs w:val="18"/>
        </w:rPr>
        <w:t>leurs yeux étaient empêchés de le reconnaître.</w:t>
      </w:r>
    </w:p>
    <w:p w14:paraId="1BAFE1B5"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w:t>
      </w:r>
    </w:p>
    <w:p w14:paraId="45729AC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25 Il leur dit alors : « Esprits sans intelligence ! Comme votre cœur est lent à croire tout ce que les prophètes ont dit !</w:t>
      </w:r>
    </w:p>
    <w:p w14:paraId="58A946DF"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w:t>
      </w:r>
    </w:p>
    <w:p w14:paraId="7110ACC7"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30 Quand il fut à table avec eux, </w:t>
      </w:r>
      <w:r w:rsidRPr="00380742">
        <w:rPr>
          <w:rFonts w:asciiTheme="minorHAnsi" w:eastAsia="ＭＳ 明朝" w:hAnsiTheme="minorHAnsi"/>
          <w:b/>
          <w:bCs/>
          <w:color w:val="454545"/>
          <w:kern w:val="0"/>
          <w:sz w:val="18"/>
          <w:szCs w:val="18"/>
        </w:rPr>
        <w:t>ayant pris le pain, il prononça la bénédiction et, l’ayant rompu, il le leur donna.</w:t>
      </w:r>
    </w:p>
    <w:p w14:paraId="27C1515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31 Alors leurs yeux s’ouvrirent, et ils le reconnurent, mais il disparut à leurs regards</w:t>
      </w:r>
      <w:r w:rsidRPr="00380742">
        <w:rPr>
          <w:rFonts w:asciiTheme="minorHAnsi" w:eastAsia="ＭＳ 明朝" w:hAnsiTheme="minorHAnsi"/>
          <w:color w:val="454545"/>
          <w:kern w:val="0"/>
          <w:sz w:val="18"/>
          <w:szCs w:val="18"/>
        </w:rPr>
        <w:t>.</w:t>
      </w:r>
    </w:p>
    <w:p w14:paraId="3E5A6AF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32 Ils se dirent l’un à l’autre : « </w:t>
      </w:r>
      <w:r w:rsidRPr="00380742">
        <w:rPr>
          <w:rFonts w:asciiTheme="minorHAnsi" w:eastAsia="ＭＳ 明朝" w:hAnsiTheme="minorHAnsi"/>
          <w:b/>
          <w:bCs/>
          <w:color w:val="454545"/>
          <w:kern w:val="0"/>
          <w:sz w:val="18"/>
          <w:szCs w:val="18"/>
        </w:rPr>
        <w:t>Notre cœur n’était-il pas brûlant en nous</w:t>
      </w:r>
      <w:r w:rsidRPr="00380742">
        <w:rPr>
          <w:rFonts w:asciiTheme="minorHAnsi" w:eastAsia="ＭＳ 明朝" w:hAnsiTheme="minorHAnsi"/>
          <w:color w:val="454545"/>
          <w:kern w:val="0"/>
          <w:sz w:val="18"/>
          <w:szCs w:val="18"/>
        </w:rPr>
        <w:t>, tandis qu’il nous parlait sur la route et nous ouvrait les Écritures ? »</w:t>
      </w:r>
    </w:p>
    <w:p w14:paraId="2DC6894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33 À l’instant même, ils se levèrent et retournèrent à Jérusalem.</w:t>
      </w:r>
    </w:p>
    <w:p w14:paraId="348E4DAD"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5246C59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Ac 6-7 - Le Dieu apparu à Abraham transfigure Etienne qui contemple les Cieux ouverts et le Christ debout à la droite de Dieu</w:t>
      </w:r>
    </w:p>
    <w:p w14:paraId="0017AA66"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lastRenderedPageBreak/>
        <w:t>Ac 6,08 Étienne, rempli de la grâce et de la puissance de Dieu, accomplissait</w:t>
      </w:r>
      <w:r w:rsidRPr="00380742">
        <w:rPr>
          <w:rFonts w:asciiTheme="minorHAnsi" w:eastAsia="ＭＳ 明朝" w:hAnsiTheme="minorHAnsi"/>
          <w:color w:val="454545"/>
          <w:kern w:val="0"/>
          <w:sz w:val="18"/>
          <w:szCs w:val="18"/>
        </w:rPr>
        <w:t> parmi le peuple des prodiges et des signes éclatants.</w:t>
      </w:r>
    </w:p>
    <w:p w14:paraId="26F0AB6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09 Intervinrent alors certaines gens de la synagogue dite des Affranchis, ainsi que des Cyrénéens et des Alexandrins, et aussi des gens originaires de Cilicie et de la province d’Asie. Ils se mirent à discuter avec Étienne,</w:t>
      </w:r>
    </w:p>
    <w:p w14:paraId="79ED3A0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10 mais sans pouvoir résister à </w:t>
      </w:r>
      <w:r w:rsidRPr="00380742">
        <w:rPr>
          <w:rFonts w:asciiTheme="minorHAnsi" w:eastAsia="ＭＳ 明朝" w:hAnsiTheme="minorHAnsi"/>
          <w:b/>
          <w:bCs/>
          <w:color w:val="454545"/>
          <w:kern w:val="0"/>
          <w:sz w:val="18"/>
          <w:szCs w:val="18"/>
        </w:rPr>
        <w:t>la sagesse et à l’Esprit qui le faisaient parler</w:t>
      </w:r>
      <w:r w:rsidRPr="00380742">
        <w:rPr>
          <w:rFonts w:asciiTheme="minorHAnsi" w:eastAsia="ＭＳ 明朝" w:hAnsiTheme="minorHAnsi"/>
          <w:color w:val="454545"/>
          <w:kern w:val="0"/>
          <w:sz w:val="18"/>
          <w:szCs w:val="18"/>
        </w:rPr>
        <w:t>.</w:t>
      </w:r>
    </w:p>
    <w:p w14:paraId="1CD9212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11 Alors ils soudoyèrent des hommes pour qu’ils disent : « Nous l’avons entendu prononcer des paroles blasphématoires contre Moïse et contre Dieu. »</w:t>
      </w:r>
    </w:p>
    <w:p w14:paraId="50DA7903"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12 Ils ameutèrent le peuple, les anciens et les scribes, et, s’étant saisis d’Étienne à l’improviste, ils l’amenèrent devant le Conseil suprême.</w:t>
      </w:r>
    </w:p>
    <w:p w14:paraId="686154BC"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13 Ils produisirent de faux témoins, qui disaient : « Cet individu ne cesse de proférer des paroles contre le Lieu saint et contre la Loi.</w:t>
      </w:r>
    </w:p>
    <w:p w14:paraId="78FC98A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14 Nous l’avons entendu affirmer que ce Jésus, le Nazaréen, détruirait le Lieu saint et changerait les coutumes que Moïse nous a transmises. »</w:t>
      </w:r>
    </w:p>
    <w:p w14:paraId="0D79D94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15 Tous ceux qui siégeaient au Conseil suprême avaient</w:t>
      </w:r>
      <w:r w:rsidRPr="00380742">
        <w:rPr>
          <w:rFonts w:asciiTheme="minorHAnsi" w:eastAsia="ＭＳ 明朝" w:hAnsiTheme="minorHAnsi"/>
          <w:b/>
          <w:bCs/>
          <w:color w:val="454545"/>
          <w:kern w:val="0"/>
          <w:sz w:val="18"/>
          <w:szCs w:val="18"/>
        </w:rPr>
        <w:t> les yeux fixés sur Étienne, et ils virent que son visage était comme celui d’un ange</w:t>
      </w:r>
      <w:r w:rsidRPr="00380742">
        <w:rPr>
          <w:rFonts w:asciiTheme="minorHAnsi" w:eastAsia="ＭＳ 明朝" w:hAnsiTheme="minorHAnsi"/>
          <w:color w:val="454545"/>
          <w:kern w:val="0"/>
          <w:sz w:val="18"/>
          <w:szCs w:val="18"/>
        </w:rPr>
        <w:t>.</w:t>
      </w:r>
    </w:p>
    <w:p w14:paraId="16921825"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Ac 7,02 </w:t>
      </w:r>
      <w:r w:rsidRPr="00380742">
        <w:rPr>
          <w:rFonts w:asciiTheme="minorHAnsi" w:eastAsia="ＭＳ 明朝" w:hAnsiTheme="minorHAnsi"/>
          <w:color w:val="454545"/>
          <w:kern w:val="0"/>
          <w:sz w:val="18"/>
          <w:szCs w:val="18"/>
        </w:rPr>
        <w:t>Étienne dit alors : « Frères et pères, écoutez ! Le Dieu de gloire est apparu à notre père Abraham, quand il était en Mésopotamie avant de venir habiter Harrane,</w:t>
      </w:r>
      <w:r w:rsidRPr="00380742">
        <w:rPr>
          <w:rFonts w:asciiTheme="minorHAnsi" w:eastAsia="ＭＳ 明朝" w:hAnsiTheme="minorHAnsi"/>
          <w:color w:val="454545"/>
          <w:kern w:val="0"/>
          <w:sz w:val="18"/>
          <w:szCs w:val="18"/>
        </w:rPr>
        <w:br/>
        <w:t>(…)</w:t>
      </w:r>
      <w:r w:rsidRPr="00380742">
        <w:rPr>
          <w:rFonts w:asciiTheme="minorHAnsi" w:eastAsia="ＭＳ 明朝" w:hAnsiTheme="minorHAnsi"/>
          <w:color w:val="454545"/>
          <w:kern w:val="0"/>
          <w:sz w:val="18"/>
          <w:szCs w:val="18"/>
        </w:rPr>
        <w:br/>
        <w:t>55 Mais lui, </w:t>
      </w:r>
      <w:r w:rsidRPr="00380742">
        <w:rPr>
          <w:rFonts w:asciiTheme="minorHAnsi" w:eastAsia="ＭＳ 明朝" w:hAnsiTheme="minorHAnsi"/>
          <w:b/>
          <w:bCs/>
          <w:color w:val="454545"/>
          <w:kern w:val="0"/>
          <w:sz w:val="18"/>
          <w:szCs w:val="18"/>
        </w:rPr>
        <w:t>rempli de l’Esprit Saint</w:t>
      </w:r>
      <w:r w:rsidRPr="00380742">
        <w:rPr>
          <w:rFonts w:asciiTheme="minorHAnsi" w:eastAsia="ＭＳ 明朝" w:hAnsiTheme="minorHAnsi"/>
          <w:color w:val="454545"/>
          <w:kern w:val="0"/>
          <w:sz w:val="18"/>
          <w:szCs w:val="18"/>
        </w:rPr>
        <w:t>, fixait le ciel du regard : </w:t>
      </w:r>
      <w:r w:rsidRPr="00380742">
        <w:rPr>
          <w:rFonts w:asciiTheme="minorHAnsi" w:eastAsia="ＭＳ 明朝" w:hAnsiTheme="minorHAnsi"/>
          <w:b/>
          <w:bCs/>
          <w:color w:val="454545"/>
          <w:kern w:val="0"/>
          <w:sz w:val="18"/>
          <w:szCs w:val="18"/>
        </w:rPr>
        <w:t>il vit la gloire de Dieu, et Jésus debout à la droite de Dieu.</w:t>
      </w:r>
    </w:p>
    <w:p w14:paraId="7DB50D9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56 Il déclara : </w:t>
      </w:r>
      <w:r w:rsidRPr="00380742">
        <w:rPr>
          <w:rFonts w:asciiTheme="minorHAnsi" w:eastAsia="ＭＳ 明朝" w:hAnsiTheme="minorHAnsi"/>
          <w:b/>
          <w:bCs/>
          <w:color w:val="454545"/>
          <w:kern w:val="0"/>
          <w:sz w:val="18"/>
          <w:szCs w:val="18"/>
        </w:rPr>
        <w:t>« Voici que je contemple les cieux ouverts et le Fils de l’homme debout à la droite de Dieu. »</w:t>
      </w:r>
    </w:p>
    <w:p w14:paraId="25D85FDC"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57 Alors ils poussèrent de grands cris et se bouchèrent les oreilles. Tous ensemble, ils se précipitèrent sur lui,</w:t>
      </w:r>
    </w:p>
    <w:p w14:paraId="78E23F54"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58 l’entraînèrent hors de la ville et se mirent à le lapider. Les témoins avaient déposé leurs vêtements aux pieds d’un jeune homme appelé Saul.</w:t>
      </w:r>
    </w:p>
    <w:p w14:paraId="1AA47380"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59 Étienne, pendant qu’on le lapidait, priait ainsi : </w:t>
      </w:r>
      <w:r w:rsidRPr="00380742">
        <w:rPr>
          <w:rFonts w:asciiTheme="minorHAnsi" w:eastAsia="ＭＳ 明朝" w:hAnsiTheme="minorHAnsi"/>
          <w:b/>
          <w:bCs/>
          <w:color w:val="454545"/>
          <w:kern w:val="0"/>
          <w:sz w:val="18"/>
          <w:szCs w:val="18"/>
        </w:rPr>
        <w:t>« Seigneur Jésus, reçois mon esprit. »</w:t>
      </w:r>
    </w:p>
    <w:p w14:paraId="31EFC440"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60 Puis, se mettant à genoux, il s’écria d’une voix forte : </w:t>
      </w:r>
      <w:r w:rsidRPr="00380742">
        <w:rPr>
          <w:rFonts w:asciiTheme="minorHAnsi" w:eastAsia="ＭＳ 明朝" w:hAnsiTheme="minorHAnsi"/>
          <w:b/>
          <w:bCs/>
          <w:color w:val="454545"/>
          <w:kern w:val="0"/>
          <w:sz w:val="18"/>
          <w:szCs w:val="18"/>
        </w:rPr>
        <w:t>« Seigneur, ne leur compte pas ce péché. »</w:t>
      </w:r>
      <w:r w:rsidRPr="00380742">
        <w:rPr>
          <w:rFonts w:asciiTheme="minorHAnsi" w:eastAsia="ＭＳ 明朝" w:hAnsiTheme="minorHAnsi"/>
          <w:color w:val="454545"/>
          <w:kern w:val="0"/>
          <w:sz w:val="18"/>
          <w:szCs w:val="18"/>
        </w:rPr>
        <w:t> Et, après cette parole, il s’endormit dans la mort.</w:t>
      </w:r>
    </w:p>
    <w:p w14:paraId="5648A16B"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3B655B5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2 Co 3,18 nous sommes transformés en son image avec une gloire de plus en plus grande</w:t>
      </w:r>
    </w:p>
    <w:p w14:paraId="3A6EE24A"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18 Et nous tous qui n’avons pas de voile sur le visage, nous reflétons la gloire du Seigneur, et </w:t>
      </w:r>
      <w:r w:rsidRPr="00380742">
        <w:rPr>
          <w:rFonts w:asciiTheme="minorHAnsi" w:eastAsia="ＭＳ 明朝" w:hAnsiTheme="minorHAnsi"/>
          <w:b/>
          <w:bCs/>
          <w:color w:val="454545"/>
          <w:kern w:val="0"/>
          <w:sz w:val="18"/>
          <w:szCs w:val="18"/>
        </w:rPr>
        <w:t>nous sommes transformés en son image avec une gloire de plus en plus grande, par l’action du Seigneur qui est Esprit.</w:t>
      </w:r>
    </w:p>
    <w:p w14:paraId="5DA61E65"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48E8E0E2" w14:textId="77777777" w:rsidR="00380742" w:rsidRPr="00F610EE" w:rsidRDefault="00380742" w:rsidP="00380742">
      <w:pPr>
        <w:widowControl/>
        <w:spacing w:after="30"/>
        <w:ind w:leftChars="0" w:left="0" w:rightChars="0" w:right="0"/>
        <w:jc w:val="left"/>
        <w:rPr>
          <w:rFonts w:asciiTheme="minorHAnsi" w:eastAsia="ＭＳ 明朝" w:hAnsiTheme="minorHAnsi"/>
          <w:b/>
          <w:color w:val="000000"/>
          <w:kern w:val="0"/>
          <w:sz w:val="27"/>
          <w:szCs w:val="27"/>
        </w:rPr>
      </w:pPr>
      <w:r w:rsidRPr="00F610EE">
        <w:rPr>
          <w:rFonts w:asciiTheme="minorHAnsi" w:eastAsia="ＭＳ 明朝" w:hAnsiTheme="minorHAnsi"/>
          <w:b/>
          <w:bCs/>
          <w:color w:val="454545"/>
          <w:kern w:val="0"/>
          <w:sz w:val="21"/>
          <w:szCs w:val="21"/>
        </w:rPr>
        <w:t>Les pièges du vocabulaire</w:t>
      </w:r>
      <w:r w:rsidRPr="00F610EE">
        <w:rPr>
          <w:rFonts w:asciiTheme="minorHAnsi" w:eastAsia="ＭＳ 明朝" w:hAnsiTheme="minorHAnsi"/>
          <w:b/>
          <w:color w:val="454545"/>
          <w:kern w:val="0"/>
          <w:sz w:val="21"/>
          <w:szCs w:val="21"/>
        </w:rPr>
        <w:t> — cf. Marie-Joseph Le Guillou, </w:t>
      </w:r>
      <w:r w:rsidRPr="00F610EE">
        <w:rPr>
          <w:rFonts w:asciiTheme="minorHAnsi" w:eastAsia="ＭＳ 明朝" w:hAnsiTheme="minorHAnsi"/>
          <w:b/>
          <w:i/>
          <w:iCs/>
          <w:color w:val="454545"/>
          <w:kern w:val="0"/>
          <w:sz w:val="21"/>
          <w:szCs w:val="21"/>
        </w:rPr>
        <w:t>L’Expérience de l’Esprit Saint en Orient et en Occident</w:t>
      </w:r>
      <w:r w:rsidRPr="00F610EE">
        <w:rPr>
          <w:rFonts w:asciiTheme="minorHAnsi" w:eastAsia="ＭＳ 明朝" w:hAnsiTheme="minorHAnsi"/>
          <w:b/>
          <w:color w:val="454545"/>
          <w:kern w:val="0"/>
          <w:sz w:val="21"/>
          <w:szCs w:val="21"/>
        </w:rPr>
        <w:t>, Parole et Silence, Paris, 2000, 94p.</w:t>
      </w:r>
    </w:p>
    <w:p w14:paraId="29080FED" w14:textId="77777777" w:rsidR="00380742" w:rsidRPr="00380742" w:rsidRDefault="00380742" w:rsidP="00380742">
      <w:pPr>
        <w:widowControl/>
        <w:spacing w:after="30"/>
        <w:ind w:leftChars="0" w:left="0" w:rightChars="0" w:right="0"/>
        <w:jc w:val="left"/>
        <w:rPr>
          <w:rFonts w:asciiTheme="minorHAnsi" w:eastAsia="ＭＳ 明朝" w:hAnsiTheme="minorHAnsi"/>
          <w:color w:val="454545"/>
          <w:kern w:val="0"/>
          <w:sz w:val="21"/>
          <w:szCs w:val="21"/>
        </w:rPr>
      </w:pPr>
    </w:p>
    <w:p w14:paraId="3557B810"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lastRenderedPageBreak/>
        <w:t>Sous l’action de l’Esprit, la contemplation incessante du Christ transforme le chrétien en l’image du Christ. Elle transfigure le cœur de l’homme, ce point mystérieux où le tout de l’homme fait face au tout de Dieu. Elle rend lumineux parce qu’elle contemple le Christ, miroir du Père. Aussi la tradition orientale affectionne-t-elle de façon toute particulière le texte de la deuxième épître aux Corinthiens (2 Co 3,18) parlant de la transformation de gloire en gloire et fait-elle appel à l’exemple archétype de Paul “devenu lui-même lumière et esprit”, et plus lointainement à l’expérience de Moïse, à laquelle saint Paul fait lui-même allusion dans la même épître.</w:t>
      </w:r>
    </w:p>
    <w:p w14:paraId="013D03CD"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“Syméon, le divin Métaphraste [°~900 †~987], a lui aussi composé, à partir du premier livre du grand Macaire (†391), des traités divisés en chapitres au sujet de cette lumière et de cette gloire et il en donne une interprétation détaillée, harmonieuse et claire.” (p. 28)</w:t>
      </w:r>
    </w:p>
    <w:p w14:paraId="1CC7759D" w14:textId="77777777" w:rsidR="00380742" w:rsidRPr="00380742" w:rsidRDefault="00380742" w:rsidP="00380742">
      <w:pPr>
        <w:widowControl/>
        <w:ind w:leftChars="0" w:left="0" w:rightChars="0" w:right="0"/>
        <w:rPr>
          <w:rFonts w:asciiTheme="minorHAnsi" w:eastAsia="ＭＳ 明朝" w:hAnsiTheme="minorHAnsi"/>
          <w:color w:val="454545"/>
          <w:kern w:val="0"/>
          <w:sz w:val="18"/>
          <w:szCs w:val="18"/>
        </w:rPr>
      </w:pPr>
    </w:p>
    <w:p w14:paraId="2AF7CCF9"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 corps d’Étienne, nous dit encore Palamas (1296 †1359), fit l’expérience des choses divines ; son visage n’apparut-il pas comme celui d’un ange ?</w:t>
      </w:r>
    </w:p>
    <w:p w14:paraId="7F7F2FA0"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Nous sommes donc devant l’expérience d’une transfiguration de la vie tout entière :la lumière qui a envahi la chair du Christ envahit la chair de l’homme à son tour, au point que la vie dans l’Esprit devient le prélude de la transformation de la fin des temps. Saint Antoine (251 †356) nous avertit que par l’ascèse “tout le corps est transformé et vient sous le pouvoir de l’Esprit Saint, et je pense qu’une certaine part lui est accordée déjà de ce corps spirituel qu’il recevra lors de la résurrection des corps”.</w:t>
      </w:r>
    </w:p>
    <w:p w14:paraId="4D531A67" w14:textId="3168C096"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 fondement de la transfiguration de tout l’être, c’est donc le</w:t>
      </w:r>
      <w:r w:rsidR="00EE75F7">
        <w:rPr>
          <w:rFonts w:asciiTheme="minorHAnsi" w:eastAsia="ＭＳ 明朝" w:hAnsiTheme="minorHAnsi" w:hint="eastAsia"/>
          <w:color w:val="454545"/>
          <w:kern w:val="0"/>
          <w:sz w:val="18"/>
          <w:szCs w:val="18"/>
        </w:rPr>
        <w:t xml:space="preserve"> </w:t>
      </w:r>
      <w:r w:rsidRPr="00380742">
        <w:rPr>
          <w:rFonts w:asciiTheme="minorHAnsi" w:eastAsia="ＭＳ 明朝" w:hAnsiTheme="minorHAnsi"/>
          <w:color w:val="454545"/>
          <w:kern w:val="0"/>
          <w:sz w:val="18"/>
          <w:szCs w:val="18"/>
        </w:rPr>
        <w:t>Christ, image du Père. Ce qui revient à dire, en reprenant une formule de Palamas, que la transfiguration dans le Christ grâce à l’Esprit es le sens même de la venue du Christ, c’est-à-dire de sa naissance, de sa mort, de sa Résurrection.</w:t>
      </w:r>
    </w:p>
    <w:p w14:paraId="0828BAA9"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L’expérience spirituelle nous est donc donnée à travers des images de lumière.</w:t>
      </w:r>
    </w:p>
    <w:p w14:paraId="1D8DA5AF"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Essayons dès lors de préciser quels sont les avantages de ce vocabulaire de lumière :</w:t>
      </w:r>
    </w:p>
    <w:p w14:paraId="5E19FE91"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Il propose une vision très cohérente, très unifiée dans sa simplicité, du mystère de Dieu et de son plan de salut :</w:t>
      </w:r>
    </w:p>
    <w:p w14:paraId="2647F245"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Dieu est lumière (ou gloire),</w:t>
      </w:r>
    </w:p>
    <w:p w14:paraId="312602A1"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 Christ est lumière,</w:t>
      </w:r>
    </w:p>
    <w:p w14:paraId="1A3FB1DB"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Les chrétiens deviennent lumière.</w:t>
      </w:r>
    </w:p>
    <w:p w14:paraId="1896F075"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Il met au premier plant la dimension eschatologique : tout est polarisé par la transformation totale de l’homme, corps et âme, par la lumière divine à la fin des temps.</w:t>
      </w:r>
    </w:p>
    <w:p w14:paraId="7193806F" w14:textId="1AB10E0A"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Il rend compte de la profondeur de l’expérience spirituelle, qui concerne le corps lui-même : la lumière pénètre </w:t>
      </w:r>
      <w:r w:rsidRPr="00380742">
        <w:rPr>
          <w:rFonts w:asciiTheme="minorHAnsi" w:eastAsia="ＭＳ 明朝" w:hAnsiTheme="minorHAnsi"/>
          <w:i/>
          <w:iCs/>
          <w:color w:val="454545"/>
          <w:kern w:val="0"/>
          <w:sz w:val="18"/>
          <w:szCs w:val="18"/>
        </w:rPr>
        <w:t>tout</w:t>
      </w:r>
      <w:r w:rsidRPr="00380742">
        <w:rPr>
          <w:rFonts w:asciiTheme="minorHAnsi" w:eastAsia="ＭＳ 明朝" w:hAnsiTheme="minorHAnsi"/>
          <w:color w:val="454545"/>
          <w:kern w:val="0"/>
          <w:sz w:val="18"/>
          <w:szCs w:val="18"/>
        </w:rPr>
        <w:t> l’être ; l’accent est ainsi mis sur l’unité de l’homme, corps et âme, et sur la vérité de la transformation de l’homme perçue jusqu’au cœur de l’être corporel, tout entier purifié par la présence de l’Esprit. Ce vocabulaire valorise donc l’imprégnation du corps lui-même par la mystère de Dieu : il y a perception, au moins indirecte, de l’action de Dieu, de ses énergies, sur l’être tout entier, corps y compris. C’est un investissement de to</w:t>
      </w:r>
      <w:r w:rsidR="00EE75F7">
        <w:rPr>
          <w:rFonts w:asciiTheme="minorHAnsi" w:eastAsia="ＭＳ 明朝" w:hAnsiTheme="minorHAnsi"/>
          <w:color w:val="454545"/>
          <w:kern w:val="0"/>
          <w:sz w:val="18"/>
          <w:szCs w:val="18"/>
        </w:rPr>
        <w:t>u</w:t>
      </w:r>
      <w:r w:rsidRPr="00380742">
        <w:rPr>
          <w:rFonts w:asciiTheme="minorHAnsi" w:eastAsia="ＭＳ 明朝" w:hAnsiTheme="minorHAnsi"/>
          <w:color w:val="454545"/>
          <w:kern w:val="0"/>
          <w:sz w:val="18"/>
          <w:szCs w:val="18"/>
        </w:rPr>
        <w:t>t l’être humain par la grâce.</w:t>
      </w:r>
    </w:p>
    <w:p w14:paraId="42B30A8D"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lastRenderedPageBreak/>
        <w:t>C’est un vocabulaire extrêmement suggestif : sa force d’évocation est grande. Il est appel à ce que tout l’être participe au mystère de Dieu. Par-delà le platonisme de beaucoup de Pères, il est le témoin d’une anthropologie très unifiante où la place du corps n’est jamais omise. (p. 30-31)</w:t>
      </w:r>
    </w:p>
    <w:p w14:paraId="69A8902C" w14:textId="77777777" w:rsidR="00380742" w:rsidRPr="00380742" w:rsidRDefault="00380742" w:rsidP="00380742">
      <w:pPr>
        <w:widowControl/>
        <w:ind w:leftChars="0" w:left="0" w:rightChars="0" w:right="0"/>
        <w:rPr>
          <w:rFonts w:asciiTheme="minorHAnsi" w:eastAsia="ＭＳ 明朝" w:hAnsiTheme="minorHAnsi"/>
          <w:color w:val="454545"/>
          <w:kern w:val="0"/>
          <w:sz w:val="18"/>
          <w:szCs w:val="18"/>
        </w:rPr>
      </w:pPr>
    </w:p>
    <w:p w14:paraId="02AFD6BC"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Ce vocabulaire n’est cependant pas sans inconvénient. Il implique une image, qui certes est la plus immatérielle qui soit, mais qui n’en est pas moins presque physique. Le vocabulaire de la lumière se traduit souvent en vocabulaire de rayonnement et d’émanation, qui risque d’être marqué par la conceptualisé néoplatonicienne. Il sera dès lors difficile à maîtriser.</w:t>
      </w:r>
    </w:p>
    <w:p w14:paraId="2ECD893E"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Nous devons souligner cependant que, dans la </w:t>
      </w:r>
      <w:r w:rsidRPr="00380742">
        <w:rPr>
          <w:rFonts w:asciiTheme="minorHAnsi" w:eastAsia="ＭＳ 明朝" w:hAnsiTheme="minorHAnsi"/>
          <w:i/>
          <w:iCs/>
          <w:color w:val="454545"/>
          <w:kern w:val="0"/>
          <w:sz w:val="18"/>
          <w:szCs w:val="18"/>
        </w:rPr>
        <w:t>tradition</w:t>
      </w:r>
      <w:r w:rsidRPr="00380742">
        <w:rPr>
          <w:rFonts w:asciiTheme="minorHAnsi" w:eastAsia="ＭＳ 明朝" w:hAnsiTheme="minorHAnsi"/>
          <w:color w:val="454545"/>
          <w:kern w:val="0"/>
          <w:sz w:val="18"/>
          <w:szCs w:val="18"/>
        </w:rPr>
        <w:t> de Macaire, des Cappadociens [Basile (°329 †379), Grégoire de Nazianze (329 †390), Grégoire de Nysse, (°331 †394)], de Maxime [le Confesseur (°580 †662)], la lumière </w:t>
      </w:r>
      <w:r w:rsidRPr="00380742">
        <w:rPr>
          <w:rFonts w:asciiTheme="minorHAnsi" w:eastAsia="ＭＳ 明朝" w:hAnsiTheme="minorHAnsi"/>
          <w:i/>
          <w:iCs/>
          <w:color w:val="454545"/>
          <w:kern w:val="0"/>
          <w:sz w:val="18"/>
          <w:szCs w:val="18"/>
        </w:rPr>
        <w:t>habilite</w:t>
      </w:r>
      <w:r w:rsidRPr="00380742">
        <w:rPr>
          <w:rFonts w:asciiTheme="minorHAnsi" w:eastAsia="ＭＳ 明朝" w:hAnsiTheme="minorHAnsi"/>
          <w:color w:val="454545"/>
          <w:kern w:val="0"/>
          <w:sz w:val="18"/>
          <w:szCs w:val="18"/>
        </w:rPr>
        <w:t> l’homme à la communion avec Dieu. Pour reprendre une expression de saint Basile que cite Palamas : “l’énergie de l’Esprit est dans l’âme purifiée comme la puissance de voir dans l’œil sain” (</w:t>
      </w:r>
      <w:r w:rsidRPr="00380742">
        <w:rPr>
          <w:rFonts w:asciiTheme="minorHAnsi" w:eastAsia="ＭＳ 明朝" w:hAnsiTheme="minorHAnsi"/>
          <w:i/>
          <w:iCs/>
          <w:color w:val="454545"/>
          <w:kern w:val="0"/>
          <w:sz w:val="18"/>
          <w:szCs w:val="18"/>
        </w:rPr>
        <w:t>De Spiritu Sacto XXVI</w:t>
      </w:r>
      <w:r w:rsidRPr="00380742">
        <w:rPr>
          <w:rFonts w:asciiTheme="minorHAnsi" w:eastAsia="ＭＳ 明朝" w:hAnsiTheme="minorHAnsi"/>
          <w:color w:val="454545"/>
          <w:kern w:val="0"/>
          <w:sz w:val="18"/>
          <w:szCs w:val="18"/>
        </w:rPr>
        <w:t>). La lumière crée dans l’âme un </w:t>
      </w:r>
      <w:r w:rsidRPr="00380742">
        <w:rPr>
          <w:rFonts w:asciiTheme="minorHAnsi" w:eastAsia="ＭＳ 明朝" w:hAnsiTheme="minorHAnsi"/>
          <w:i/>
          <w:iCs/>
          <w:color w:val="454545"/>
          <w:kern w:val="0"/>
          <w:sz w:val="18"/>
          <w:szCs w:val="18"/>
        </w:rPr>
        <w:t>habitus</w:t>
      </w:r>
      <w:r w:rsidRPr="00380742">
        <w:rPr>
          <w:rFonts w:asciiTheme="minorHAnsi" w:eastAsia="ＭＳ 明朝" w:hAnsiTheme="minorHAnsi"/>
          <w:color w:val="454545"/>
          <w:kern w:val="0"/>
          <w:sz w:val="18"/>
          <w:szCs w:val="18"/>
        </w:rPr>
        <w:t> qui la dispose à al saisie du mystère de Dieu.</w:t>
      </w:r>
    </w:p>
    <w:p w14:paraId="1E16EA0B"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 vocabulaire d cela lumière est dès lors consonant avec le vocabulaire d l’amour, qui met beaucoup plus encore en évidence, les dispositions transformatrices de l’âme (des “</w:t>
      </w:r>
      <w:r w:rsidRPr="00380742">
        <w:rPr>
          <w:rFonts w:asciiTheme="minorHAnsi" w:eastAsia="ＭＳ 明朝" w:hAnsiTheme="minorHAnsi"/>
          <w:i/>
          <w:iCs/>
          <w:color w:val="454545"/>
          <w:kern w:val="0"/>
          <w:sz w:val="18"/>
          <w:szCs w:val="18"/>
        </w:rPr>
        <w:t>hexeis</w:t>
      </w:r>
      <w:r w:rsidRPr="00380742">
        <w:rPr>
          <w:rFonts w:asciiTheme="minorHAnsi" w:eastAsia="ＭＳ 明朝" w:hAnsiTheme="minorHAnsi"/>
          <w:color w:val="454545"/>
          <w:kern w:val="0"/>
          <w:sz w:val="18"/>
          <w:szCs w:val="18"/>
        </w:rPr>
        <w:t>”, les “</w:t>
      </w:r>
      <w:r w:rsidRPr="00380742">
        <w:rPr>
          <w:rFonts w:asciiTheme="minorHAnsi" w:eastAsia="ＭＳ 明朝" w:hAnsiTheme="minorHAnsi"/>
          <w:i/>
          <w:iCs/>
          <w:color w:val="454545"/>
          <w:kern w:val="0"/>
          <w:sz w:val="18"/>
          <w:szCs w:val="18"/>
        </w:rPr>
        <w:t>habitus</w:t>
      </w:r>
      <w:r w:rsidRPr="00380742">
        <w:rPr>
          <w:rFonts w:asciiTheme="minorHAnsi" w:eastAsia="ＭＳ 明朝" w:hAnsiTheme="minorHAnsi"/>
          <w:color w:val="454545"/>
          <w:kern w:val="0"/>
          <w:sz w:val="18"/>
          <w:szCs w:val="18"/>
        </w:rPr>
        <w:t>”) les vertus. (p.31-32)</w:t>
      </w:r>
    </w:p>
    <w:p w14:paraId="701D5C4B" w14:textId="77777777" w:rsidR="00380742" w:rsidRPr="00380742" w:rsidRDefault="00380742" w:rsidP="00380742">
      <w:pPr>
        <w:widowControl/>
        <w:ind w:leftChars="0" w:left="0" w:rightChars="0" w:right="0"/>
        <w:rPr>
          <w:rFonts w:asciiTheme="minorHAnsi" w:eastAsia="ＭＳ 明朝" w:hAnsiTheme="minorHAnsi"/>
          <w:color w:val="454545"/>
          <w:kern w:val="0"/>
          <w:sz w:val="18"/>
          <w:szCs w:val="18"/>
        </w:rPr>
      </w:pPr>
    </w:p>
    <w:p w14:paraId="316AA135"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Cette expérience d’illumination transformante est une expérience d’attraction de tout l’être par le mystère de Dieu, dans une rencontre personnelle dans l’amour avec le Dieu personnel : “Si le visage d’un amant nous transforme, activement, tout entier, nous rend joyeux, serein, sans tristesse, que doit être le visage du Seigneur quand il arrive invisiblement dans l’âme pure” (Jean Climaque - 579 †649).</w:t>
      </w:r>
    </w:p>
    <w:p w14:paraId="62B740C0"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Fondée dans l’amour, l’illumination jaillit du dynamisme d’une personnalité tout entière orientée vers Dieu par la charité : le vocabulaire néoplatonicien a beau avoir toute sa force, Denys lui-même connaît la profondeur et la signification de l’amour. (p.32)</w:t>
      </w:r>
    </w:p>
    <w:p w14:paraId="2B3BDF11" w14:textId="77777777" w:rsidR="00380742" w:rsidRPr="00380742" w:rsidRDefault="00380742" w:rsidP="00380742">
      <w:pPr>
        <w:widowControl/>
        <w:ind w:leftChars="0" w:left="0" w:rightChars="0" w:right="0"/>
        <w:rPr>
          <w:rFonts w:asciiTheme="minorHAnsi" w:eastAsia="ＭＳ 明朝" w:hAnsiTheme="minorHAnsi"/>
          <w:color w:val="454545"/>
          <w:kern w:val="0"/>
          <w:sz w:val="18"/>
          <w:szCs w:val="18"/>
        </w:rPr>
      </w:pPr>
    </w:p>
    <w:p w14:paraId="32E9566F"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Saint Maxime a parfaitement souligné le lien entre l’illumination et l’amour.</w:t>
      </w:r>
    </w:p>
    <w:p w14:paraId="3CA5B033"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“Chez l’homme dont l’esprit est tout tourné vers Dieu, même la convoitise donne des forces à l’amour brûlant pour Dieu, même la puissance irascible se porte dune pièce vers la charité divine. C’est qu’à la longue la participation à l’illumination divine l’a rendu lumineux lui-même, et concentrant en soi la force de ses puissances intérieures, il l’a tournée vers un amour brûlant insatiable, comme je viens de le dire et une charité sans limites pour Dieu, le convertissant totalement du terrestre au divin.”</w:t>
      </w:r>
    </w:p>
    <w:p w14:paraId="3B656021"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Ou, plus brièvement :</w:t>
      </w:r>
    </w:p>
    <w:p w14:paraId="3B25B665"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“L’âme est parfaite quand sa puissance de passion s’est complètement tournée vers Dieu”. (p.33)</w:t>
      </w:r>
    </w:p>
    <w:p w14:paraId="30D30374"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Il s’agit donc d’intégrer </w:t>
      </w:r>
      <w:r w:rsidRPr="00380742">
        <w:rPr>
          <w:rFonts w:asciiTheme="minorHAnsi" w:eastAsia="ＭＳ 明朝" w:hAnsiTheme="minorHAnsi"/>
          <w:i/>
          <w:iCs/>
          <w:color w:val="454545"/>
          <w:kern w:val="0"/>
          <w:sz w:val="18"/>
          <w:szCs w:val="18"/>
        </w:rPr>
        <w:t>dynamiquement</w:t>
      </w:r>
      <w:r w:rsidRPr="00380742">
        <w:rPr>
          <w:rFonts w:asciiTheme="minorHAnsi" w:eastAsia="ＭＳ 明朝" w:hAnsiTheme="minorHAnsi"/>
          <w:color w:val="454545"/>
          <w:kern w:val="0"/>
          <w:sz w:val="18"/>
          <w:szCs w:val="18"/>
        </w:rPr>
        <w:t> toutes les puissances de l’homme, y compris le corps lui-même en les hiérarchisant autour du sommet de l’esprit, du “</w:t>
      </w:r>
      <w:r w:rsidRPr="00380742">
        <w:rPr>
          <w:rFonts w:asciiTheme="minorHAnsi" w:eastAsia="ＭＳ 明朝" w:hAnsiTheme="minorHAnsi"/>
          <w:i/>
          <w:iCs/>
          <w:color w:val="454545"/>
          <w:kern w:val="0"/>
          <w:sz w:val="18"/>
          <w:szCs w:val="18"/>
        </w:rPr>
        <w:t>noûs-νο</w:t>
      </w:r>
      <w:r w:rsidRPr="00380742">
        <w:rPr>
          <w:rFonts w:ascii="Palatino Linotype" w:eastAsia="ＭＳ 明朝" w:hAnsi="Palatino Linotype" w:cs="Palatino Linotype"/>
          <w:color w:val="454545"/>
          <w:kern w:val="0"/>
          <w:sz w:val="18"/>
          <w:szCs w:val="18"/>
        </w:rPr>
        <w:t>ῦ</w:t>
      </w:r>
      <w:r w:rsidRPr="00380742">
        <w:rPr>
          <w:rFonts w:asciiTheme="minorHAnsi" w:eastAsia="ＭＳ 明朝" w:hAnsiTheme="minorHAnsi"/>
          <w:i/>
          <w:iCs/>
          <w:color w:val="454545"/>
          <w:kern w:val="0"/>
          <w:sz w:val="18"/>
          <w:szCs w:val="18"/>
        </w:rPr>
        <w:t>ς</w:t>
      </w:r>
      <w:r w:rsidRPr="00380742">
        <w:rPr>
          <w:rFonts w:asciiTheme="minorHAnsi" w:eastAsia="ＭＳ 明朝" w:hAnsiTheme="minorHAnsi"/>
          <w:color w:val="454545"/>
          <w:kern w:val="0"/>
          <w:sz w:val="18"/>
          <w:szCs w:val="18"/>
        </w:rPr>
        <w:t>” illuminé par Dieu.</w:t>
      </w:r>
    </w:p>
    <w:p w14:paraId="2A384CEA"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lastRenderedPageBreak/>
        <w:t>Dans ces conditions, le vocabulaire n’est plus un vocabulaire d’imprégnation et de pénétration, mais un vocabulaire de </w:t>
      </w:r>
      <w:r w:rsidRPr="00380742">
        <w:rPr>
          <w:rFonts w:asciiTheme="minorHAnsi" w:eastAsia="ＭＳ 明朝" w:hAnsiTheme="minorHAnsi"/>
          <w:i/>
          <w:iCs/>
          <w:color w:val="454545"/>
          <w:kern w:val="0"/>
          <w:sz w:val="18"/>
          <w:szCs w:val="18"/>
        </w:rPr>
        <w:t>tension vers</w:t>
      </w:r>
      <w:r w:rsidRPr="00380742">
        <w:rPr>
          <w:rFonts w:asciiTheme="minorHAnsi" w:eastAsia="ＭＳ 明朝" w:hAnsiTheme="minorHAnsi"/>
          <w:color w:val="454545"/>
          <w:kern w:val="0"/>
          <w:sz w:val="18"/>
          <w:szCs w:val="18"/>
        </w:rPr>
        <w:t>, d’</w:t>
      </w:r>
      <w:r w:rsidRPr="00380742">
        <w:rPr>
          <w:rFonts w:asciiTheme="minorHAnsi" w:eastAsia="ＭＳ 明朝" w:hAnsiTheme="minorHAnsi"/>
          <w:i/>
          <w:iCs/>
          <w:color w:val="454545"/>
          <w:kern w:val="0"/>
          <w:sz w:val="18"/>
          <w:szCs w:val="18"/>
        </w:rPr>
        <w:t>orientaition vers</w:t>
      </w:r>
      <w:r w:rsidRPr="00380742">
        <w:rPr>
          <w:rFonts w:asciiTheme="minorHAnsi" w:eastAsia="ＭＳ 明朝" w:hAnsiTheme="minorHAnsi"/>
          <w:color w:val="454545"/>
          <w:kern w:val="0"/>
          <w:sz w:val="18"/>
          <w:szCs w:val="18"/>
        </w:rPr>
        <w:t>, de </w:t>
      </w:r>
      <w:r w:rsidRPr="00380742">
        <w:rPr>
          <w:rFonts w:asciiTheme="minorHAnsi" w:eastAsia="ＭＳ 明朝" w:hAnsiTheme="minorHAnsi"/>
          <w:i/>
          <w:iCs/>
          <w:color w:val="454545"/>
          <w:kern w:val="0"/>
          <w:sz w:val="18"/>
          <w:szCs w:val="18"/>
        </w:rPr>
        <w:t>finalisation</w:t>
      </w:r>
      <w:r w:rsidRPr="00380742">
        <w:rPr>
          <w:rFonts w:asciiTheme="minorHAnsi" w:eastAsia="ＭＳ 明朝" w:hAnsiTheme="minorHAnsi"/>
          <w:color w:val="454545"/>
          <w:kern w:val="0"/>
          <w:sz w:val="18"/>
          <w:szCs w:val="18"/>
        </w:rPr>
        <w:t> et en conséquence, un vocabulaire de </w:t>
      </w:r>
      <w:r w:rsidRPr="00380742">
        <w:rPr>
          <w:rFonts w:asciiTheme="minorHAnsi" w:eastAsia="ＭＳ 明朝" w:hAnsiTheme="minorHAnsi"/>
          <w:i/>
          <w:iCs/>
          <w:color w:val="454545"/>
          <w:kern w:val="0"/>
          <w:sz w:val="18"/>
          <w:szCs w:val="18"/>
        </w:rPr>
        <w:t>dispositions</w:t>
      </w:r>
      <w:r w:rsidRPr="00380742">
        <w:rPr>
          <w:rFonts w:asciiTheme="minorHAnsi" w:eastAsia="ＭＳ 明朝" w:hAnsiTheme="minorHAnsi"/>
          <w:color w:val="454545"/>
          <w:kern w:val="0"/>
          <w:sz w:val="18"/>
          <w:szCs w:val="18"/>
        </w:rPr>
        <w:t> (d’</w:t>
      </w:r>
      <w:r w:rsidRPr="00380742">
        <w:rPr>
          <w:rFonts w:asciiTheme="minorHAnsi" w:eastAsia="ＭＳ 明朝" w:hAnsiTheme="minorHAnsi"/>
          <w:i/>
          <w:iCs/>
          <w:color w:val="454545"/>
          <w:kern w:val="0"/>
          <w:sz w:val="18"/>
          <w:szCs w:val="18"/>
        </w:rPr>
        <w:t>hexeis</w:t>
      </w:r>
      <w:r w:rsidRPr="00380742">
        <w:rPr>
          <w:rFonts w:asciiTheme="minorHAnsi" w:eastAsia="ＭＳ 明朝" w:hAnsiTheme="minorHAnsi"/>
          <w:color w:val="454545"/>
          <w:kern w:val="0"/>
          <w:sz w:val="18"/>
          <w:szCs w:val="18"/>
        </w:rPr>
        <w:t>, d’</w:t>
      </w:r>
      <w:r w:rsidRPr="00380742">
        <w:rPr>
          <w:rFonts w:asciiTheme="minorHAnsi" w:eastAsia="ＭＳ 明朝" w:hAnsiTheme="minorHAnsi"/>
          <w:i/>
          <w:iCs/>
          <w:color w:val="454545"/>
          <w:kern w:val="0"/>
          <w:sz w:val="18"/>
          <w:szCs w:val="18"/>
        </w:rPr>
        <w:t>habitus</w:t>
      </w:r>
      <w:r w:rsidRPr="00380742">
        <w:rPr>
          <w:rFonts w:asciiTheme="minorHAnsi" w:eastAsia="ＭＳ 明朝" w:hAnsiTheme="minorHAnsi"/>
          <w:color w:val="454545"/>
          <w:kern w:val="0"/>
          <w:sz w:val="18"/>
          <w:szCs w:val="18"/>
        </w:rPr>
        <w:t>), de </w:t>
      </w:r>
      <w:r w:rsidRPr="00380742">
        <w:rPr>
          <w:rFonts w:asciiTheme="minorHAnsi" w:eastAsia="ＭＳ 明朝" w:hAnsiTheme="minorHAnsi"/>
          <w:i/>
          <w:iCs/>
          <w:color w:val="454545"/>
          <w:kern w:val="0"/>
          <w:sz w:val="18"/>
          <w:szCs w:val="18"/>
        </w:rPr>
        <w:t>vertus</w:t>
      </w:r>
      <w:r w:rsidRPr="00380742">
        <w:rPr>
          <w:rFonts w:asciiTheme="minorHAnsi" w:eastAsia="ＭＳ 明朝" w:hAnsiTheme="minorHAnsi"/>
          <w:color w:val="454545"/>
          <w:kern w:val="0"/>
          <w:sz w:val="18"/>
          <w:szCs w:val="18"/>
        </w:rPr>
        <w:t> qui organisent cette orientation plus précisément encore qu’un vocabulaire d’</w:t>
      </w:r>
      <w:r w:rsidRPr="00380742">
        <w:rPr>
          <w:rFonts w:asciiTheme="minorHAnsi" w:eastAsia="ＭＳ 明朝" w:hAnsiTheme="minorHAnsi"/>
          <w:i/>
          <w:iCs/>
          <w:color w:val="454545"/>
          <w:kern w:val="0"/>
          <w:sz w:val="18"/>
          <w:szCs w:val="18"/>
        </w:rPr>
        <w:t>intentionnalité</w:t>
      </w:r>
      <w:r w:rsidRPr="00380742">
        <w:rPr>
          <w:rFonts w:asciiTheme="minorHAnsi" w:eastAsia="ＭＳ 明朝" w:hAnsiTheme="minorHAnsi"/>
          <w:color w:val="454545"/>
          <w:kern w:val="0"/>
          <w:sz w:val="18"/>
          <w:szCs w:val="18"/>
        </w:rPr>
        <w:t>.</w:t>
      </w:r>
    </w:p>
    <w:p w14:paraId="4CEB6355" w14:textId="77777777" w:rsidR="00380742" w:rsidRPr="00380742" w:rsidRDefault="00380742" w:rsidP="00380742">
      <w:pPr>
        <w:widowControl/>
        <w:ind w:leftChars="0" w:left="0" w:rightChars="0" w:right="0"/>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Le désir de Dieu purifie les facultés et les puissances de l’âme et du corps et les rend réceptives à la grâce déifiante. La personnes ainsi transfigurée jusque dans la profondeur de sa sensibilité, jusque dans son corps. Plus l’homme s’approche de Dieu et plus ses facultés sensibles vibrent et deviennent lumineuses, transparentes au bien de l’Esprit. Dès lors la partie immunisée de la nature humaine n’est plus “chair” mais “esprit”. (p.34)</w:t>
      </w:r>
    </w:p>
    <w:p w14:paraId="47D69214" w14:textId="77777777" w:rsid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0C70D1BB" w14:textId="77777777" w:rsidR="00CA5298" w:rsidRPr="00380742" w:rsidRDefault="00CA5298" w:rsidP="00380742">
      <w:pPr>
        <w:widowControl/>
        <w:ind w:leftChars="0" w:left="0" w:rightChars="0" w:right="0"/>
        <w:jc w:val="left"/>
        <w:rPr>
          <w:rFonts w:asciiTheme="minorHAnsi" w:eastAsia="ＭＳ 明朝" w:hAnsiTheme="minorHAnsi"/>
          <w:color w:val="454545"/>
          <w:kern w:val="0"/>
          <w:sz w:val="18"/>
          <w:szCs w:val="18"/>
        </w:rPr>
      </w:pPr>
    </w:p>
    <w:p w14:paraId="0DAEE5C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Quelques auteurs Grecs, d’Égypte, Cappadoce, Macédoine, Grèce, Syrie, d’Italie</w:t>
      </w:r>
    </w:p>
    <w:p w14:paraId="09B2CFD4"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Chariton le Confesseur (270 †350)</w:t>
      </w:r>
    </w:p>
    <w:p w14:paraId="2BDBB023"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Pacôme (292 †348)</w:t>
      </w:r>
    </w:p>
    <w:p w14:paraId="26010A6E"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Antoine (251 †356)</w:t>
      </w:r>
    </w:p>
    <w:p w14:paraId="10F9DE07"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Basile (°329 †379)</w:t>
      </w:r>
    </w:p>
    <w:p w14:paraId="5CC771A2"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Grégoire de Nazianze (329 †390)</w:t>
      </w:r>
    </w:p>
    <w:p w14:paraId="6A5F2B71"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Macaire (†391)</w:t>
      </w:r>
    </w:p>
    <w:p w14:paraId="601274DA"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Grégoire de Nysse, (°331 †394)</w:t>
      </w:r>
    </w:p>
    <w:p w14:paraId="3F19B121"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Benoît de Nursie (480 †547)</w:t>
      </w:r>
    </w:p>
    <w:p w14:paraId="57AD01F9"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Théodose le Cénobiarque (424 †529)</w:t>
      </w:r>
    </w:p>
    <w:p w14:paraId="23319622"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Sabas (439 †532)</w:t>
      </w:r>
    </w:p>
    <w:p w14:paraId="405966AD"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(Pseudo-)Denys l'Aréopagite - Syrie ~500</w:t>
      </w:r>
    </w:p>
    <w:p w14:paraId="40C4C9E6"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Jean Climaque (579 †649)</w:t>
      </w:r>
    </w:p>
    <w:p w14:paraId="5882483B"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Maxime le Confesseur (°580 †662)</w:t>
      </w:r>
    </w:p>
    <w:p w14:paraId="1919EACF"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Syméon Métaphraste (°~900 †~987)</w:t>
      </w:r>
    </w:p>
    <w:p w14:paraId="1251C5D8"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Grégoire Palamas (1296 †1359)</w:t>
      </w:r>
    </w:p>
    <w:p w14:paraId="661F9D3F" w14:textId="77777777" w:rsidR="00380742" w:rsidRPr="00380742" w:rsidRDefault="00380742" w:rsidP="00380742">
      <w:pPr>
        <w:widowControl/>
        <w:spacing w:after="30"/>
        <w:ind w:leftChars="0" w:left="0" w:rightChars="0" w:right="0"/>
        <w:jc w:val="left"/>
        <w:rPr>
          <w:rFonts w:asciiTheme="minorHAnsi" w:eastAsia="ＭＳ 明朝" w:hAnsiTheme="minorHAnsi"/>
          <w:color w:val="454545"/>
          <w:kern w:val="0"/>
          <w:sz w:val="21"/>
          <w:szCs w:val="21"/>
        </w:rPr>
      </w:pPr>
    </w:p>
    <w:p w14:paraId="65E0796A" w14:textId="77777777" w:rsid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5F2AB6AB" w14:textId="77777777" w:rsidR="00CA5298" w:rsidRDefault="00CA5298" w:rsidP="00380742">
      <w:pPr>
        <w:widowControl/>
        <w:ind w:leftChars="0" w:left="0" w:rightChars="0" w:right="0"/>
        <w:jc w:val="left"/>
        <w:rPr>
          <w:rFonts w:asciiTheme="minorHAnsi" w:eastAsia="ＭＳ 明朝" w:hAnsiTheme="minorHAnsi"/>
          <w:color w:val="454545"/>
          <w:kern w:val="0"/>
          <w:sz w:val="18"/>
          <w:szCs w:val="18"/>
        </w:rPr>
      </w:pPr>
    </w:p>
    <w:p w14:paraId="04AE9FC2" w14:textId="77777777" w:rsidR="00CA5298" w:rsidRDefault="00CA5298" w:rsidP="00380742">
      <w:pPr>
        <w:widowControl/>
        <w:ind w:leftChars="0" w:left="0" w:rightChars="0" w:right="0"/>
        <w:jc w:val="left"/>
        <w:rPr>
          <w:rFonts w:asciiTheme="minorHAnsi" w:eastAsia="ＭＳ 明朝" w:hAnsiTheme="minorHAnsi"/>
          <w:color w:val="454545"/>
          <w:kern w:val="0"/>
          <w:sz w:val="18"/>
          <w:szCs w:val="18"/>
        </w:rPr>
      </w:pPr>
    </w:p>
    <w:p w14:paraId="7632692C" w14:textId="77777777" w:rsidR="00F610EE" w:rsidRDefault="00F610EE" w:rsidP="00380742">
      <w:pPr>
        <w:widowControl/>
        <w:ind w:leftChars="0" w:left="0" w:rightChars="0" w:right="0"/>
        <w:jc w:val="left"/>
        <w:rPr>
          <w:rFonts w:asciiTheme="minorHAnsi" w:eastAsia="ＭＳ 明朝" w:hAnsiTheme="minorHAnsi"/>
          <w:color w:val="454545"/>
          <w:kern w:val="0"/>
          <w:sz w:val="18"/>
          <w:szCs w:val="18"/>
        </w:rPr>
      </w:pPr>
    </w:p>
    <w:p w14:paraId="06F9B7DF" w14:textId="77777777" w:rsidR="00F610EE" w:rsidRPr="00380742" w:rsidRDefault="00F610EE" w:rsidP="00380742">
      <w:pPr>
        <w:widowControl/>
        <w:ind w:leftChars="0" w:left="0" w:rightChars="0" w:right="0"/>
        <w:jc w:val="left"/>
        <w:rPr>
          <w:rFonts w:asciiTheme="minorHAnsi" w:eastAsia="ＭＳ 明朝" w:hAnsiTheme="minorHAnsi"/>
          <w:color w:val="454545"/>
          <w:kern w:val="0"/>
          <w:sz w:val="18"/>
          <w:szCs w:val="18"/>
        </w:rPr>
      </w:pPr>
    </w:p>
    <w:p w14:paraId="6F9EB730" w14:textId="77777777" w:rsidR="00380742" w:rsidRPr="00380742" w:rsidRDefault="00380742" w:rsidP="00380742">
      <w:pPr>
        <w:widowControl/>
        <w:spacing w:after="30"/>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21"/>
          <w:szCs w:val="21"/>
        </w:rPr>
        <w:t>Mitsvot</w:t>
      </w:r>
    </w:p>
    <w:p w14:paraId="36E6AAEB"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4A37C439"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Dans la Bible, six codes de loi différents furent donnés à Moïse par HaShem, sur le Mont Sinaï :</w:t>
      </w:r>
    </w:p>
    <w:p w14:paraId="586FAA27"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4EDF8624" w14:textId="77777777" w:rsidR="00380742" w:rsidRPr="00380742" w:rsidRDefault="00380742" w:rsidP="00380742">
      <w:pPr>
        <w:widowControl/>
        <w:numPr>
          <w:ilvl w:val="0"/>
          <w:numId w:val="9"/>
        </w:numPr>
        <w:ind w:leftChars="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lastRenderedPageBreak/>
        <w:t>Le Décalogue</w:t>
      </w:r>
      <w:r w:rsidRPr="00380742">
        <w:rPr>
          <w:rFonts w:asciiTheme="minorHAnsi" w:eastAsia="ＭＳ 明朝" w:hAnsiTheme="minorHAnsi"/>
          <w:color w:val="454545"/>
          <w:kern w:val="0"/>
          <w:sz w:val="18"/>
          <w:szCs w:val="18"/>
        </w:rPr>
        <w:t> ; [Ces instructions sont données deux fois dans le Pentateuque (la Torah) : dans le Livre de l'Exode (Ex 20,2-17), et dans le Deuteronome (Dt 5,6-21). Des différences mineures existent entre ces deux textes.]</w:t>
      </w:r>
    </w:p>
    <w:p w14:paraId="7029E319" w14:textId="77777777" w:rsidR="00380742" w:rsidRPr="00380742" w:rsidRDefault="00380742" w:rsidP="00380742">
      <w:pPr>
        <w:widowControl/>
        <w:numPr>
          <w:ilvl w:val="0"/>
          <w:numId w:val="9"/>
        </w:numPr>
        <w:ind w:leftChars="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Le Code de l'Alliance</w:t>
      </w:r>
      <w:r w:rsidRPr="00380742">
        <w:rPr>
          <w:rFonts w:asciiTheme="minorHAnsi" w:eastAsia="ＭＳ 明朝" w:hAnsiTheme="minorHAnsi"/>
          <w:color w:val="454545"/>
          <w:kern w:val="0"/>
          <w:sz w:val="18"/>
          <w:szCs w:val="18"/>
        </w:rPr>
        <w:t> qui lui fait suite, et pourvoit des lois plus détaillées ; [Exode 20,22-23,19]</w:t>
      </w:r>
    </w:p>
    <w:p w14:paraId="11FA35FD" w14:textId="77777777" w:rsidR="00380742" w:rsidRPr="00380742" w:rsidRDefault="00380742" w:rsidP="00380742">
      <w:pPr>
        <w:widowControl/>
        <w:numPr>
          <w:ilvl w:val="0"/>
          <w:numId w:val="9"/>
        </w:numPr>
        <w:ind w:leftChars="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Le Décalogue rituel</w:t>
      </w:r>
      <w:r w:rsidRPr="00380742">
        <w:rPr>
          <w:rFonts w:asciiTheme="minorHAnsi" w:eastAsia="ＭＳ 明朝" w:hAnsiTheme="minorHAnsi"/>
          <w:color w:val="454545"/>
          <w:kern w:val="0"/>
          <w:sz w:val="18"/>
          <w:szCs w:val="18"/>
        </w:rPr>
        <w:t>, résumant grossièrement le précédent, est présenté après un court récit où sont données les instructions pour construire l'Arche d'alliance et le Tabernacle ;</w:t>
      </w:r>
    </w:p>
    <w:p w14:paraId="46F5E0C9" w14:textId="77777777" w:rsidR="00380742" w:rsidRPr="00380742" w:rsidRDefault="00380742" w:rsidP="00380742">
      <w:pPr>
        <w:widowControl/>
        <w:numPr>
          <w:ilvl w:val="0"/>
          <w:numId w:val="9"/>
        </w:numPr>
        <w:ind w:leftChars="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Le Code sacerdotal</w:t>
      </w:r>
      <w:r w:rsidRPr="00380742">
        <w:rPr>
          <w:rFonts w:asciiTheme="minorHAnsi" w:eastAsia="ＭＳ 明朝" w:hAnsiTheme="minorHAnsi"/>
          <w:color w:val="454545"/>
          <w:kern w:val="0"/>
          <w:sz w:val="18"/>
          <w:szCs w:val="18"/>
        </w:rPr>
        <w:t>, contenant une description complète des lois concernant les rituels et des situations plus générales, est donné dans le Tabernacle, une fois celui-ci et l'Arche construits. Ce code est étendu lorsque surgissent des situations non décrites auparavant, obligeant Moïse à demander de plus amples renseignements à YHWH ;</w:t>
      </w:r>
    </w:p>
    <w:p w14:paraId="61BD497F" w14:textId="77777777" w:rsidR="00380742" w:rsidRPr="00380742" w:rsidRDefault="00380742" w:rsidP="00380742">
      <w:pPr>
        <w:widowControl/>
        <w:numPr>
          <w:ilvl w:val="0"/>
          <w:numId w:val="9"/>
        </w:numPr>
        <w:ind w:leftChars="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Le Code de sainteté</w:t>
      </w:r>
      <w:r w:rsidRPr="00380742">
        <w:rPr>
          <w:rFonts w:asciiTheme="minorHAnsi" w:eastAsia="ＭＳ 明朝" w:hAnsiTheme="minorHAnsi"/>
          <w:color w:val="454545"/>
          <w:kern w:val="0"/>
          <w:sz w:val="18"/>
          <w:szCs w:val="18"/>
        </w:rPr>
        <w:t> est contenu dans le Code sacerdotal, vers la fin de celui-ci, mais il est individualisable par l'emphase qu'il met sur les choses qui sont saintes, et qui devraient être faites pour respecter, honorer et préserver la sainteté. Il contient aussi les avertissements divins sur ce qui se produirait en cas de transgression des lois, et les promesses si les lois sont respectées ; [Lv 17-26]</w:t>
      </w:r>
    </w:p>
    <w:p w14:paraId="35B97C1B" w14:textId="77777777" w:rsidR="00380742" w:rsidRPr="00380742" w:rsidRDefault="00380742" w:rsidP="00380742">
      <w:pPr>
        <w:widowControl/>
        <w:numPr>
          <w:ilvl w:val="0"/>
          <w:numId w:val="9"/>
        </w:numPr>
        <w:ind w:leftChars="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t>Le Code deutéronomique</w:t>
      </w:r>
      <w:r w:rsidRPr="00380742">
        <w:rPr>
          <w:rFonts w:asciiTheme="minorHAnsi" w:eastAsia="ＭＳ 明朝" w:hAnsiTheme="minorHAnsi"/>
          <w:color w:val="454545"/>
          <w:kern w:val="0"/>
          <w:sz w:val="18"/>
          <w:szCs w:val="18"/>
        </w:rPr>
        <w:t> est celui rappelé par Moïse, dans les derniers discours précédant sa mort, récapitulant les codes précédents, ainsi que des lois non détaillées auparavant, dont Moïse se souvient en cet instant. [Dt]</w:t>
      </w:r>
    </w:p>
    <w:p w14:paraId="014093B4" w14:textId="77777777" w:rsidR="00380742" w:rsidRPr="00380742" w:rsidRDefault="00380742" w:rsidP="00380742">
      <w:pPr>
        <w:widowControl/>
        <w:ind w:leftChars="0" w:left="0" w:rightChars="0" w:right="0"/>
        <w:jc w:val="left"/>
        <w:rPr>
          <w:rFonts w:asciiTheme="minorHAnsi" w:eastAsia="ＭＳ 明朝" w:hAnsiTheme="minorHAnsi"/>
          <w:color w:val="454545"/>
          <w:kern w:val="0"/>
          <w:sz w:val="18"/>
          <w:szCs w:val="18"/>
        </w:rPr>
      </w:pPr>
    </w:p>
    <w:p w14:paraId="15839E55" w14:textId="77777777" w:rsidR="00380742" w:rsidRPr="00380742" w:rsidRDefault="00380742" w:rsidP="00380742">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color w:val="454545"/>
          <w:kern w:val="0"/>
          <w:sz w:val="18"/>
          <w:szCs w:val="18"/>
        </w:rPr>
        <w:t>La critique biblique les étudie séparément, en particulier les lois à occurrence unique, ou dont c'est la première apparition. Néanmoins, la plupart des mitzvot énumérées comme faisant partie de tel ou tel code se retrouvent souvent dans les autres, sous une autre phrasification, ou avec d'autres clauses. Par ailleurs, certains thèmes comme l'idolâtrie, les conduites sexuelles, la pureté rituelle, et les offrandes sacrificielles sont partagés par tous les codes, ce qui fait que dans des études théologiques plus motivées par l'aspect religieux, les mitzvot sont étudiées par thématique et non par leur localisation dans la Bible.</w:t>
      </w:r>
    </w:p>
    <w:p w14:paraId="46D80CC4" w14:textId="77777777" w:rsidR="00CA5298" w:rsidRDefault="00CA5298" w:rsidP="006D05F2">
      <w:pPr>
        <w:widowControl/>
        <w:ind w:leftChars="0" w:left="0" w:rightChars="0" w:right="0"/>
        <w:jc w:val="left"/>
        <w:rPr>
          <w:rFonts w:ascii="ＭＳ Ｐゴシック" w:eastAsia="ＭＳ Ｐゴシック" w:hAnsi="ＭＳ Ｐゴシック"/>
          <w:color w:val="000000"/>
          <w:kern w:val="0"/>
          <w:sz w:val="20"/>
          <w:lang w:val="en-US"/>
        </w:rPr>
      </w:pPr>
    </w:p>
    <w:p w14:paraId="325F918E" w14:textId="175FBBBC" w:rsidR="009F5F01" w:rsidRDefault="009F5F01">
      <w:pPr>
        <w:widowControl/>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color w:val="000000"/>
          <w:kern w:val="0"/>
          <w:sz w:val="20"/>
          <w:lang w:val="en-US"/>
        </w:rPr>
        <w:br w:type="page"/>
      </w:r>
    </w:p>
    <w:p w14:paraId="4EB1CD89" w14:textId="77777777" w:rsidR="009F5F01" w:rsidRDefault="009F5F01" w:rsidP="006D05F2">
      <w:pPr>
        <w:widowControl/>
        <w:ind w:leftChars="0" w:left="0" w:rightChars="0" w:right="0"/>
        <w:jc w:val="left"/>
        <w:rPr>
          <w:rFonts w:ascii="ＭＳ Ｐゴシック" w:eastAsia="ＭＳ Ｐゴシック" w:hAnsi="ＭＳ Ｐゴシック"/>
          <w:color w:val="000000"/>
          <w:kern w:val="0"/>
          <w:sz w:val="20"/>
          <w:lang w:val="en-US"/>
        </w:rPr>
      </w:pPr>
    </w:p>
    <w:p w14:paraId="22938506"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r w:rsidRPr="009F5F01">
        <w:rPr>
          <w:rFonts w:ascii="Helvetica Neue" w:eastAsia="ＭＳ 明朝" w:hAnsi="Helvetica Neue"/>
          <w:b/>
          <w:bCs/>
          <w:color w:val="454545"/>
          <w:kern w:val="0"/>
          <w:sz w:val="18"/>
          <w:szCs w:val="18"/>
          <w:lang w:val="en-US"/>
        </w:rPr>
        <w:t>DU TRAITÉ DE SAINT IRÉNÉE CONTRE LES HÉRÉSIES</w:t>
      </w:r>
    </w:p>
    <w:p w14:paraId="10630A0E"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r w:rsidRPr="009F5F01">
        <w:rPr>
          <w:rFonts w:ascii="Helvetica Neue" w:eastAsia="ＭＳ 明朝" w:hAnsi="Helvetica Neue"/>
          <w:i/>
          <w:iCs/>
          <w:color w:val="454545"/>
          <w:kern w:val="0"/>
          <w:sz w:val="18"/>
          <w:szCs w:val="18"/>
          <w:lang w:val="en-US"/>
        </w:rPr>
        <w:t xml:space="preserve">Cf. Lectures </w:t>
      </w:r>
      <w:proofErr w:type="spellStart"/>
      <w:r w:rsidRPr="009F5F01">
        <w:rPr>
          <w:rFonts w:ascii="Helvetica Neue" w:eastAsia="ＭＳ 明朝" w:hAnsi="Helvetica Neue"/>
          <w:i/>
          <w:iCs/>
          <w:color w:val="454545"/>
          <w:kern w:val="0"/>
          <w:sz w:val="18"/>
          <w:szCs w:val="18"/>
          <w:lang w:val="en-US"/>
        </w:rPr>
        <w:t>Jeudi</w:t>
      </w:r>
      <w:proofErr w:type="spellEnd"/>
      <w:r w:rsidRPr="009F5F01">
        <w:rPr>
          <w:rFonts w:ascii="Helvetica Neue" w:eastAsia="ＭＳ 明朝" w:hAnsi="Helvetica Neue"/>
          <w:i/>
          <w:iCs/>
          <w:color w:val="454545"/>
          <w:kern w:val="0"/>
          <w:sz w:val="18"/>
          <w:szCs w:val="18"/>
          <w:lang w:val="en-US"/>
        </w:rPr>
        <w:t xml:space="preserve"> de la 3e </w:t>
      </w:r>
      <w:proofErr w:type="spellStart"/>
      <w:r w:rsidRPr="009F5F01">
        <w:rPr>
          <w:rFonts w:ascii="Helvetica Neue" w:eastAsia="ＭＳ 明朝" w:hAnsi="Helvetica Neue"/>
          <w:i/>
          <w:iCs/>
          <w:color w:val="454545"/>
          <w:kern w:val="0"/>
          <w:sz w:val="18"/>
          <w:szCs w:val="18"/>
          <w:lang w:val="en-US"/>
        </w:rPr>
        <w:t>semaine</w:t>
      </w:r>
      <w:proofErr w:type="spellEnd"/>
      <w:r w:rsidRPr="009F5F01">
        <w:rPr>
          <w:rFonts w:ascii="Helvetica Neue" w:eastAsia="ＭＳ 明朝" w:hAnsi="Helvetica Neue"/>
          <w:i/>
          <w:iCs/>
          <w:color w:val="454545"/>
          <w:kern w:val="0"/>
          <w:sz w:val="18"/>
          <w:szCs w:val="18"/>
          <w:lang w:val="en-US"/>
        </w:rPr>
        <w:t xml:space="preserve"> de </w:t>
      </w:r>
      <w:proofErr w:type="spellStart"/>
      <w:r w:rsidRPr="009F5F01">
        <w:rPr>
          <w:rFonts w:ascii="Helvetica Neue" w:eastAsia="ＭＳ 明朝" w:hAnsi="Helvetica Neue"/>
          <w:i/>
          <w:iCs/>
          <w:color w:val="454545"/>
          <w:kern w:val="0"/>
          <w:sz w:val="18"/>
          <w:szCs w:val="18"/>
          <w:lang w:val="en-US"/>
        </w:rPr>
        <w:t>Pâques</w:t>
      </w:r>
      <w:proofErr w:type="spellEnd"/>
      <w:r w:rsidRPr="009F5F01">
        <w:rPr>
          <w:rFonts w:ascii="Helvetica Neue" w:eastAsia="ＭＳ 明朝" w:hAnsi="Helvetica Neue"/>
          <w:i/>
          <w:iCs/>
          <w:color w:val="454545"/>
          <w:kern w:val="0"/>
          <w:sz w:val="18"/>
          <w:szCs w:val="18"/>
          <w:lang w:val="en-US"/>
        </w:rPr>
        <w:t> </w:t>
      </w:r>
    </w:p>
    <w:p w14:paraId="42856A84"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135422F9"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proofErr w:type="spellStart"/>
      <w:r w:rsidRPr="009F5F01">
        <w:rPr>
          <w:rFonts w:ascii="Helvetica Neue" w:eastAsia="ＭＳ 明朝" w:hAnsi="Helvetica Neue"/>
          <w:color w:val="454545"/>
          <w:kern w:val="0"/>
          <w:sz w:val="18"/>
          <w:szCs w:val="18"/>
          <w:lang w:val="en-US"/>
        </w:rPr>
        <w:t>L'Eucharistie</w:t>
      </w:r>
      <w:proofErr w:type="spellEnd"/>
      <w:r w:rsidRPr="009F5F01">
        <w:rPr>
          <w:rFonts w:ascii="Helvetica Neue" w:eastAsia="ＭＳ 明朝" w:hAnsi="Helvetica Neue"/>
          <w:color w:val="454545"/>
          <w:kern w:val="0"/>
          <w:sz w:val="18"/>
          <w:szCs w:val="18"/>
          <w:lang w:val="en-US"/>
        </w:rPr>
        <w:t xml:space="preserve">, gage de la </w:t>
      </w:r>
      <w:proofErr w:type="spellStart"/>
      <w:r w:rsidRPr="009F5F01">
        <w:rPr>
          <w:rFonts w:ascii="Helvetica Neue" w:eastAsia="ＭＳ 明朝" w:hAnsi="Helvetica Neue"/>
          <w:color w:val="454545"/>
          <w:kern w:val="0"/>
          <w:sz w:val="18"/>
          <w:szCs w:val="18"/>
          <w:lang w:val="en-US"/>
        </w:rPr>
        <w:t>résurrection</w:t>
      </w:r>
      <w:proofErr w:type="spellEnd"/>
      <w:r w:rsidRPr="009F5F01">
        <w:rPr>
          <w:rFonts w:ascii="Helvetica Neue" w:eastAsia="ＭＳ 明朝" w:hAnsi="Helvetica Neue"/>
          <w:color w:val="454545"/>
          <w:kern w:val="0"/>
          <w:sz w:val="18"/>
          <w:szCs w:val="18"/>
          <w:lang w:val="en-US"/>
        </w:rPr>
        <w:t>.</w:t>
      </w:r>
    </w:p>
    <w:p w14:paraId="1DCE55D8"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0FBFF977"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r w:rsidRPr="009F5F01">
        <w:rPr>
          <w:rFonts w:ascii="Helvetica Neue" w:eastAsia="ＭＳ 明朝" w:hAnsi="Helvetica Neue"/>
          <w:color w:val="454545"/>
          <w:kern w:val="0"/>
          <w:sz w:val="18"/>
          <w:szCs w:val="18"/>
          <w:lang w:val="en-US"/>
        </w:rPr>
        <w:t xml:space="preserve">Si la chair ne </w:t>
      </w:r>
      <w:proofErr w:type="spellStart"/>
      <w:r w:rsidRPr="009F5F01">
        <w:rPr>
          <w:rFonts w:ascii="Helvetica Neue" w:eastAsia="ＭＳ 明朝" w:hAnsi="Helvetica Neue"/>
          <w:color w:val="454545"/>
          <w:kern w:val="0"/>
          <w:sz w:val="18"/>
          <w:szCs w:val="18"/>
          <w:lang w:val="en-US"/>
        </w:rPr>
        <w:t>peut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être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sauvée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alors</w:t>
      </w:r>
      <w:proofErr w:type="spellEnd"/>
      <w:r w:rsidRPr="009F5F01">
        <w:rPr>
          <w:rFonts w:ascii="Helvetica Neue" w:eastAsia="ＭＳ 明朝" w:hAnsi="Helvetica Neue"/>
          <w:color w:val="454545"/>
          <w:kern w:val="0"/>
          <w:sz w:val="18"/>
          <w:szCs w:val="18"/>
          <w:lang w:val="en-US"/>
        </w:rPr>
        <w:t xml:space="preserve"> le Seigneur ne nous a pas </w:t>
      </w:r>
      <w:proofErr w:type="spellStart"/>
      <w:r w:rsidRPr="009F5F01">
        <w:rPr>
          <w:rFonts w:ascii="Helvetica Neue" w:eastAsia="ＭＳ 明朝" w:hAnsi="Helvetica Neue"/>
          <w:color w:val="454545"/>
          <w:kern w:val="0"/>
          <w:sz w:val="18"/>
          <w:szCs w:val="18"/>
          <w:lang w:val="en-US"/>
        </w:rPr>
        <w:t>rachetés</w:t>
      </w:r>
      <w:proofErr w:type="spellEnd"/>
      <w:r w:rsidRPr="009F5F01">
        <w:rPr>
          <w:rFonts w:ascii="Helvetica Neue" w:eastAsia="ＭＳ 明朝" w:hAnsi="Helvetica Neue"/>
          <w:color w:val="454545"/>
          <w:kern w:val="0"/>
          <w:sz w:val="18"/>
          <w:szCs w:val="18"/>
          <w:lang w:val="en-US"/>
        </w:rPr>
        <w:t xml:space="preserve"> par son sang, la coupe de </w:t>
      </w:r>
      <w:proofErr w:type="spellStart"/>
      <w:r w:rsidRPr="009F5F01">
        <w:rPr>
          <w:rFonts w:ascii="Helvetica Neue" w:eastAsia="ＭＳ 明朝" w:hAnsi="Helvetica Neue"/>
          <w:color w:val="454545"/>
          <w:kern w:val="0"/>
          <w:sz w:val="18"/>
          <w:szCs w:val="18"/>
          <w:lang w:val="en-US"/>
        </w:rPr>
        <w:t>l'Eucharistie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n'est</w:t>
      </w:r>
      <w:proofErr w:type="spellEnd"/>
      <w:r w:rsidRPr="009F5F01">
        <w:rPr>
          <w:rFonts w:ascii="Helvetica Neue" w:eastAsia="ＭＳ 明朝" w:hAnsi="Helvetica Neue"/>
          <w:color w:val="454545"/>
          <w:kern w:val="0"/>
          <w:sz w:val="18"/>
          <w:szCs w:val="18"/>
          <w:lang w:val="en-US"/>
        </w:rPr>
        <w:t xml:space="preserve"> communion à son sang, </w:t>
      </w:r>
      <w:proofErr w:type="spellStart"/>
      <w:r w:rsidRPr="009F5F01">
        <w:rPr>
          <w:rFonts w:ascii="Helvetica Neue" w:eastAsia="ＭＳ 明朝" w:hAnsi="Helvetica Neue"/>
          <w:color w:val="454545"/>
          <w:kern w:val="0"/>
          <w:sz w:val="18"/>
          <w:szCs w:val="18"/>
          <w:lang w:val="en-US"/>
        </w:rPr>
        <w:t>ni</w:t>
      </w:r>
      <w:proofErr w:type="spellEnd"/>
      <w:r w:rsidRPr="009F5F01">
        <w:rPr>
          <w:rFonts w:ascii="Helvetica Neue" w:eastAsia="ＭＳ 明朝" w:hAnsi="Helvetica Neue"/>
          <w:color w:val="454545"/>
          <w:kern w:val="0"/>
          <w:sz w:val="18"/>
          <w:szCs w:val="18"/>
          <w:lang w:val="en-US"/>
        </w:rPr>
        <w:t xml:space="preserve"> le pain que nous </w:t>
      </w:r>
      <w:proofErr w:type="spellStart"/>
      <w:r w:rsidRPr="009F5F01">
        <w:rPr>
          <w:rFonts w:ascii="Helvetica Neue" w:eastAsia="ＭＳ 明朝" w:hAnsi="Helvetica Neue"/>
          <w:color w:val="454545"/>
          <w:kern w:val="0"/>
          <w:sz w:val="18"/>
          <w:szCs w:val="18"/>
          <w:lang w:val="en-US"/>
        </w:rPr>
        <w:t>rompons</w:t>
      </w:r>
      <w:proofErr w:type="spellEnd"/>
      <w:r w:rsidRPr="009F5F01">
        <w:rPr>
          <w:rFonts w:ascii="Helvetica Neue" w:eastAsia="ＭＳ 明朝" w:hAnsi="Helvetica Neue"/>
          <w:color w:val="454545"/>
          <w:kern w:val="0"/>
          <w:sz w:val="18"/>
          <w:szCs w:val="18"/>
          <w:lang w:val="en-US"/>
        </w:rPr>
        <w:t xml:space="preserve">, la communion à son corps. Car </w:t>
      </w:r>
      <w:proofErr w:type="spellStart"/>
      <w:r w:rsidRPr="009F5F01">
        <w:rPr>
          <w:rFonts w:ascii="Helvetica Neue" w:eastAsia="ＭＳ 明朝" w:hAnsi="Helvetica Neue"/>
          <w:color w:val="454545"/>
          <w:kern w:val="0"/>
          <w:sz w:val="18"/>
          <w:szCs w:val="18"/>
          <w:lang w:val="en-US"/>
        </w:rPr>
        <w:t>le</w:t>
      </w:r>
      <w:proofErr w:type="spellEnd"/>
      <w:r w:rsidRPr="009F5F01">
        <w:rPr>
          <w:rFonts w:ascii="Helvetica Neue" w:eastAsia="ＭＳ 明朝" w:hAnsi="Helvetica Neue"/>
          <w:color w:val="454545"/>
          <w:kern w:val="0"/>
          <w:sz w:val="18"/>
          <w:szCs w:val="18"/>
          <w:lang w:val="en-US"/>
        </w:rPr>
        <w:t xml:space="preserve"> sang </w:t>
      </w:r>
      <w:proofErr w:type="spellStart"/>
      <w:r w:rsidRPr="009F5F01">
        <w:rPr>
          <w:rFonts w:ascii="Helvetica Neue" w:eastAsia="ＭＳ 明朝" w:hAnsi="Helvetica Neue"/>
          <w:color w:val="454545"/>
          <w:kern w:val="0"/>
          <w:sz w:val="18"/>
          <w:szCs w:val="18"/>
          <w:lang w:val="en-US"/>
        </w:rPr>
        <w:t>n'en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pas, </w:t>
      </w:r>
      <w:proofErr w:type="spellStart"/>
      <w:r w:rsidRPr="009F5F01">
        <w:rPr>
          <w:rFonts w:ascii="Helvetica Neue" w:eastAsia="ＭＳ 明朝" w:hAnsi="Helvetica Neue"/>
          <w:color w:val="454545"/>
          <w:kern w:val="0"/>
          <w:sz w:val="18"/>
          <w:szCs w:val="18"/>
          <w:lang w:val="en-US"/>
        </w:rPr>
        <w:t>s'il</w:t>
      </w:r>
      <w:proofErr w:type="spellEnd"/>
      <w:r w:rsidRPr="009F5F01">
        <w:rPr>
          <w:rFonts w:ascii="Helvetica Neue" w:eastAsia="ＭＳ 明朝" w:hAnsi="Helvetica Neue"/>
          <w:color w:val="454545"/>
          <w:kern w:val="0"/>
          <w:sz w:val="18"/>
          <w:szCs w:val="18"/>
          <w:lang w:val="en-US"/>
        </w:rPr>
        <w:t xml:space="preserve"> ne </w:t>
      </w:r>
      <w:proofErr w:type="spellStart"/>
      <w:r w:rsidRPr="009F5F01">
        <w:rPr>
          <w:rFonts w:ascii="Helvetica Neue" w:eastAsia="ＭＳ 明朝" w:hAnsi="Helvetica Neue"/>
          <w:color w:val="454545"/>
          <w:kern w:val="0"/>
          <w:sz w:val="18"/>
          <w:szCs w:val="18"/>
          <w:lang w:val="en-US"/>
        </w:rPr>
        <w:t>provient</w:t>
      </w:r>
      <w:proofErr w:type="spellEnd"/>
      <w:r w:rsidRPr="009F5F01">
        <w:rPr>
          <w:rFonts w:ascii="Helvetica Neue" w:eastAsia="ＭＳ 明朝" w:hAnsi="Helvetica Neue"/>
          <w:color w:val="454545"/>
          <w:kern w:val="0"/>
          <w:sz w:val="18"/>
          <w:szCs w:val="18"/>
          <w:lang w:val="en-US"/>
        </w:rPr>
        <w:t xml:space="preserve"> de </w:t>
      </w:r>
      <w:proofErr w:type="spellStart"/>
      <w:r w:rsidRPr="009F5F01">
        <w:rPr>
          <w:rFonts w:ascii="Helvetica Neue" w:eastAsia="ＭＳ 明朝" w:hAnsi="Helvetica Neue"/>
          <w:color w:val="454545"/>
          <w:kern w:val="0"/>
          <w:sz w:val="18"/>
          <w:szCs w:val="18"/>
          <w:lang w:val="en-US"/>
        </w:rPr>
        <w:t>veines</w:t>
      </w:r>
      <w:proofErr w:type="spellEnd"/>
      <w:r w:rsidRPr="009F5F01">
        <w:rPr>
          <w:rFonts w:ascii="Helvetica Neue" w:eastAsia="ＭＳ 明朝" w:hAnsi="Helvetica Neue"/>
          <w:color w:val="454545"/>
          <w:kern w:val="0"/>
          <w:sz w:val="18"/>
          <w:szCs w:val="18"/>
          <w:lang w:val="en-US"/>
        </w:rPr>
        <w:t xml:space="preserve">, de chairs, et du </w:t>
      </w:r>
      <w:proofErr w:type="spellStart"/>
      <w:r w:rsidRPr="009F5F01">
        <w:rPr>
          <w:rFonts w:ascii="Helvetica Neue" w:eastAsia="ＭＳ 明朝" w:hAnsi="Helvetica Neue"/>
          <w:color w:val="454545"/>
          <w:kern w:val="0"/>
          <w:sz w:val="18"/>
          <w:szCs w:val="18"/>
          <w:lang w:val="en-US"/>
        </w:rPr>
        <w:t>reste</w:t>
      </w:r>
      <w:proofErr w:type="spellEnd"/>
      <w:r w:rsidRPr="009F5F01">
        <w:rPr>
          <w:rFonts w:ascii="Helvetica Neue" w:eastAsia="ＭＳ 明朝" w:hAnsi="Helvetica Neue"/>
          <w:color w:val="454545"/>
          <w:kern w:val="0"/>
          <w:sz w:val="18"/>
          <w:szCs w:val="18"/>
          <w:lang w:val="en-US"/>
        </w:rPr>
        <w:t xml:space="preserve"> de la substance </w:t>
      </w:r>
      <w:proofErr w:type="spellStart"/>
      <w:r w:rsidRPr="009F5F01">
        <w:rPr>
          <w:rFonts w:ascii="Helvetica Neue" w:eastAsia="ＭＳ 明朝" w:hAnsi="Helvetica Neue"/>
          <w:color w:val="454545"/>
          <w:kern w:val="0"/>
          <w:sz w:val="18"/>
          <w:szCs w:val="18"/>
          <w:lang w:val="en-US"/>
        </w:rPr>
        <w:t>humaine</w:t>
      </w:r>
      <w:proofErr w:type="spellEnd"/>
      <w:r w:rsidRPr="009F5F01">
        <w:rPr>
          <w:rFonts w:ascii="Helvetica Neue" w:eastAsia="ＭＳ 明朝" w:hAnsi="Helvetica Neue"/>
          <w:color w:val="454545"/>
          <w:kern w:val="0"/>
          <w:sz w:val="18"/>
          <w:szCs w:val="18"/>
          <w:lang w:val="en-US"/>
        </w:rPr>
        <w:t xml:space="preserve">, et </w:t>
      </w:r>
      <w:proofErr w:type="spellStart"/>
      <w:r w:rsidRPr="009F5F01">
        <w:rPr>
          <w:rFonts w:ascii="Helvetica Neue" w:eastAsia="ＭＳ 明朝" w:hAnsi="Helvetica Neue"/>
          <w:color w:val="454545"/>
          <w:kern w:val="0"/>
          <w:sz w:val="18"/>
          <w:szCs w:val="18"/>
          <w:lang w:val="en-US"/>
        </w:rPr>
        <w:t>c'est</w:t>
      </w:r>
      <w:proofErr w:type="spellEnd"/>
      <w:r w:rsidRPr="009F5F01">
        <w:rPr>
          <w:rFonts w:ascii="Helvetica Neue" w:eastAsia="ＭＳ 明朝" w:hAnsi="Helvetica Neue"/>
          <w:color w:val="454545"/>
          <w:kern w:val="0"/>
          <w:sz w:val="18"/>
          <w:szCs w:val="18"/>
          <w:lang w:val="en-US"/>
        </w:rPr>
        <w:t xml:space="preserve"> pour </w:t>
      </w:r>
      <w:proofErr w:type="spellStart"/>
      <w:r w:rsidRPr="009F5F01">
        <w:rPr>
          <w:rFonts w:ascii="Helvetica Neue" w:eastAsia="ＭＳ 明朝" w:hAnsi="Helvetica Neue"/>
          <w:color w:val="454545"/>
          <w:kern w:val="0"/>
          <w:sz w:val="18"/>
          <w:szCs w:val="18"/>
          <w:lang w:val="en-US"/>
        </w:rPr>
        <w:t>être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vraiment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devenu</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cela</w:t>
      </w:r>
      <w:proofErr w:type="spellEnd"/>
      <w:r w:rsidRPr="009F5F01">
        <w:rPr>
          <w:rFonts w:ascii="Helvetica Neue" w:eastAsia="ＭＳ 明朝" w:hAnsi="Helvetica Neue"/>
          <w:color w:val="454545"/>
          <w:kern w:val="0"/>
          <w:sz w:val="18"/>
          <w:szCs w:val="18"/>
          <w:lang w:val="en-US"/>
        </w:rPr>
        <w:t xml:space="preserve"> que le </w:t>
      </w:r>
      <w:proofErr w:type="spellStart"/>
      <w:r w:rsidRPr="009F5F01">
        <w:rPr>
          <w:rFonts w:ascii="Helvetica Neue" w:eastAsia="ＭＳ 明朝" w:hAnsi="Helvetica Neue"/>
          <w:color w:val="454545"/>
          <w:kern w:val="0"/>
          <w:sz w:val="18"/>
          <w:szCs w:val="18"/>
          <w:lang w:val="en-US"/>
        </w:rPr>
        <w:t>Verbe</w:t>
      </w:r>
      <w:proofErr w:type="spellEnd"/>
      <w:r w:rsidRPr="009F5F01">
        <w:rPr>
          <w:rFonts w:ascii="Helvetica Neue" w:eastAsia="ＭＳ 明朝" w:hAnsi="Helvetica Neue"/>
          <w:color w:val="454545"/>
          <w:kern w:val="0"/>
          <w:sz w:val="18"/>
          <w:szCs w:val="18"/>
          <w:lang w:val="en-US"/>
        </w:rPr>
        <w:t xml:space="preserve"> de Dieu nous a </w:t>
      </w:r>
      <w:proofErr w:type="spellStart"/>
      <w:r w:rsidRPr="009F5F01">
        <w:rPr>
          <w:rFonts w:ascii="Helvetica Neue" w:eastAsia="ＭＳ 明朝" w:hAnsi="Helvetica Neue"/>
          <w:color w:val="454545"/>
          <w:kern w:val="0"/>
          <w:sz w:val="18"/>
          <w:szCs w:val="18"/>
          <w:lang w:val="en-US"/>
        </w:rPr>
        <w:t>rachetés</w:t>
      </w:r>
      <w:proofErr w:type="spellEnd"/>
      <w:r w:rsidRPr="009F5F01">
        <w:rPr>
          <w:rFonts w:ascii="Helvetica Neue" w:eastAsia="ＭＳ 明朝" w:hAnsi="Helvetica Neue"/>
          <w:color w:val="454545"/>
          <w:kern w:val="0"/>
          <w:sz w:val="18"/>
          <w:szCs w:val="18"/>
          <w:lang w:val="en-US"/>
        </w:rPr>
        <w:t xml:space="preserve"> par son sang.</w:t>
      </w:r>
    </w:p>
    <w:p w14:paraId="52D21455"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6062F35E"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proofErr w:type="spellStart"/>
      <w:r w:rsidRPr="009F5F01">
        <w:rPr>
          <w:rFonts w:ascii="Helvetica Neue" w:eastAsia="ＭＳ 明朝" w:hAnsi="Helvetica Neue"/>
          <w:color w:val="454545"/>
          <w:kern w:val="0"/>
          <w:sz w:val="18"/>
          <w:szCs w:val="18"/>
          <w:lang w:val="en-US"/>
        </w:rPr>
        <w:t>Ainsi</w:t>
      </w:r>
      <w:proofErr w:type="spellEnd"/>
      <w:r w:rsidRPr="009F5F01">
        <w:rPr>
          <w:rFonts w:ascii="Helvetica Neue" w:eastAsia="ＭＳ 明朝" w:hAnsi="Helvetica Neue"/>
          <w:color w:val="454545"/>
          <w:kern w:val="0"/>
          <w:sz w:val="18"/>
          <w:szCs w:val="18"/>
          <w:lang w:val="en-US"/>
        </w:rPr>
        <w:t xml:space="preserve"> le </w:t>
      </w:r>
      <w:proofErr w:type="spellStart"/>
      <w:r w:rsidRPr="009F5F01">
        <w:rPr>
          <w:rFonts w:ascii="Helvetica Neue" w:eastAsia="ＭＳ 明朝" w:hAnsi="Helvetica Neue"/>
          <w:color w:val="454545"/>
          <w:kern w:val="0"/>
          <w:sz w:val="18"/>
          <w:szCs w:val="18"/>
          <w:lang w:val="en-US"/>
        </w:rPr>
        <w:t>dît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l'Apôtre</w:t>
      </w:r>
      <w:proofErr w:type="spellEnd"/>
      <w:r w:rsidRPr="009F5F01">
        <w:rPr>
          <w:rFonts w:ascii="Helvetica Neue" w:eastAsia="ＭＳ 明朝" w:hAnsi="Helvetica Neue"/>
          <w:color w:val="454545"/>
          <w:kern w:val="0"/>
          <w:sz w:val="18"/>
          <w:szCs w:val="18"/>
          <w:lang w:val="en-US"/>
        </w:rPr>
        <w:t xml:space="preserve"> :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lui</w:t>
      </w:r>
      <w:proofErr w:type="spellEnd"/>
      <w:r w:rsidRPr="009F5F01">
        <w:rPr>
          <w:rFonts w:ascii="Helvetica Neue" w:eastAsia="ＭＳ 明朝" w:hAnsi="Helvetica Neue"/>
          <w:color w:val="454545"/>
          <w:kern w:val="0"/>
          <w:sz w:val="18"/>
          <w:szCs w:val="18"/>
          <w:lang w:val="en-US"/>
        </w:rPr>
        <w:t xml:space="preserve"> nous </w:t>
      </w:r>
      <w:proofErr w:type="spellStart"/>
      <w:r w:rsidRPr="009F5F01">
        <w:rPr>
          <w:rFonts w:ascii="Helvetica Neue" w:eastAsia="ＭＳ 明朝" w:hAnsi="Helvetica Neue"/>
          <w:color w:val="454545"/>
          <w:kern w:val="0"/>
          <w:sz w:val="18"/>
          <w:szCs w:val="18"/>
          <w:lang w:val="en-US"/>
        </w:rPr>
        <w:t>avons</w:t>
      </w:r>
      <w:proofErr w:type="spellEnd"/>
      <w:r w:rsidRPr="009F5F01">
        <w:rPr>
          <w:rFonts w:ascii="Helvetica Neue" w:eastAsia="ＭＳ 明朝" w:hAnsi="Helvetica Neue"/>
          <w:color w:val="454545"/>
          <w:kern w:val="0"/>
          <w:sz w:val="18"/>
          <w:szCs w:val="18"/>
          <w:lang w:val="en-US"/>
        </w:rPr>
        <w:t xml:space="preserve"> la </w:t>
      </w:r>
      <w:proofErr w:type="spellStart"/>
      <w:r w:rsidRPr="009F5F01">
        <w:rPr>
          <w:rFonts w:ascii="Helvetica Neue" w:eastAsia="ＭＳ 明朝" w:hAnsi="Helvetica Neue"/>
          <w:color w:val="454545"/>
          <w:kern w:val="0"/>
          <w:sz w:val="18"/>
          <w:szCs w:val="18"/>
          <w:lang w:val="en-US"/>
        </w:rPr>
        <w:t>rédemption</w:t>
      </w:r>
      <w:proofErr w:type="spellEnd"/>
      <w:r w:rsidRPr="009F5F01">
        <w:rPr>
          <w:rFonts w:ascii="Helvetica Neue" w:eastAsia="ＭＳ 明朝" w:hAnsi="Helvetica Neue"/>
          <w:color w:val="454545"/>
          <w:kern w:val="0"/>
          <w:sz w:val="18"/>
          <w:szCs w:val="18"/>
          <w:lang w:val="en-US"/>
        </w:rPr>
        <w:t xml:space="preserve"> par son sang, la </w:t>
      </w:r>
      <w:proofErr w:type="spellStart"/>
      <w:r w:rsidRPr="009F5F01">
        <w:rPr>
          <w:rFonts w:ascii="Helvetica Neue" w:eastAsia="ＭＳ 明朝" w:hAnsi="Helvetica Neue"/>
          <w:color w:val="454545"/>
          <w:kern w:val="0"/>
          <w:sz w:val="18"/>
          <w:szCs w:val="18"/>
          <w:lang w:val="en-US"/>
        </w:rPr>
        <w:t>rémission</w:t>
      </w:r>
      <w:proofErr w:type="spellEnd"/>
      <w:r w:rsidRPr="009F5F01">
        <w:rPr>
          <w:rFonts w:ascii="Helvetica Neue" w:eastAsia="ＭＳ 明朝" w:hAnsi="Helvetica Neue"/>
          <w:color w:val="454545"/>
          <w:kern w:val="0"/>
          <w:sz w:val="18"/>
          <w:szCs w:val="18"/>
          <w:lang w:val="en-US"/>
        </w:rPr>
        <w:t xml:space="preserve"> des </w:t>
      </w:r>
      <w:proofErr w:type="spellStart"/>
      <w:r w:rsidRPr="009F5F01">
        <w:rPr>
          <w:rFonts w:ascii="Helvetica Neue" w:eastAsia="ＭＳ 明朝" w:hAnsi="Helvetica Neue"/>
          <w:color w:val="454545"/>
          <w:kern w:val="0"/>
          <w:sz w:val="18"/>
          <w:szCs w:val="18"/>
          <w:lang w:val="en-US"/>
        </w:rPr>
        <w:t>péchés</w:t>
      </w:r>
      <w:proofErr w:type="spellEnd"/>
      <w:r w:rsidRPr="009F5F01">
        <w:rPr>
          <w:rFonts w:ascii="Helvetica Neue" w:eastAsia="ＭＳ 明朝" w:hAnsi="Helvetica Neue"/>
          <w:color w:val="454545"/>
          <w:kern w:val="0"/>
          <w:sz w:val="18"/>
          <w:szCs w:val="18"/>
          <w:lang w:val="en-US"/>
        </w:rPr>
        <w:t>.</w:t>
      </w:r>
    </w:p>
    <w:p w14:paraId="4F1F4BF7"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7EB2355E"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proofErr w:type="spellStart"/>
      <w:r w:rsidRPr="009F5F01">
        <w:rPr>
          <w:rFonts w:ascii="Helvetica Neue" w:eastAsia="ＭＳ 明朝" w:hAnsi="Helvetica Neue"/>
          <w:color w:val="454545"/>
          <w:kern w:val="0"/>
          <w:sz w:val="18"/>
          <w:szCs w:val="18"/>
          <w:lang w:val="en-US"/>
        </w:rPr>
        <w:t>Parce</w:t>
      </w:r>
      <w:proofErr w:type="spellEnd"/>
      <w:r w:rsidRPr="009F5F01">
        <w:rPr>
          <w:rFonts w:ascii="Helvetica Neue" w:eastAsia="ＭＳ 明朝" w:hAnsi="Helvetica Neue"/>
          <w:color w:val="454545"/>
          <w:kern w:val="0"/>
          <w:sz w:val="18"/>
          <w:szCs w:val="18"/>
          <w:lang w:val="en-US"/>
        </w:rPr>
        <w:t xml:space="preserve"> que nous </w:t>
      </w:r>
      <w:proofErr w:type="spellStart"/>
      <w:r w:rsidRPr="009F5F01">
        <w:rPr>
          <w:rFonts w:ascii="Helvetica Neue" w:eastAsia="ＭＳ 明朝" w:hAnsi="Helvetica Neue"/>
          <w:color w:val="454545"/>
          <w:kern w:val="0"/>
          <w:sz w:val="18"/>
          <w:szCs w:val="18"/>
          <w:lang w:val="en-US"/>
        </w:rPr>
        <w:t>sommes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ses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membres</w:t>
      </w:r>
      <w:proofErr w:type="spellEnd"/>
      <w:r w:rsidRPr="009F5F01">
        <w:rPr>
          <w:rFonts w:ascii="Helvetica Neue" w:eastAsia="ＭＳ 明朝" w:hAnsi="Helvetica Neue"/>
          <w:color w:val="454545"/>
          <w:kern w:val="0"/>
          <w:sz w:val="18"/>
          <w:szCs w:val="18"/>
          <w:lang w:val="en-US"/>
        </w:rPr>
        <w:t xml:space="preserve">, et que nous </w:t>
      </w:r>
      <w:proofErr w:type="spellStart"/>
      <w:r w:rsidRPr="009F5F01">
        <w:rPr>
          <w:rFonts w:ascii="Helvetica Neue" w:eastAsia="ＭＳ 明朝" w:hAnsi="Helvetica Neue"/>
          <w:color w:val="454545"/>
          <w:kern w:val="0"/>
          <w:sz w:val="18"/>
          <w:szCs w:val="18"/>
          <w:lang w:val="en-US"/>
        </w:rPr>
        <w:t>sommes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nourris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par</w:t>
      </w:r>
      <w:proofErr w:type="spellEnd"/>
      <w:r w:rsidRPr="009F5F01">
        <w:rPr>
          <w:rFonts w:ascii="Helvetica Neue" w:eastAsia="ＭＳ 明朝" w:hAnsi="Helvetica Neue"/>
          <w:color w:val="454545"/>
          <w:kern w:val="0"/>
          <w:sz w:val="18"/>
          <w:szCs w:val="18"/>
          <w:lang w:val="en-US"/>
        </w:rPr>
        <w:t xml:space="preserve"> la </w:t>
      </w:r>
      <w:proofErr w:type="spellStart"/>
      <w:r w:rsidRPr="009F5F01">
        <w:rPr>
          <w:rFonts w:ascii="Helvetica Neue" w:eastAsia="ＭＳ 明朝" w:hAnsi="Helvetica Neue"/>
          <w:color w:val="454545"/>
          <w:kern w:val="0"/>
          <w:sz w:val="18"/>
          <w:szCs w:val="18"/>
          <w:lang w:val="en-US"/>
        </w:rPr>
        <w:t>création</w:t>
      </w:r>
      <w:proofErr w:type="spellEnd"/>
      <w:r w:rsidRPr="009F5F01">
        <w:rPr>
          <w:rFonts w:ascii="Helvetica Neue" w:eastAsia="ＭＳ 明朝" w:hAnsi="Helvetica Neue"/>
          <w:color w:val="454545"/>
          <w:kern w:val="0"/>
          <w:sz w:val="18"/>
          <w:szCs w:val="18"/>
          <w:lang w:val="en-US"/>
        </w:rPr>
        <w:t xml:space="preserve"> — </w:t>
      </w:r>
      <w:proofErr w:type="spellStart"/>
      <w:r w:rsidRPr="009F5F01">
        <w:rPr>
          <w:rFonts w:ascii="Helvetica Neue" w:eastAsia="ＭＳ 明朝" w:hAnsi="Helvetica Neue"/>
          <w:color w:val="454545"/>
          <w:kern w:val="0"/>
          <w:sz w:val="18"/>
          <w:szCs w:val="18"/>
          <w:lang w:val="en-US"/>
        </w:rPr>
        <w:t>cette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création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qu'il</w:t>
      </w:r>
      <w:proofErr w:type="spellEnd"/>
      <w:r w:rsidRPr="009F5F01">
        <w:rPr>
          <w:rFonts w:ascii="Helvetica Neue" w:eastAsia="ＭＳ 明朝" w:hAnsi="Helvetica Neue"/>
          <w:color w:val="454545"/>
          <w:kern w:val="0"/>
          <w:sz w:val="18"/>
          <w:szCs w:val="18"/>
          <w:lang w:val="en-US"/>
        </w:rPr>
        <w:t xml:space="preserve"> nous </w:t>
      </w:r>
      <w:proofErr w:type="spellStart"/>
      <w:r w:rsidRPr="009F5F01">
        <w:rPr>
          <w:rFonts w:ascii="Helvetica Neue" w:eastAsia="ＭＳ 明朝" w:hAnsi="Helvetica Neue"/>
          <w:color w:val="454545"/>
          <w:kern w:val="0"/>
          <w:sz w:val="18"/>
          <w:szCs w:val="18"/>
          <w:lang w:val="en-US"/>
        </w:rPr>
        <w:t>donne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lui-même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faisant</w:t>
      </w:r>
      <w:proofErr w:type="spellEnd"/>
      <w:r w:rsidRPr="009F5F01">
        <w:rPr>
          <w:rFonts w:ascii="Helvetica Neue" w:eastAsia="ＭＳ 明朝" w:hAnsi="Helvetica Neue"/>
          <w:color w:val="454545"/>
          <w:kern w:val="0"/>
          <w:sz w:val="18"/>
          <w:szCs w:val="18"/>
          <w:lang w:val="en-US"/>
        </w:rPr>
        <w:t xml:space="preserve"> lever son </w:t>
      </w:r>
      <w:proofErr w:type="spellStart"/>
      <w:r w:rsidRPr="009F5F01">
        <w:rPr>
          <w:rFonts w:ascii="Helvetica Neue" w:eastAsia="ＭＳ 明朝" w:hAnsi="Helvetica Neue"/>
          <w:color w:val="454545"/>
          <w:kern w:val="0"/>
          <w:sz w:val="18"/>
          <w:szCs w:val="18"/>
          <w:lang w:val="en-US"/>
        </w:rPr>
        <w:t>soleil</w:t>
      </w:r>
      <w:proofErr w:type="spellEnd"/>
      <w:r w:rsidRPr="009F5F01">
        <w:rPr>
          <w:rFonts w:ascii="Helvetica Neue" w:eastAsia="ＭＳ 明朝" w:hAnsi="Helvetica Neue"/>
          <w:color w:val="454545"/>
          <w:kern w:val="0"/>
          <w:sz w:val="18"/>
          <w:szCs w:val="18"/>
          <w:lang w:val="en-US"/>
        </w:rPr>
        <w:t xml:space="preserve"> et </w:t>
      </w:r>
      <w:proofErr w:type="spellStart"/>
      <w:r w:rsidRPr="009F5F01">
        <w:rPr>
          <w:rFonts w:ascii="Helvetica Neue" w:eastAsia="ＭＳ 明朝" w:hAnsi="Helvetica Neue"/>
          <w:color w:val="454545"/>
          <w:kern w:val="0"/>
          <w:sz w:val="18"/>
          <w:szCs w:val="18"/>
          <w:lang w:val="en-US"/>
        </w:rPr>
        <w:t>pleuvoir</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comme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il</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veut</w:t>
      </w:r>
      <w:proofErr w:type="spellEnd"/>
      <w:r w:rsidRPr="009F5F01">
        <w:rPr>
          <w:rFonts w:ascii="Helvetica Neue" w:eastAsia="ＭＳ 明朝" w:hAnsi="Helvetica Neue"/>
          <w:color w:val="454545"/>
          <w:kern w:val="0"/>
          <w:sz w:val="18"/>
          <w:szCs w:val="18"/>
          <w:lang w:val="en-US"/>
        </w:rPr>
        <w:t xml:space="preserve"> — </w:t>
      </w:r>
      <w:proofErr w:type="spellStart"/>
      <w:r w:rsidRPr="009F5F01">
        <w:rPr>
          <w:rFonts w:ascii="Helvetica Neue" w:eastAsia="ＭＳ 明朝" w:hAnsi="Helvetica Neue"/>
          <w:color w:val="454545"/>
          <w:kern w:val="0"/>
          <w:sz w:val="18"/>
          <w:szCs w:val="18"/>
          <w:lang w:val="en-US"/>
        </w:rPr>
        <w:t>il</w:t>
      </w:r>
      <w:proofErr w:type="spellEnd"/>
      <w:r w:rsidRPr="009F5F01">
        <w:rPr>
          <w:rFonts w:ascii="Helvetica Neue" w:eastAsia="ＭＳ 明朝" w:hAnsi="Helvetica Neue"/>
          <w:color w:val="454545"/>
          <w:kern w:val="0"/>
          <w:sz w:val="18"/>
          <w:szCs w:val="18"/>
          <w:lang w:val="en-US"/>
        </w:rPr>
        <w:t xml:space="preserve"> a </w:t>
      </w:r>
      <w:proofErr w:type="spellStart"/>
      <w:r w:rsidRPr="009F5F01">
        <w:rPr>
          <w:rFonts w:ascii="Helvetica Neue" w:eastAsia="ＭＳ 明朝" w:hAnsi="Helvetica Neue"/>
          <w:color w:val="454545"/>
          <w:kern w:val="0"/>
          <w:sz w:val="18"/>
          <w:szCs w:val="18"/>
          <w:lang w:val="en-US"/>
        </w:rPr>
        <w:t>confirmé</w:t>
      </w:r>
      <w:proofErr w:type="spellEnd"/>
      <w:r w:rsidRPr="009F5F01">
        <w:rPr>
          <w:rFonts w:ascii="Helvetica Neue" w:eastAsia="ＭＳ 明朝" w:hAnsi="Helvetica Neue"/>
          <w:color w:val="454545"/>
          <w:kern w:val="0"/>
          <w:sz w:val="18"/>
          <w:szCs w:val="18"/>
          <w:lang w:val="en-US"/>
        </w:rPr>
        <w:t xml:space="preserve"> que la coupe qui </w:t>
      </w:r>
      <w:proofErr w:type="spellStart"/>
      <w:r w:rsidRPr="009F5F01">
        <w:rPr>
          <w:rFonts w:ascii="Helvetica Neue" w:eastAsia="ＭＳ 明朝" w:hAnsi="Helvetica Neue"/>
          <w:color w:val="454545"/>
          <w:kern w:val="0"/>
          <w:sz w:val="18"/>
          <w:szCs w:val="18"/>
          <w:lang w:val="en-US"/>
        </w:rPr>
        <w:t>provient</w:t>
      </w:r>
      <w:proofErr w:type="spellEnd"/>
      <w:r w:rsidRPr="009F5F01">
        <w:rPr>
          <w:rFonts w:ascii="Helvetica Neue" w:eastAsia="ＭＳ 明朝" w:hAnsi="Helvetica Neue"/>
          <w:color w:val="454545"/>
          <w:kern w:val="0"/>
          <w:sz w:val="18"/>
          <w:szCs w:val="18"/>
          <w:lang w:val="en-US"/>
        </w:rPr>
        <w:t xml:space="preserve"> de la </w:t>
      </w:r>
      <w:proofErr w:type="spellStart"/>
      <w:r w:rsidRPr="009F5F01">
        <w:rPr>
          <w:rFonts w:ascii="Helvetica Neue" w:eastAsia="ＭＳ 明朝" w:hAnsi="Helvetica Neue"/>
          <w:color w:val="454545"/>
          <w:kern w:val="0"/>
          <w:sz w:val="18"/>
          <w:szCs w:val="18"/>
          <w:lang w:val="en-US"/>
        </w:rPr>
        <w:t>création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était</w:t>
      </w:r>
      <w:proofErr w:type="spellEnd"/>
      <w:r w:rsidRPr="009F5F01">
        <w:rPr>
          <w:rFonts w:ascii="Helvetica Neue" w:eastAsia="ＭＳ 明朝" w:hAnsi="Helvetica Neue"/>
          <w:color w:val="454545"/>
          <w:kern w:val="0"/>
          <w:sz w:val="18"/>
          <w:szCs w:val="18"/>
          <w:lang w:val="en-US"/>
        </w:rPr>
        <w:t xml:space="preserve"> son sang, par </w:t>
      </w:r>
      <w:proofErr w:type="spellStart"/>
      <w:r w:rsidRPr="009F5F01">
        <w:rPr>
          <w:rFonts w:ascii="Helvetica Neue" w:eastAsia="ＭＳ 明朝" w:hAnsi="Helvetica Neue"/>
          <w:color w:val="454545"/>
          <w:kern w:val="0"/>
          <w:sz w:val="18"/>
          <w:szCs w:val="18"/>
          <w:lang w:val="en-US"/>
        </w:rPr>
        <w:t>lequel</w:t>
      </w:r>
      <w:proofErr w:type="spellEnd"/>
      <w:r w:rsidRPr="009F5F01">
        <w:rPr>
          <w:rFonts w:ascii="Helvetica Neue" w:eastAsia="ＭＳ 明朝" w:hAnsi="Helvetica Neue"/>
          <w:color w:val="454545"/>
          <w:kern w:val="0"/>
          <w:sz w:val="18"/>
          <w:szCs w:val="18"/>
          <w:lang w:val="en-US"/>
        </w:rPr>
        <w:t xml:space="preserve"> se </w:t>
      </w:r>
      <w:proofErr w:type="spellStart"/>
      <w:r w:rsidRPr="009F5F01">
        <w:rPr>
          <w:rFonts w:ascii="Helvetica Neue" w:eastAsia="ＭＳ 明朝" w:hAnsi="Helvetica Neue"/>
          <w:color w:val="454545"/>
          <w:kern w:val="0"/>
          <w:sz w:val="18"/>
          <w:szCs w:val="18"/>
          <w:lang w:val="en-US"/>
        </w:rPr>
        <w:t>fortifie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notre</w:t>
      </w:r>
      <w:proofErr w:type="spellEnd"/>
      <w:r w:rsidRPr="009F5F01">
        <w:rPr>
          <w:rFonts w:ascii="Helvetica Neue" w:eastAsia="ＭＳ 明朝" w:hAnsi="Helvetica Neue"/>
          <w:color w:val="454545"/>
          <w:kern w:val="0"/>
          <w:sz w:val="18"/>
          <w:szCs w:val="18"/>
          <w:lang w:val="en-US"/>
        </w:rPr>
        <w:t xml:space="preserve"> sang ; </w:t>
      </w:r>
      <w:proofErr w:type="spellStart"/>
      <w:r w:rsidRPr="009F5F01">
        <w:rPr>
          <w:rFonts w:ascii="Helvetica Neue" w:eastAsia="ＭＳ 明朝" w:hAnsi="Helvetica Neue"/>
          <w:color w:val="454545"/>
          <w:kern w:val="0"/>
          <w:sz w:val="18"/>
          <w:szCs w:val="18"/>
          <w:lang w:val="en-US"/>
        </w:rPr>
        <w:t>il</w:t>
      </w:r>
      <w:proofErr w:type="spellEnd"/>
      <w:r w:rsidRPr="009F5F01">
        <w:rPr>
          <w:rFonts w:ascii="Helvetica Neue" w:eastAsia="ＭＳ 明朝" w:hAnsi="Helvetica Neue"/>
          <w:color w:val="454545"/>
          <w:kern w:val="0"/>
          <w:sz w:val="18"/>
          <w:szCs w:val="18"/>
          <w:lang w:val="en-US"/>
        </w:rPr>
        <w:t xml:space="preserve"> a </w:t>
      </w:r>
      <w:proofErr w:type="spellStart"/>
      <w:r w:rsidRPr="009F5F01">
        <w:rPr>
          <w:rFonts w:ascii="Helvetica Neue" w:eastAsia="ＭＳ 明朝" w:hAnsi="Helvetica Neue"/>
          <w:color w:val="454545"/>
          <w:kern w:val="0"/>
          <w:sz w:val="18"/>
          <w:szCs w:val="18"/>
          <w:lang w:val="en-US"/>
        </w:rPr>
        <w:t>confirmé</w:t>
      </w:r>
      <w:proofErr w:type="spellEnd"/>
      <w:r w:rsidRPr="009F5F01">
        <w:rPr>
          <w:rFonts w:ascii="Helvetica Neue" w:eastAsia="ＭＳ 明朝" w:hAnsi="Helvetica Neue"/>
          <w:color w:val="454545"/>
          <w:kern w:val="0"/>
          <w:sz w:val="18"/>
          <w:szCs w:val="18"/>
          <w:lang w:val="en-US"/>
        </w:rPr>
        <w:t xml:space="preserve"> que le pain qui </w:t>
      </w:r>
      <w:proofErr w:type="spellStart"/>
      <w:r w:rsidRPr="009F5F01">
        <w:rPr>
          <w:rFonts w:ascii="Helvetica Neue" w:eastAsia="ＭＳ 明朝" w:hAnsi="Helvetica Neue"/>
          <w:color w:val="454545"/>
          <w:kern w:val="0"/>
          <w:sz w:val="18"/>
          <w:szCs w:val="18"/>
          <w:lang w:val="en-US"/>
        </w:rPr>
        <w:t>provient</w:t>
      </w:r>
      <w:proofErr w:type="spellEnd"/>
      <w:r w:rsidRPr="009F5F01">
        <w:rPr>
          <w:rFonts w:ascii="Helvetica Neue" w:eastAsia="ＭＳ 明朝" w:hAnsi="Helvetica Neue"/>
          <w:color w:val="454545"/>
          <w:kern w:val="0"/>
          <w:sz w:val="18"/>
          <w:szCs w:val="18"/>
          <w:lang w:val="en-US"/>
        </w:rPr>
        <w:t xml:space="preserve"> de la </w:t>
      </w:r>
      <w:proofErr w:type="spellStart"/>
      <w:r w:rsidRPr="009F5F01">
        <w:rPr>
          <w:rFonts w:ascii="Helvetica Neue" w:eastAsia="ＭＳ 明朝" w:hAnsi="Helvetica Neue"/>
          <w:color w:val="454545"/>
          <w:kern w:val="0"/>
          <w:sz w:val="18"/>
          <w:szCs w:val="18"/>
          <w:lang w:val="en-US"/>
        </w:rPr>
        <w:t>création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était</w:t>
      </w:r>
      <w:proofErr w:type="spellEnd"/>
      <w:r w:rsidRPr="009F5F01">
        <w:rPr>
          <w:rFonts w:ascii="Helvetica Neue" w:eastAsia="ＭＳ 明朝" w:hAnsi="Helvetica Neue"/>
          <w:color w:val="454545"/>
          <w:kern w:val="0"/>
          <w:sz w:val="18"/>
          <w:szCs w:val="18"/>
          <w:lang w:val="en-US"/>
        </w:rPr>
        <w:t xml:space="preserve"> son corps, par </w:t>
      </w:r>
      <w:proofErr w:type="spellStart"/>
      <w:r w:rsidRPr="009F5F01">
        <w:rPr>
          <w:rFonts w:ascii="Helvetica Neue" w:eastAsia="ＭＳ 明朝" w:hAnsi="Helvetica Neue"/>
          <w:color w:val="454545"/>
          <w:kern w:val="0"/>
          <w:sz w:val="18"/>
          <w:szCs w:val="18"/>
          <w:lang w:val="en-US"/>
        </w:rPr>
        <w:t>lequel</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il</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fortifie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notre</w:t>
      </w:r>
      <w:proofErr w:type="spellEnd"/>
      <w:r w:rsidRPr="009F5F01">
        <w:rPr>
          <w:rFonts w:ascii="Helvetica Neue" w:eastAsia="ＭＳ 明朝" w:hAnsi="Helvetica Neue"/>
          <w:color w:val="454545"/>
          <w:kern w:val="0"/>
          <w:sz w:val="18"/>
          <w:szCs w:val="18"/>
          <w:lang w:val="en-US"/>
        </w:rPr>
        <w:t xml:space="preserve"> corps.</w:t>
      </w:r>
    </w:p>
    <w:p w14:paraId="15B653E8"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0EBDAF65"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r w:rsidRPr="009F5F01">
        <w:rPr>
          <w:rFonts w:ascii="Helvetica Neue" w:eastAsia="ＭＳ 明朝" w:hAnsi="Helvetica Neue"/>
          <w:color w:val="454545"/>
          <w:kern w:val="0"/>
          <w:sz w:val="18"/>
          <w:szCs w:val="18"/>
          <w:lang w:val="en-US"/>
        </w:rPr>
        <w:t xml:space="preserve">Si la coupe qui a </w:t>
      </w:r>
      <w:proofErr w:type="spellStart"/>
      <w:r w:rsidRPr="009F5F01">
        <w:rPr>
          <w:rFonts w:ascii="Helvetica Neue" w:eastAsia="ＭＳ 明朝" w:hAnsi="Helvetica Neue"/>
          <w:color w:val="454545"/>
          <w:kern w:val="0"/>
          <w:sz w:val="18"/>
          <w:szCs w:val="18"/>
          <w:lang w:val="en-US"/>
        </w:rPr>
        <w:t>été</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mélangée</w:t>
      </w:r>
      <w:proofErr w:type="spellEnd"/>
      <w:r w:rsidRPr="009F5F01">
        <w:rPr>
          <w:rFonts w:ascii="Helvetica Neue" w:eastAsia="ＭＳ 明朝" w:hAnsi="Helvetica Neue"/>
          <w:color w:val="454545"/>
          <w:kern w:val="0"/>
          <w:sz w:val="18"/>
          <w:szCs w:val="18"/>
          <w:lang w:val="en-US"/>
        </w:rPr>
        <w:t xml:space="preserve">, et le pain qui a </w:t>
      </w:r>
      <w:proofErr w:type="spellStart"/>
      <w:r w:rsidRPr="009F5F01">
        <w:rPr>
          <w:rFonts w:ascii="Helvetica Neue" w:eastAsia="ＭＳ 明朝" w:hAnsi="Helvetica Neue"/>
          <w:color w:val="454545"/>
          <w:kern w:val="0"/>
          <w:sz w:val="18"/>
          <w:szCs w:val="18"/>
          <w:lang w:val="en-US"/>
        </w:rPr>
        <w:t>été</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fait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reçoivent</w:t>
      </w:r>
      <w:proofErr w:type="spellEnd"/>
      <w:r w:rsidRPr="009F5F01">
        <w:rPr>
          <w:rFonts w:ascii="Helvetica Neue" w:eastAsia="ＭＳ 明朝" w:hAnsi="Helvetica Neue"/>
          <w:color w:val="454545"/>
          <w:kern w:val="0"/>
          <w:sz w:val="18"/>
          <w:szCs w:val="18"/>
          <w:lang w:val="en-US"/>
        </w:rPr>
        <w:t xml:space="preserve"> le </w:t>
      </w:r>
      <w:proofErr w:type="spellStart"/>
      <w:r w:rsidRPr="009F5F01">
        <w:rPr>
          <w:rFonts w:ascii="Helvetica Neue" w:eastAsia="ＭＳ 明朝" w:hAnsi="Helvetica Neue"/>
          <w:color w:val="454545"/>
          <w:kern w:val="0"/>
          <w:sz w:val="18"/>
          <w:szCs w:val="18"/>
          <w:lang w:val="en-US"/>
        </w:rPr>
        <w:t>Verbe</w:t>
      </w:r>
      <w:proofErr w:type="spellEnd"/>
      <w:r w:rsidRPr="009F5F01">
        <w:rPr>
          <w:rFonts w:ascii="Helvetica Neue" w:eastAsia="ＭＳ 明朝" w:hAnsi="Helvetica Neue"/>
          <w:color w:val="454545"/>
          <w:kern w:val="0"/>
          <w:sz w:val="18"/>
          <w:szCs w:val="18"/>
          <w:lang w:val="en-US"/>
        </w:rPr>
        <w:t xml:space="preserve"> de Dieu, et </w:t>
      </w:r>
      <w:proofErr w:type="spellStart"/>
      <w:r w:rsidRPr="009F5F01">
        <w:rPr>
          <w:rFonts w:ascii="Helvetica Neue" w:eastAsia="ＭＳ 明朝" w:hAnsi="Helvetica Neue"/>
          <w:color w:val="454545"/>
          <w:kern w:val="0"/>
          <w:sz w:val="18"/>
          <w:szCs w:val="18"/>
          <w:lang w:val="en-US"/>
        </w:rPr>
        <w:t>deviennent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l'Eucharistie</w:t>
      </w:r>
      <w:proofErr w:type="spellEnd"/>
      <w:r w:rsidRPr="009F5F01">
        <w:rPr>
          <w:rFonts w:ascii="Helvetica Neue" w:eastAsia="ＭＳ 明朝" w:hAnsi="Helvetica Neue"/>
          <w:color w:val="454545"/>
          <w:kern w:val="0"/>
          <w:sz w:val="18"/>
          <w:szCs w:val="18"/>
          <w:lang w:val="en-US"/>
        </w:rPr>
        <w:t xml:space="preserve"> du sang et du corps du Christ, qui </w:t>
      </w:r>
      <w:proofErr w:type="spellStart"/>
      <w:r w:rsidRPr="009F5F01">
        <w:rPr>
          <w:rFonts w:ascii="Helvetica Neue" w:eastAsia="ＭＳ 明朝" w:hAnsi="Helvetica Neue"/>
          <w:color w:val="454545"/>
          <w:kern w:val="0"/>
          <w:sz w:val="18"/>
          <w:szCs w:val="18"/>
          <w:lang w:val="en-US"/>
        </w:rPr>
        <w:t>fortifie</w:t>
      </w:r>
      <w:proofErr w:type="spellEnd"/>
      <w:r w:rsidRPr="009F5F01">
        <w:rPr>
          <w:rFonts w:ascii="Helvetica Neue" w:eastAsia="ＭＳ 明朝" w:hAnsi="Helvetica Neue"/>
          <w:color w:val="454545"/>
          <w:kern w:val="0"/>
          <w:sz w:val="18"/>
          <w:szCs w:val="18"/>
          <w:lang w:val="en-US"/>
        </w:rPr>
        <w:t xml:space="preserve"> et </w:t>
      </w:r>
      <w:proofErr w:type="spellStart"/>
      <w:r w:rsidRPr="009F5F01">
        <w:rPr>
          <w:rFonts w:ascii="Helvetica Neue" w:eastAsia="ＭＳ 明朝" w:hAnsi="Helvetica Neue"/>
          <w:color w:val="454545"/>
          <w:kern w:val="0"/>
          <w:sz w:val="18"/>
          <w:szCs w:val="18"/>
          <w:lang w:val="en-US"/>
        </w:rPr>
        <w:t>affermit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notre</w:t>
      </w:r>
      <w:proofErr w:type="spellEnd"/>
      <w:r w:rsidRPr="009F5F01">
        <w:rPr>
          <w:rFonts w:ascii="Helvetica Neue" w:eastAsia="ＭＳ 明朝" w:hAnsi="Helvetica Neue"/>
          <w:color w:val="454545"/>
          <w:kern w:val="0"/>
          <w:sz w:val="18"/>
          <w:szCs w:val="18"/>
          <w:lang w:val="en-US"/>
        </w:rPr>
        <w:t xml:space="preserve"> substance, comment </w:t>
      </w:r>
      <w:proofErr w:type="spellStart"/>
      <w:r w:rsidRPr="009F5F01">
        <w:rPr>
          <w:rFonts w:ascii="Helvetica Neue" w:eastAsia="ＭＳ 明朝" w:hAnsi="Helvetica Neue"/>
          <w:color w:val="454545"/>
          <w:kern w:val="0"/>
          <w:sz w:val="18"/>
          <w:szCs w:val="18"/>
          <w:lang w:val="en-US"/>
        </w:rPr>
        <w:t>peut</w:t>
      </w:r>
      <w:proofErr w:type="spellEnd"/>
      <w:r w:rsidRPr="009F5F01">
        <w:rPr>
          <w:rFonts w:ascii="Helvetica Neue" w:eastAsia="ＭＳ 明朝" w:hAnsi="Helvetica Neue"/>
          <w:color w:val="454545"/>
          <w:kern w:val="0"/>
          <w:sz w:val="18"/>
          <w:szCs w:val="18"/>
          <w:lang w:val="en-US"/>
        </w:rPr>
        <w:t xml:space="preserve">-on dire que la chair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incapable de </w:t>
      </w:r>
      <w:proofErr w:type="spellStart"/>
      <w:r w:rsidRPr="009F5F01">
        <w:rPr>
          <w:rFonts w:ascii="Helvetica Neue" w:eastAsia="ＭＳ 明朝" w:hAnsi="Helvetica Neue"/>
          <w:color w:val="454545"/>
          <w:kern w:val="0"/>
          <w:sz w:val="18"/>
          <w:szCs w:val="18"/>
          <w:lang w:val="en-US"/>
        </w:rPr>
        <w:t>recevoir</w:t>
      </w:r>
      <w:proofErr w:type="spellEnd"/>
      <w:r w:rsidRPr="009F5F01">
        <w:rPr>
          <w:rFonts w:ascii="Helvetica Neue" w:eastAsia="ＭＳ 明朝" w:hAnsi="Helvetica Neue"/>
          <w:color w:val="454545"/>
          <w:kern w:val="0"/>
          <w:sz w:val="18"/>
          <w:szCs w:val="18"/>
          <w:lang w:val="en-US"/>
        </w:rPr>
        <w:t xml:space="preserve"> le don de Dieu,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la vie </w:t>
      </w:r>
      <w:proofErr w:type="spellStart"/>
      <w:r w:rsidRPr="009F5F01">
        <w:rPr>
          <w:rFonts w:ascii="Helvetica Neue" w:eastAsia="ＭＳ 明朝" w:hAnsi="Helvetica Neue"/>
          <w:color w:val="454545"/>
          <w:kern w:val="0"/>
          <w:sz w:val="18"/>
          <w:szCs w:val="18"/>
          <w:lang w:val="en-US"/>
        </w:rPr>
        <w:t>éternelle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alors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qu'elle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nourrie</w:t>
      </w:r>
      <w:proofErr w:type="spellEnd"/>
      <w:r w:rsidRPr="009F5F01">
        <w:rPr>
          <w:rFonts w:ascii="Helvetica Neue" w:eastAsia="ＭＳ 明朝" w:hAnsi="Helvetica Neue"/>
          <w:color w:val="454545"/>
          <w:kern w:val="0"/>
          <w:sz w:val="18"/>
          <w:szCs w:val="18"/>
          <w:lang w:val="en-US"/>
        </w:rPr>
        <w:t xml:space="preserve"> par </w:t>
      </w:r>
      <w:proofErr w:type="spellStart"/>
      <w:r w:rsidRPr="009F5F01">
        <w:rPr>
          <w:rFonts w:ascii="Helvetica Neue" w:eastAsia="ＭＳ 明朝" w:hAnsi="Helvetica Neue"/>
          <w:color w:val="454545"/>
          <w:kern w:val="0"/>
          <w:sz w:val="18"/>
          <w:szCs w:val="18"/>
          <w:lang w:val="en-US"/>
        </w:rPr>
        <w:t>le</w:t>
      </w:r>
      <w:proofErr w:type="spellEnd"/>
      <w:r w:rsidRPr="009F5F01">
        <w:rPr>
          <w:rFonts w:ascii="Helvetica Neue" w:eastAsia="ＭＳ 明朝" w:hAnsi="Helvetica Neue"/>
          <w:color w:val="454545"/>
          <w:kern w:val="0"/>
          <w:sz w:val="18"/>
          <w:szCs w:val="18"/>
          <w:lang w:val="en-US"/>
        </w:rPr>
        <w:t xml:space="preserve"> sang et le corps du Christ, et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le </w:t>
      </w:r>
      <w:proofErr w:type="spellStart"/>
      <w:r w:rsidRPr="009F5F01">
        <w:rPr>
          <w:rFonts w:ascii="Helvetica Neue" w:eastAsia="ＭＳ 明朝" w:hAnsi="Helvetica Neue"/>
          <w:color w:val="454545"/>
          <w:kern w:val="0"/>
          <w:sz w:val="18"/>
          <w:szCs w:val="18"/>
          <w:lang w:val="en-US"/>
        </w:rPr>
        <w:t>membre</w:t>
      </w:r>
      <w:proofErr w:type="spellEnd"/>
      <w:r w:rsidRPr="009F5F01">
        <w:rPr>
          <w:rFonts w:ascii="Helvetica Neue" w:eastAsia="ＭＳ 明朝" w:hAnsi="Helvetica Neue"/>
          <w:color w:val="454545"/>
          <w:kern w:val="0"/>
          <w:sz w:val="18"/>
          <w:szCs w:val="18"/>
          <w:lang w:val="en-US"/>
        </w:rPr>
        <w:t xml:space="preserve"> ?</w:t>
      </w:r>
    </w:p>
    <w:p w14:paraId="1DFE6D71"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44B940EC"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proofErr w:type="spellStart"/>
      <w:r w:rsidRPr="009F5F01">
        <w:rPr>
          <w:rFonts w:ascii="Helvetica Neue" w:eastAsia="ＭＳ 明朝" w:hAnsi="Helvetica Neue"/>
          <w:color w:val="454545"/>
          <w:kern w:val="0"/>
          <w:sz w:val="18"/>
          <w:szCs w:val="18"/>
          <w:lang w:val="en-US"/>
        </w:rPr>
        <w:t>Voici</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ce</w:t>
      </w:r>
      <w:proofErr w:type="spellEnd"/>
      <w:r w:rsidRPr="009F5F01">
        <w:rPr>
          <w:rFonts w:ascii="Helvetica Neue" w:eastAsia="ＭＳ 明朝" w:hAnsi="Helvetica Neue"/>
          <w:color w:val="454545"/>
          <w:kern w:val="0"/>
          <w:sz w:val="18"/>
          <w:szCs w:val="18"/>
          <w:lang w:val="en-US"/>
        </w:rPr>
        <w:t xml:space="preserve"> que </w:t>
      </w:r>
      <w:proofErr w:type="spellStart"/>
      <w:r w:rsidRPr="009F5F01">
        <w:rPr>
          <w:rFonts w:ascii="Helvetica Neue" w:eastAsia="ＭＳ 明朝" w:hAnsi="Helvetica Neue"/>
          <w:color w:val="454545"/>
          <w:kern w:val="0"/>
          <w:sz w:val="18"/>
          <w:szCs w:val="18"/>
          <w:lang w:val="en-US"/>
        </w:rPr>
        <w:t>dit</w:t>
      </w:r>
      <w:proofErr w:type="spellEnd"/>
      <w:r w:rsidRPr="009F5F01">
        <w:rPr>
          <w:rFonts w:ascii="Helvetica Neue" w:eastAsia="ＭＳ 明朝" w:hAnsi="Helvetica Neue"/>
          <w:color w:val="454545"/>
          <w:kern w:val="0"/>
          <w:sz w:val="18"/>
          <w:szCs w:val="18"/>
          <w:lang w:val="en-US"/>
        </w:rPr>
        <w:t xml:space="preserve"> le </w:t>
      </w:r>
      <w:proofErr w:type="spellStart"/>
      <w:r w:rsidRPr="009F5F01">
        <w:rPr>
          <w:rFonts w:ascii="Helvetica Neue" w:eastAsia="ＭＳ 明朝" w:hAnsi="Helvetica Neue"/>
          <w:color w:val="454545"/>
          <w:kern w:val="0"/>
          <w:sz w:val="18"/>
          <w:szCs w:val="18"/>
          <w:lang w:val="en-US"/>
        </w:rPr>
        <w:t>bienheureux</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Apôtre</w:t>
      </w:r>
      <w:proofErr w:type="spellEnd"/>
      <w:r w:rsidRPr="009F5F01">
        <w:rPr>
          <w:rFonts w:ascii="Helvetica Neue" w:eastAsia="ＭＳ 明朝" w:hAnsi="Helvetica Neue"/>
          <w:color w:val="454545"/>
          <w:kern w:val="0"/>
          <w:sz w:val="18"/>
          <w:szCs w:val="18"/>
          <w:lang w:val="en-US"/>
        </w:rPr>
        <w:t xml:space="preserve"> à </w:t>
      </w:r>
      <w:proofErr w:type="spellStart"/>
      <w:r w:rsidRPr="009F5F01">
        <w:rPr>
          <w:rFonts w:ascii="Helvetica Neue" w:eastAsia="ＭＳ 明朝" w:hAnsi="Helvetica Neue"/>
          <w:color w:val="454545"/>
          <w:kern w:val="0"/>
          <w:sz w:val="18"/>
          <w:szCs w:val="18"/>
          <w:lang w:val="en-US"/>
        </w:rPr>
        <w:t>ce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sujet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dans</w:t>
      </w:r>
      <w:proofErr w:type="spellEnd"/>
      <w:r w:rsidRPr="009F5F01">
        <w:rPr>
          <w:rFonts w:ascii="Helvetica Neue" w:eastAsia="ＭＳ 明朝" w:hAnsi="Helvetica Neue"/>
          <w:color w:val="454545"/>
          <w:kern w:val="0"/>
          <w:sz w:val="18"/>
          <w:szCs w:val="18"/>
          <w:lang w:val="en-US"/>
        </w:rPr>
        <w:t xml:space="preserve"> la </w:t>
      </w:r>
      <w:proofErr w:type="spellStart"/>
      <w:r w:rsidRPr="009F5F01">
        <w:rPr>
          <w:rFonts w:ascii="Helvetica Neue" w:eastAsia="ＭＳ 明朝" w:hAnsi="Helvetica Neue"/>
          <w:color w:val="454545"/>
          <w:kern w:val="0"/>
          <w:sz w:val="18"/>
          <w:szCs w:val="18"/>
          <w:lang w:val="en-US"/>
        </w:rPr>
        <w:t>Lettre</w:t>
      </w:r>
      <w:proofErr w:type="spellEnd"/>
      <w:r w:rsidRPr="009F5F01">
        <w:rPr>
          <w:rFonts w:ascii="Helvetica Neue" w:eastAsia="ＭＳ 明朝" w:hAnsi="Helvetica Neue"/>
          <w:color w:val="454545"/>
          <w:kern w:val="0"/>
          <w:sz w:val="18"/>
          <w:szCs w:val="18"/>
          <w:lang w:val="en-US"/>
        </w:rPr>
        <w:t xml:space="preserve"> aux </w:t>
      </w:r>
      <w:proofErr w:type="spellStart"/>
      <w:r w:rsidRPr="009F5F01">
        <w:rPr>
          <w:rFonts w:ascii="Helvetica Neue" w:eastAsia="ＭＳ 明朝" w:hAnsi="Helvetica Neue"/>
          <w:color w:val="454545"/>
          <w:kern w:val="0"/>
          <w:sz w:val="18"/>
          <w:szCs w:val="18"/>
          <w:lang w:val="en-US"/>
        </w:rPr>
        <w:t>Éphésiens</w:t>
      </w:r>
      <w:proofErr w:type="spellEnd"/>
      <w:r w:rsidRPr="009F5F01">
        <w:rPr>
          <w:rFonts w:ascii="Helvetica Neue" w:eastAsia="ＭＳ 明朝" w:hAnsi="Helvetica Neue"/>
          <w:color w:val="454545"/>
          <w:kern w:val="0"/>
          <w:sz w:val="18"/>
          <w:szCs w:val="18"/>
          <w:lang w:val="en-US"/>
        </w:rPr>
        <w:t xml:space="preserve"> : Nous </w:t>
      </w:r>
      <w:proofErr w:type="spellStart"/>
      <w:r w:rsidRPr="009F5F01">
        <w:rPr>
          <w:rFonts w:ascii="Helvetica Neue" w:eastAsia="ＭＳ 明朝" w:hAnsi="Helvetica Neue"/>
          <w:color w:val="454545"/>
          <w:kern w:val="0"/>
          <w:sz w:val="18"/>
          <w:szCs w:val="18"/>
          <w:lang w:val="en-US"/>
        </w:rPr>
        <w:t>sommes</w:t>
      </w:r>
      <w:proofErr w:type="spellEnd"/>
      <w:r w:rsidRPr="009F5F01">
        <w:rPr>
          <w:rFonts w:ascii="Helvetica Neue" w:eastAsia="ＭＳ 明朝" w:hAnsi="Helvetica Neue"/>
          <w:color w:val="454545"/>
          <w:kern w:val="0"/>
          <w:sz w:val="18"/>
          <w:szCs w:val="18"/>
          <w:lang w:val="en-US"/>
        </w:rPr>
        <w:t xml:space="preserve"> les </w:t>
      </w:r>
      <w:proofErr w:type="spellStart"/>
      <w:r w:rsidRPr="009F5F01">
        <w:rPr>
          <w:rFonts w:ascii="Helvetica Neue" w:eastAsia="ＭＳ 明朝" w:hAnsi="Helvetica Neue"/>
          <w:color w:val="454545"/>
          <w:kern w:val="0"/>
          <w:sz w:val="18"/>
          <w:szCs w:val="18"/>
          <w:lang w:val="en-US"/>
        </w:rPr>
        <w:t>membres</w:t>
      </w:r>
      <w:proofErr w:type="spellEnd"/>
      <w:r w:rsidRPr="009F5F01">
        <w:rPr>
          <w:rFonts w:ascii="Helvetica Neue" w:eastAsia="ＭＳ 明朝" w:hAnsi="Helvetica Neue"/>
          <w:color w:val="454545"/>
          <w:kern w:val="0"/>
          <w:sz w:val="18"/>
          <w:szCs w:val="18"/>
          <w:lang w:val="en-US"/>
        </w:rPr>
        <w:t xml:space="preserve"> de son corps, </w:t>
      </w:r>
      <w:proofErr w:type="spellStart"/>
      <w:r w:rsidRPr="009F5F01">
        <w:rPr>
          <w:rFonts w:ascii="Helvetica Neue" w:eastAsia="ＭＳ 明朝" w:hAnsi="Helvetica Neue"/>
          <w:color w:val="454545"/>
          <w:kern w:val="0"/>
          <w:sz w:val="18"/>
          <w:szCs w:val="18"/>
          <w:lang w:val="en-US"/>
        </w:rPr>
        <w:t>formés</w:t>
      </w:r>
      <w:proofErr w:type="spellEnd"/>
      <w:r w:rsidRPr="009F5F01">
        <w:rPr>
          <w:rFonts w:ascii="Helvetica Neue" w:eastAsia="ＭＳ 明朝" w:hAnsi="Helvetica Neue"/>
          <w:color w:val="454545"/>
          <w:kern w:val="0"/>
          <w:sz w:val="18"/>
          <w:szCs w:val="18"/>
          <w:lang w:val="en-US"/>
        </w:rPr>
        <w:t xml:space="preserve"> de </w:t>
      </w:r>
      <w:proofErr w:type="spellStart"/>
      <w:r w:rsidRPr="009F5F01">
        <w:rPr>
          <w:rFonts w:ascii="Helvetica Neue" w:eastAsia="ＭＳ 明朝" w:hAnsi="Helvetica Neue"/>
          <w:color w:val="454545"/>
          <w:kern w:val="0"/>
          <w:sz w:val="18"/>
          <w:szCs w:val="18"/>
          <w:lang w:val="en-US"/>
        </w:rPr>
        <w:t>sa</w:t>
      </w:r>
      <w:proofErr w:type="spellEnd"/>
      <w:r w:rsidRPr="009F5F01">
        <w:rPr>
          <w:rFonts w:ascii="Helvetica Neue" w:eastAsia="ＭＳ 明朝" w:hAnsi="Helvetica Neue"/>
          <w:color w:val="454545"/>
          <w:kern w:val="0"/>
          <w:sz w:val="18"/>
          <w:szCs w:val="18"/>
          <w:lang w:val="en-US"/>
        </w:rPr>
        <w:t xml:space="preserve"> chair et de </w:t>
      </w:r>
      <w:proofErr w:type="spellStart"/>
      <w:r w:rsidRPr="009F5F01">
        <w:rPr>
          <w:rFonts w:ascii="Helvetica Neue" w:eastAsia="ＭＳ 明朝" w:hAnsi="Helvetica Neue"/>
          <w:color w:val="454545"/>
          <w:kern w:val="0"/>
          <w:sz w:val="18"/>
          <w:szCs w:val="18"/>
          <w:lang w:val="en-US"/>
        </w:rPr>
        <w:t>ses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os</w:t>
      </w:r>
      <w:proofErr w:type="spellEnd"/>
      <w:r w:rsidRPr="009F5F01">
        <w:rPr>
          <w:rFonts w:ascii="Helvetica Neue" w:eastAsia="ＭＳ 明朝" w:hAnsi="Helvetica Neue"/>
          <w:color w:val="454545"/>
          <w:kern w:val="0"/>
          <w:sz w:val="18"/>
          <w:szCs w:val="18"/>
          <w:lang w:val="en-US"/>
        </w:rPr>
        <w:t xml:space="preserve">. Ce </w:t>
      </w:r>
      <w:proofErr w:type="spellStart"/>
      <w:r w:rsidRPr="009F5F01">
        <w:rPr>
          <w:rFonts w:ascii="Helvetica Neue" w:eastAsia="ＭＳ 明朝" w:hAnsi="Helvetica Neue"/>
          <w:color w:val="454545"/>
          <w:kern w:val="0"/>
          <w:sz w:val="18"/>
          <w:szCs w:val="18"/>
          <w:lang w:val="en-US"/>
        </w:rPr>
        <w:t>n'est</w:t>
      </w:r>
      <w:proofErr w:type="spellEnd"/>
      <w:r w:rsidRPr="009F5F01">
        <w:rPr>
          <w:rFonts w:ascii="Helvetica Neue" w:eastAsia="ＭＳ 明朝" w:hAnsi="Helvetica Neue"/>
          <w:color w:val="454545"/>
          <w:kern w:val="0"/>
          <w:sz w:val="18"/>
          <w:szCs w:val="18"/>
          <w:lang w:val="en-US"/>
        </w:rPr>
        <w:t xml:space="preserve"> pas de </w:t>
      </w:r>
      <w:proofErr w:type="spellStart"/>
      <w:r w:rsidRPr="009F5F01">
        <w:rPr>
          <w:rFonts w:ascii="Helvetica Neue" w:eastAsia="ＭＳ 明朝" w:hAnsi="Helvetica Neue"/>
          <w:color w:val="454545"/>
          <w:kern w:val="0"/>
          <w:sz w:val="18"/>
          <w:szCs w:val="18"/>
          <w:lang w:val="en-US"/>
        </w:rPr>
        <w:t>je</w:t>
      </w:r>
      <w:proofErr w:type="spellEnd"/>
      <w:r w:rsidRPr="009F5F01">
        <w:rPr>
          <w:rFonts w:ascii="Helvetica Neue" w:eastAsia="ＭＳ 明朝" w:hAnsi="Helvetica Neue"/>
          <w:color w:val="454545"/>
          <w:kern w:val="0"/>
          <w:sz w:val="18"/>
          <w:szCs w:val="18"/>
          <w:lang w:val="en-US"/>
        </w:rPr>
        <w:t xml:space="preserve"> ne </w:t>
      </w:r>
      <w:proofErr w:type="spellStart"/>
      <w:r w:rsidRPr="009F5F01">
        <w:rPr>
          <w:rFonts w:ascii="Helvetica Neue" w:eastAsia="ＭＳ 明朝" w:hAnsi="Helvetica Neue"/>
          <w:color w:val="454545"/>
          <w:kern w:val="0"/>
          <w:sz w:val="18"/>
          <w:szCs w:val="18"/>
          <w:lang w:val="en-US"/>
        </w:rPr>
        <w:t>sais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quel</w:t>
      </w:r>
      <w:proofErr w:type="spellEnd"/>
      <w:r w:rsidRPr="009F5F01">
        <w:rPr>
          <w:rFonts w:ascii="Helvetica Neue" w:eastAsia="ＭＳ 明朝" w:hAnsi="Helvetica Neue"/>
          <w:color w:val="454545"/>
          <w:kern w:val="0"/>
          <w:sz w:val="18"/>
          <w:szCs w:val="18"/>
          <w:lang w:val="en-US"/>
        </w:rPr>
        <w:t xml:space="preserve"> homme </w:t>
      </w:r>
      <w:proofErr w:type="spellStart"/>
      <w:r w:rsidRPr="009F5F01">
        <w:rPr>
          <w:rFonts w:ascii="Helvetica Neue" w:eastAsia="ＭＳ 明朝" w:hAnsi="Helvetica Neue"/>
          <w:color w:val="454545"/>
          <w:kern w:val="0"/>
          <w:sz w:val="18"/>
          <w:szCs w:val="18"/>
          <w:lang w:val="en-US"/>
        </w:rPr>
        <w:t>spirituel</w:t>
      </w:r>
      <w:proofErr w:type="spellEnd"/>
      <w:r w:rsidRPr="009F5F01">
        <w:rPr>
          <w:rFonts w:ascii="Helvetica Neue" w:eastAsia="ＭＳ 明朝" w:hAnsi="Helvetica Neue"/>
          <w:color w:val="454545"/>
          <w:kern w:val="0"/>
          <w:sz w:val="18"/>
          <w:szCs w:val="18"/>
          <w:lang w:val="en-US"/>
        </w:rPr>
        <w:t xml:space="preserve"> et invisible, </w:t>
      </w:r>
      <w:proofErr w:type="spellStart"/>
      <w:r w:rsidRPr="009F5F01">
        <w:rPr>
          <w:rFonts w:ascii="Helvetica Neue" w:eastAsia="ＭＳ 明朝" w:hAnsi="Helvetica Neue"/>
          <w:color w:val="454545"/>
          <w:kern w:val="0"/>
          <w:sz w:val="18"/>
          <w:szCs w:val="18"/>
          <w:lang w:val="en-US"/>
        </w:rPr>
        <w:t>qu'il</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dit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cela</w:t>
      </w:r>
      <w:proofErr w:type="spellEnd"/>
      <w:r w:rsidRPr="009F5F01">
        <w:rPr>
          <w:rFonts w:ascii="Helvetica Neue" w:eastAsia="ＭＳ 明朝" w:hAnsi="Helvetica Neue"/>
          <w:color w:val="454545"/>
          <w:kern w:val="0"/>
          <w:sz w:val="18"/>
          <w:szCs w:val="18"/>
          <w:lang w:val="en-US"/>
        </w:rPr>
        <w:t xml:space="preserve">, car un esprit </w:t>
      </w:r>
      <w:proofErr w:type="spellStart"/>
      <w:r w:rsidRPr="009F5F01">
        <w:rPr>
          <w:rFonts w:ascii="Helvetica Neue" w:eastAsia="ＭＳ 明朝" w:hAnsi="Helvetica Neue"/>
          <w:color w:val="454545"/>
          <w:kern w:val="0"/>
          <w:sz w:val="18"/>
          <w:szCs w:val="18"/>
          <w:lang w:val="en-US"/>
        </w:rPr>
        <w:t>n'a</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ni</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os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ni</w:t>
      </w:r>
      <w:proofErr w:type="spellEnd"/>
      <w:r w:rsidRPr="009F5F01">
        <w:rPr>
          <w:rFonts w:ascii="Helvetica Neue" w:eastAsia="ＭＳ 明朝" w:hAnsi="Helvetica Neue"/>
          <w:color w:val="454545"/>
          <w:kern w:val="0"/>
          <w:sz w:val="18"/>
          <w:szCs w:val="18"/>
          <w:lang w:val="en-US"/>
        </w:rPr>
        <w:t xml:space="preserve"> chair, </w:t>
      </w:r>
      <w:proofErr w:type="spellStart"/>
      <w:r w:rsidRPr="009F5F01">
        <w:rPr>
          <w:rFonts w:ascii="Helvetica Neue" w:eastAsia="ＭＳ 明朝" w:hAnsi="Helvetica Neue"/>
          <w:color w:val="454545"/>
          <w:kern w:val="0"/>
          <w:sz w:val="18"/>
          <w:szCs w:val="18"/>
          <w:lang w:val="en-US"/>
        </w:rPr>
        <w:t>mais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il</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parle</w:t>
      </w:r>
      <w:proofErr w:type="spellEnd"/>
      <w:r w:rsidRPr="009F5F01">
        <w:rPr>
          <w:rFonts w:ascii="Helvetica Neue" w:eastAsia="ＭＳ 明朝" w:hAnsi="Helvetica Neue"/>
          <w:color w:val="454545"/>
          <w:kern w:val="0"/>
          <w:sz w:val="18"/>
          <w:szCs w:val="18"/>
          <w:lang w:val="en-US"/>
        </w:rPr>
        <w:t xml:space="preserve"> de </w:t>
      </w:r>
      <w:proofErr w:type="spellStart"/>
      <w:r w:rsidRPr="009F5F01">
        <w:rPr>
          <w:rFonts w:ascii="Helvetica Neue" w:eastAsia="ＭＳ 明朝" w:hAnsi="Helvetica Neue"/>
          <w:color w:val="454545"/>
          <w:kern w:val="0"/>
          <w:sz w:val="18"/>
          <w:szCs w:val="18"/>
          <w:lang w:val="en-US"/>
        </w:rPr>
        <w:t>l'organisme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authentiquement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humain</w:t>
      </w:r>
      <w:proofErr w:type="spellEnd"/>
      <w:r w:rsidRPr="009F5F01">
        <w:rPr>
          <w:rFonts w:ascii="Helvetica Neue" w:eastAsia="ＭＳ 明朝" w:hAnsi="Helvetica Neue"/>
          <w:color w:val="454545"/>
          <w:kern w:val="0"/>
          <w:sz w:val="18"/>
          <w:szCs w:val="18"/>
          <w:lang w:val="en-US"/>
        </w:rPr>
        <w:t xml:space="preserve">,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constitué</w:t>
      </w:r>
      <w:proofErr w:type="spellEnd"/>
      <w:r w:rsidRPr="009F5F01">
        <w:rPr>
          <w:rFonts w:ascii="Helvetica Neue" w:eastAsia="ＭＳ 明朝" w:hAnsi="Helvetica Neue"/>
          <w:color w:val="454545"/>
          <w:kern w:val="0"/>
          <w:sz w:val="18"/>
          <w:szCs w:val="18"/>
          <w:lang w:val="en-US"/>
        </w:rPr>
        <w:t xml:space="preserve"> de chairs, de nerfs, et </w:t>
      </w:r>
      <w:proofErr w:type="spellStart"/>
      <w:r w:rsidRPr="009F5F01">
        <w:rPr>
          <w:rFonts w:ascii="Helvetica Neue" w:eastAsia="ＭＳ 明朝" w:hAnsi="Helvetica Neue"/>
          <w:color w:val="454545"/>
          <w:kern w:val="0"/>
          <w:sz w:val="18"/>
          <w:szCs w:val="18"/>
          <w:lang w:val="en-US"/>
        </w:rPr>
        <w:t>d'os</w:t>
      </w:r>
      <w:proofErr w:type="spellEnd"/>
      <w:r w:rsidRPr="009F5F01">
        <w:rPr>
          <w:rFonts w:ascii="Helvetica Neue" w:eastAsia="ＭＳ 明朝" w:hAnsi="Helvetica Neue"/>
          <w:color w:val="454545"/>
          <w:kern w:val="0"/>
          <w:sz w:val="18"/>
          <w:szCs w:val="18"/>
          <w:lang w:val="en-US"/>
        </w:rPr>
        <w:t xml:space="preserve">,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lui</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nourri</w:t>
      </w:r>
      <w:proofErr w:type="spellEnd"/>
      <w:r w:rsidRPr="009F5F01">
        <w:rPr>
          <w:rFonts w:ascii="Helvetica Neue" w:eastAsia="ＭＳ 明朝" w:hAnsi="Helvetica Neue"/>
          <w:color w:val="454545"/>
          <w:kern w:val="0"/>
          <w:sz w:val="18"/>
          <w:szCs w:val="18"/>
          <w:lang w:val="en-US"/>
        </w:rPr>
        <w:t xml:space="preserve"> par la coupe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son sang, et </w:t>
      </w:r>
      <w:proofErr w:type="spellStart"/>
      <w:r w:rsidRPr="009F5F01">
        <w:rPr>
          <w:rFonts w:ascii="Helvetica Neue" w:eastAsia="ＭＳ 明朝" w:hAnsi="Helvetica Neue"/>
          <w:color w:val="454545"/>
          <w:kern w:val="0"/>
          <w:sz w:val="18"/>
          <w:szCs w:val="18"/>
          <w:lang w:val="en-US"/>
        </w:rPr>
        <w:t>fortifié</w:t>
      </w:r>
      <w:proofErr w:type="spellEnd"/>
      <w:r w:rsidRPr="009F5F01">
        <w:rPr>
          <w:rFonts w:ascii="Helvetica Neue" w:eastAsia="ＭＳ 明朝" w:hAnsi="Helvetica Neue"/>
          <w:color w:val="454545"/>
          <w:kern w:val="0"/>
          <w:sz w:val="18"/>
          <w:szCs w:val="18"/>
          <w:lang w:val="en-US"/>
        </w:rPr>
        <w:t xml:space="preserve"> par le pain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son corps.</w:t>
      </w:r>
    </w:p>
    <w:p w14:paraId="11FC7268"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1CBDBD00"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r w:rsidRPr="009F5F01">
        <w:rPr>
          <w:rFonts w:ascii="Helvetica Neue" w:eastAsia="ＭＳ 明朝" w:hAnsi="Helvetica Neue"/>
          <w:color w:val="454545"/>
          <w:kern w:val="0"/>
          <w:sz w:val="18"/>
          <w:szCs w:val="18"/>
          <w:lang w:val="en-US"/>
        </w:rPr>
        <w:t xml:space="preserve">Le </w:t>
      </w:r>
      <w:proofErr w:type="spellStart"/>
      <w:r w:rsidRPr="009F5F01">
        <w:rPr>
          <w:rFonts w:ascii="Helvetica Neue" w:eastAsia="ＭＳ 明朝" w:hAnsi="Helvetica Neue"/>
          <w:color w:val="454545"/>
          <w:kern w:val="0"/>
          <w:sz w:val="18"/>
          <w:szCs w:val="18"/>
          <w:lang w:val="en-US"/>
        </w:rPr>
        <w:t>bois</w:t>
      </w:r>
      <w:proofErr w:type="spellEnd"/>
      <w:r w:rsidRPr="009F5F01">
        <w:rPr>
          <w:rFonts w:ascii="Helvetica Neue" w:eastAsia="ＭＳ 明朝" w:hAnsi="Helvetica Neue"/>
          <w:color w:val="454545"/>
          <w:kern w:val="0"/>
          <w:sz w:val="18"/>
          <w:szCs w:val="18"/>
          <w:lang w:val="en-US"/>
        </w:rPr>
        <w:t xml:space="preserve"> de la </w:t>
      </w:r>
      <w:proofErr w:type="spellStart"/>
      <w:r w:rsidRPr="009F5F01">
        <w:rPr>
          <w:rFonts w:ascii="Helvetica Neue" w:eastAsia="ＭＳ 明朝" w:hAnsi="Helvetica Neue"/>
          <w:color w:val="454545"/>
          <w:kern w:val="0"/>
          <w:sz w:val="18"/>
          <w:szCs w:val="18"/>
          <w:lang w:val="en-US"/>
        </w:rPr>
        <w:t>vigne</w:t>
      </w:r>
      <w:proofErr w:type="spellEnd"/>
      <w:r w:rsidRPr="009F5F01">
        <w:rPr>
          <w:rFonts w:ascii="Helvetica Neue" w:eastAsia="ＭＳ 明朝" w:hAnsi="Helvetica Neue"/>
          <w:color w:val="454545"/>
          <w:kern w:val="0"/>
          <w:sz w:val="18"/>
          <w:szCs w:val="18"/>
          <w:lang w:val="en-US"/>
        </w:rPr>
        <w:t xml:space="preserve">, après </w:t>
      </w:r>
      <w:proofErr w:type="spellStart"/>
      <w:r w:rsidRPr="009F5F01">
        <w:rPr>
          <w:rFonts w:ascii="Helvetica Neue" w:eastAsia="ＭＳ 明朝" w:hAnsi="Helvetica Neue"/>
          <w:color w:val="454545"/>
          <w:kern w:val="0"/>
          <w:sz w:val="18"/>
          <w:szCs w:val="18"/>
          <w:lang w:val="en-US"/>
        </w:rPr>
        <w:t>avoir</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été</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couché</w:t>
      </w:r>
      <w:proofErr w:type="spellEnd"/>
      <w:r w:rsidRPr="009F5F01">
        <w:rPr>
          <w:rFonts w:ascii="Helvetica Neue" w:eastAsia="ＭＳ 明朝" w:hAnsi="Helvetica Neue"/>
          <w:color w:val="454545"/>
          <w:kern w:val="0"/>
          <w:sz w:val="18"/>
          <w:szCs w:val="18"/>
          <w:lang w:val="en-US"/>
        </w:rPr>
        <w:t xml:space="preserve"> sur le sol, </w:t>
      </w:r>
      <w:proofErr w:type="spellStart"/>
      <w:r w:rsidRPr="009F5F01">
        <w:rPr>
          <w:rFonts w:ascii="Helvetica Neue" w:eastAsia="ＭＳ 明朝" w:hAnsi="Helvetica Neue"/>
          <w:color w:val="454545"/>
          <w:kern w:val="0"/>
          <w:sz w:val="18"/>
          <w:szCs w:val="18"/>
          <w:lang w:val="en-US"/>
        </w:rPr>
        <w:t>porte</w:t>
      </w:r>
      <w:proofErr w:type="spellEnd"/>
      <w:r w:rsidRPr="009F5F01">
        <w:rPr>
          <w:rFonts w:ascii="Helvetica Neue" w:eastAsia="ＭＳ 明朝" w:hAnsi="Helvetica Neue"/>
          <w:color w:val="454545"/>
          <w:kern w:val="0"/>
          <w:sz w:val="18"/>
          <w:szCs w:val="18"/>
          <w:lang w:val="en-US"/>
        </w:rPr>
        <w:t xml:space="preserve"> du fruit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son temps ; le grain de </w:t>
      </w:r>
      <w:proofErr w:type="spellStart"/>
      <w:r w:rsidRPr="009F5F01">
        <w:rPr>
          <w:rFonts w:ascii="Helvetica Neue" w:eastAsia="ＭＳ 明朝" w:hAnsi="Helvetica Neue"/>
          <w:color w:val="454545"/>
          <w:kern w:val="0"/>
          <w:sz w:val="18"/>
          <w:szCs w:val="18"/>
          <w:lang w:val="en-US"/>
        </w:rPr>
        <w:t>blé</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tombé</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terre</w:t>
      </w:r>
      <w:proofErr w:type="spellEnd"/>
      <w:r w:rsidRPr="009F5F01">
        <w:rPr>
          <w:rFonts w:ascii="Helvetica Neue" w:eastAsia="ＭＳ 明朝" w:hAnsi="Helvetica Neue"/>
          <w:color w:val="454545"/>
          <w:kern w:val="0"/>
          <w:sz w:val="18"/>
          <w:szCs w:val="18"/>
          <w:lang w:val="en-US"/>
        </w:rPr>
        <w:t xml:space="preserve">, et </w:t>
      </w:r>
      <w:proofErr w:type="spellStart"/>
      <w:r w:rsidRPr="009F5F01">
        <w:rPr>
          <w:rFonts w:ascii="Helvetica Neue" w:eastAsia="ＭＳ 明朝" w:hAnsi="Helvetica Neue"/>
          <w:color w:val="454545"/>
          <w:kern w:val="0"/>
          <w:sz w:val="18"/>
          <w:szCs w:val="18"/>
          <w:lang w:val="en-US"/>
        </w:rPr>
        <w:t>là</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dissous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resurgit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multiplié</w:t>
      </w:r>
      <w:proofErr w:type="spellEnd"/>
      <w:r w:rsidRPr="009F5F01">
        <w:rPr>
          <w:rFonts w:ascii="Helvetica Neue" w:eastAsia="ＭＳ 明朝" w:hAnsi="Helvetica Neue"/>
          <w:color w:val="454545"/>
          <w:kern w:val="0"/>
          <w:sz w:val="18"/>
          <w:szCs w:val="18"/>
          <w:lang w:val="en-US"/>
        </w:rPr>
        <w:t xml:space="preserve"> par </w:t>
      </w:r>
      <w:proofErr w:type="spellStart"/>
      <w:r w:rsidRPr="009F5F01">
        <w:rPr>
          <w:rFonts w:ascii="Helvetica Neue" w:eastAsia="ＭＳ 明朝" w:hAnsi="Helvetica Neue"/>
          <w:color w:val="454545"/>
          <w:kern w:val="0"/>
          <w:sz w:val="18"/>
          <w:szCs w:val="18"/>
          <w:lang w:val="en-US"/>
        </w:rPr>
        <w:t>l'Esprit</w:t>
      </w:r>
      <w:proofErr w:type="spellEnd"/>
      <w:r w:rsidRPr="009F5F01">
        <w:rPr>
          <w:rFonts w:ascii="Helvetica Neue" w:eastAsia="ＭＳ 明朝" w:hAnsi="Helvetica Neue"/>
          <w:color w:val="454545"/>
          <w:kern w:val="0"/>
          <w:sz w:val="18"/>
          <w:szCs w:val="18"/>
          <w:lang w:val="en-US"/>
        </w:rPr>
        <w:t xml:space="preserve"> de Dieu qui </w:t>
      </w:r>
      <w:proofErr w:type="spellStart"/>
      <w:r w:rsidRPr="009F5F01">
        <w:rPr>
          <w:rFonts w:ascii="Helvetica Neue" w:eastAsia="ＭＳ 明朝" w:hAnsi="Helvetica Neue"/>
          <w:color w:val="454545"/>
          <w:kern w:val="0"/>
          <w:sz w:val="18"/>
          <w:szCs w:val="18"/>
          <w:lang w:val="en-US"/>
        </w:rPr>
        <w:t>contient</w:t>
      </w:r>
      <w:proofErr w:type="spellEnd"/>
      <w:r w:rsidRPr="009F5F01">
        <w:rPr>
          <w:rFonts w:ascii="Helvetica Neue" w:eastAsia="ＭＳ 明朝" w:hAnsi="Helvetica Neue"/>
          <w:color w:val="454545"/>
          <w:kern w:val="0"/>
          <w:sz w:val="18"/>
          <w:szCs w:val="18"/>
          <w:lang w:val="en-US"/>
        </w:rPr>
        <w:t xml:space="preserve"> tout. </w:t>
      </w:r>
      <w:proofErr w:type="spellStart"/>
      <w:r w:rsidRPr="009F5F01">
        <w:rPr>
          <w:rFonts w:ascii="Helvetica Neue" w:eastAsia="ＭＳ 明朝" w:hAnsi="Helvetica Neue"/>
          <w:color w:val="454545"/>
          <w:kern w:val="0"/>
          <w:sz w:val="18"/>
          <w:szCs w:val="18"/>
          <w:lang w:val="en-US"/>
        </w:rPr>
        <w:t>Ensuite</w:t>
      </w:r>
      <w:proofErr w:type="spellEnd"/>
      <w:r w:rsidRPr="009F5F01">
        <w:rPr>
          <w:rFonts w:ascii="Helvetica Neue" w:eastAsia="ＭＳ 明朝" w:hAnsi="Helvetica Neue"/>
          <w:color w:val="454545"/>
          <w:kern w:val="0"/>
          <w:sz w:val="18"/>
          <w:szCs w:val="18"/>
          <w:lang w:val="en-US"/>
        </w:rPr>
        <w:t xml:space="preserve">, grâce au savoir des hommes, </w:t>
      </w:r>
      <w:proofErr w:type="spellStart"/>
      <w:r w:rsidRPr="009F5F01">
        <w:rPr>
          <w:rFonts w:ascii="Helvetica Neue" w:eastAsia="ＭＳ 明朝" w:hAnsi="Helvetica Neue"/>
          <w:color w:val="454545"/>
          <w:kern w:val="0"/>
          <w:sz w:val="18"/>
          <w:szCs w:val="18"/>
          <w:lang w:val="en-US"/>
        </w:rPr>
        <w:t>ils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servent</w:t>
      </w:r>
      <w:proofErr w:type="spellEnd"/>
      <w:r w:rsidRPr="009F5F01">
        <w:rPr>
          <w:rFonts w:ascii="Helvetica Neue" w:eastAsia="ＭＳ 明朝" w:hAnsi="Helvetica Neue"/>
          <w:color w:val="454545"/>
          <w:kern w:val="0"/>
          <w:sz w:val="18"/>
          <w:szCs w:val="18"/>
          <w:lang w:val="en-US"/>
        </w:rPr>
        <w:t xml:space="preserve"> à </w:t>
      </w:r>
      <w:proofErr w:type="spellStart"/>
      <w:r w:rsidRPr="009F5F01">
        <w:rPr>
          <w:rFonts w:ascii="Helvetica Neue" w:eastAsia="ＭＳ 明朝" w:hAnsi="Helvetica Neue"/>
          <w:color w:val="454545"/>
          <w:kern w:val="0"/>
          <w:sz w:val="18"/>
          <w:szCs w:val="18"/>
          <w:lang w:val="en-US"/>
        </w:rPr>
        <w:t>leur</w:t>
      </w:r>
      <w:proofErr w:type="spellEnd"/>
      <w:r w:rsidRPr="009F5F01">
        <w:rPr>
          <w:rFonts w:ascii="Helvetica Neue" w:eastAsia="ＭＳ 明朝" w:hAnsi="Helvetica Neue"/>
          <w:color w:val="454545"/>
          <w:kern w:val="0"/>
          <w:sz w:val="18"/>
          <w:szCs w:val="18"/>
          <w:lang w:val="en-US"/>
        </w:rPr>
        <w:t xml:space="preserve"> usage et,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recevant</w:t>
      </w:r>
      <w:proofErr w:type="spellEnd"/>
      <w:r w:rsidRPr="009F5F01">
        <w:rPr>
          <w:rFonts w:ascii="Helvetica Neue" w:eastAsia="ＭＳ 明朝" w:hAnsi="Helvetica Neue"/>
          <w:color w:val="454545"/>
          <w:kern w:val="0"/>
          <w:sz w:val="18"/>
          <w:szCs w:val="18"/>
          <w:lang w:val="en-US"/>
        </w:rPr>
        <w:t xml:space="preserve"> le </w:t>
      </w:r>
      <w:proofErr w:type="spellStart"/>
      <w:r w:rsidRPr="009F5F01">
        <w:rPr>
          <w:rFonts w:ascii="Helvetica Neue" w:eastAsia="ＭＳ 明朝" w:hAnsi="Helvetica Neue"/>
          <w:color w:val="454545"/>
          <w:kern w:val="0"/>
          <w:sz w:val="18"/>
          <w:szCs w:val="18"/>
          <w:lang w:val="en-US"/>
        </w:rPr>
        <w:t>Verbe</w:t>
      </w:r>
      <w:proofErr w:type="spellEnd"/>
      <w:r w:rsidRPr="009F5F01">
        <w:rPr>
          <w:rFonts w:ascii="Helvetica Neue" w:eastAsia="ＭＳ 明朝" w:hAnsi="Helvetica Neue"/>
          <w:color w:val="454545"/>
          <w:kern w:val="0"/>
          <w:sz w:val="18"/>
          <w:szCs w:val="18"/>
          <w:lang w:val="en-US"/>
        </w:rPr>
        <w:t xml:space="preserve"> de Dieu, </w:t>
      </w:r>
      <w:proofErr w:type="spellStart"/>
      <w:r w:rsidRPr="009F5F01">
        <w:rPr>
          <w:rFonts w:ascii="Helvetica Neue" w:eastAsia="ＭＳ 明朝" w:hAnsi="Helvetica Neue"/>
          <w:color w:val="454545"/>
          <w:kern w:val="0"/>
          <w:sz w:val="18"/>
          <w:szCs w:val="18"/>
          <w:lang w:val="en-US"/>
        </w:rPr>
        <w:t>ils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deviennent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l'eucharistie</w:t>
      </w:r>
      <w:proofErr w:type="spellEnd"/>
      <w:r w:rsidRPr="009F5F01">
        <w:rPr>
          <w:rFonts w:ascii="Helvetica Neue" w:eastAsia="ＭＳ 明朝" w:hAnsi="Helvetica Neue"/>
          <w:color w:val="454545"/>
          <w:kern w:val="0"/>
          <w:sz w:val="18"/>
          <w:szCs w:val="18"/>
          <w:lang w:val="en-US"/>
        </w:rPr>
        <w:t xml:space="preserve">, à savoir le corps et </w:t>
      </w:r>
      <w:proofErr w:type="spellStart"/>
      <w:r w:rsidRPr="009F5F01">
        <w:rPr>
          <w:rFonts w:ascii="Helvetica Neue" w:eastAsia="ＭＳ 明朝" w:hAnsi="Helvetica Neue"/>
          <w:color w:val="454545"/>
          <w:kern w:val="0"/>
          <w:sz w:val="18"/>
          <w:szCs w:val="18"/>
          <w:lang w:val="en-US"/>
        </w:rPr>
        <w:t>le</w:t>
      </w:r>
      <w:proofErr w:type="spellEnd"/>
      <w:r w:rsidRPr="009F5F01">
        <w:rPr>
          <w:rFonts w:ascii="Helvetica Neue" w:eastAsia="ＭＳ 明朝" w:hAnsi="Helvetica Neue"/>
          <w:color w:val="454545"/>
          <w:kern w:val="0"/>
          <w:sz w:val="18"/>
          <w:szCs w:val="18"/>
          <w:lang w:val="en-US"/>
        </w:rPr>
        <w:t xml:space="preserve"> sang du Christ.</w:t>
      </w:r>
    </w:p>
    <w:p w14:paraId="36086BD6" w14:textId="77777777" w:rsidR="009F5F01" w:rsidRPr="009F5F01" w:rsidRDefault="009F5F01" w:rsidP="009F5F01">
      <w:pPr>
        <w:widowControl/>
        <w:ind w:leftChars="0" w:left="0" w:rightChars="0" w:right="0"/>
        <w:jc w:val="left"/>
        <w:rPr>
          <w:rFonts w:ascii="Helvetica Neue" w:eastAsia="ＭＳ 明朝" w:hAnsi="Helvetica Neue"/>
          <w:color w:val="454545"/>
          <w:kern w:val="0"/>
          <w:sz w:val="18"/>
          <w:szCs w:val="18"/>
          <w:lang w:val="en-US"/>
        </w:rPr>
      </w:pPr>
    </w:p>
    <w:p w14:paraId="7C1DCB7A" w14:textId="77777777" w:rsidR="009F5F01" w:rsidRPr="009F5F01" w:rsidRDefault="009F5F01" w:rsidP="009F5F01">
      <w:pPr>
        <w:widowControl/>
        <w:ind w:leftChars="0" w:left="0" w:rightChars="0" w:right="0"/>
        <w:jc w:val="left"/>
        <w:rPr>
          <w:rFonts w:ascii="Helvetica" w:eastAsia="ＭＳ 明朝" w:hAnsi="Helvetica"/>
          <w:color w:val="000000"/>
          <w:kern w:val="0"/>
          <w:sz w:val="27"/>
          <w:szCs w:val="27"/>
          <w:lang w:val="en-US"/>
        </w:rPr>
      </w:pPr>
      <w:proofErr w:type="spellStart"/>
      <w:r w:rsidRPr="009F5F01">
        <w:rPr>
          <w:rFonts w:ascii="Helvetica Neue" w:eastAsia="ＭＳ 明朝" w:hAnsi="Helvetica Neue"/>
          <w:color w:val="454545"/>
          <w:kern w:val="0"/>
          <w:sz w:val="18"/>
          <w:szCs w:val="18"/>
          <w:lang w:val="en-US"/>
        </w:rPr>
        <w:t>Ainsi</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nos</w:t>
      </w:r>
      <w:proofErr w:type="spellEnd"/>
      <w:r w:rsidRPr="009F5F01">
        <w:rPr>
          <w:rFonts w:ascii="Helvetica Neue" w:eastAsia="ＭＳ 明朝" w:hAnsi="Helvetica Neue"/>
          <w:color w:val="454545"/>
          <w:kern w:val="0"/>
          <w:sz w:val="18"/>
          <w:szCs w:val="18"/>
          <w:lang w:val="en-US"/>
        </w:rPr>
        <w:t xml:space="preserve"> corps qui </w:t>
      </w:r>
      <w:proofErr w:type="spellStart"/>
      <w:r w:rsidRPr="009F5F01">
        <w:rPr>
          <w:rFonts w:ascii="Helvetica Neue" w:eastAsia="ＭＳ 明朝" w:hAnsi="Helvetica Neue"/>
          <w:color w:val="454545"/>
          <w:kern w:val="0"/>
          <w:sz w:val="18"/>
          <w:szCs w:val="18"/>
          <w:lang w:val="en-US"/>
        </w:rPr>
        <w:t>sont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nourris</w:t>
      </w:r>
      <w:proofErr w:type="spellEnd"/>
      <w:r w:rsidRPr="009F5F01">
        <w:rPr>
          <w:rFonts w:ascii="Helvetica Neue" w:eastAsia="ＭＳ 明朝" w:hAnsi="Helvetica Neue"/>
          <w:color w:val="454545"/>
          <w:kern w:val="0"/>
          <w:sz w:val="18"/>
          <w:szCs w:val="18"/>
          <w:lang w:val="en-US"/>
        </w:rPr>
        <w:t xml:space="preserve"> de </w:t>
      </w:r>
      <w:proofErr w:type="spellStart"/>
      <w:r w:rsidRPr="009F5F01">
        <w:rPr>
          <w:rFonts w:ascii="Helvetica Neue" w:eastAsia="ＭＳ 明朝" w:hAnsi="Helvetica Neue"/>
          <w:color w:val="454545"/>
          <w:kern w:val="0"/>
          <w:sz w:val="18"/>
          <w:szCs w:val="18"/>
          <w:lang w:val="en-US"/>
        </w:rPr>
        <w:t>l'eucharistie</w:t>
      </w:r>
      <w:proofErr w:type="spellEnd"/>
      <w:r w:rsidRPr="009F5F01">
        <w:rPr>
          <w:rFonts w:ascii="Helvetica Neue" w:eastAsia="ＭＳ 明朝" w:hAnsi="Helvetica Neue"/>
          <w:color w:val="454545"/>
          <w:kern w:val="0"/>
          <w:sz w:val="18"/>
          <w:szCs w:val="18"/>
          <w:lang w:val="en-US"/>
        </w:rPr>
        <w:t xml:space="preserve">, après </w:t>
      </w:r>
      <w:proofErr w:type="spellStart"/>
      <w:r w:rsidRPr="009F5F01">
        <w:rPr>
          <w:rFonts w:ascii="Helvetica Neue" w:eastAsia="ＭＳ 明朝" w:hAnsi="Helvetica Neue"/>
          <w:color w:val="454545"/>
          <w:kern w:val="0"/>
          <w:sz w:val="18"/>
          <w:szCs w:val="18"/>
          <w:lang w:val="en-US"/>
        </w:rPr>
        <w:t>avoir</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été</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couchés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dans</w:t>
      </w:r>
      <w:proofErr w:type="spellEnd"/>
      <w:r w:rsidRPr="009F5F01">
        <w:rPr>
          <w:rFonts w:ascii="Helvetica Neue" w:eastAsia="ＭＳ 明朝" w:hAnsi="Helvetica Neue"/>
          <w:color w:val="454545"/>
          <w:kern w:val="0"/>
          <w:sz w:val="18"/>
          <w:szCs w:val="18"/>
          <w:lang w:val="en-US"/>
        </w:rPr>
        <w:t xml:space="preserve"> la </w:t>
      </w:r>
      <w:proofErr w:type="spellStart"/>
      <w:r w:rsidRPr="009F5F01">
        <w:rPr>
          <w:rFonts w:ascii="Helvetica Neue" w:eastAsia="ＭＳ 明朝" w:hAnsi="Helvetica Neue"/>
          <w:color w:val="454545"/>
          <w:kern w:val="0"/>
          <w:sz w:val="18"/>
          <w:szCs w:val="18"/>
          <w:lang w:val="en-US"/>
        </w:rPr>
        <w:t>terre</w:t>
      </w:r>
      <w:proofErr w:type="spellEnd"/>
      <w:r w:rsidRPr="009F5F01">
        <w:rPr>
          <w:rFonts w:ascii="Helvetica Neue" w:eastAsia="ＭＳ 明朝" w:hAnsi="Helvetica Neue"/>
          <w:color w:val="454545"/>
          <w:kern w:val="0"/>
          <w:sz w:val="18"/>
          <w:szCs w:val="18"/>
          <w:lang w:val="en-US"/>
        </w:rPr>
        <w:t xml:space="preserve"> et </w:t>
      </w:r>
      <w:proofErr w:type="spellStart"/>
      <w:r w:rsidRPr="009F5F01">
        <w:rPr>
          <w:rFonts w:ascii="Helvetica Neue" w:eastAsia="ＭＳ 明朝" w:hAnsi="Helvetica Neue"/>
          <w:color w:val="454545"/>
          <w:kern w:val="0"/>
          <w:sz w:val="18"/>
          <w:szCs w:val="18"/>
          <w:lang w:val="en-US"/>
        </w:rPr>
        <w:t>s'y</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être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dissous</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ressusciteront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en</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leur</w:t>
      </w:r>
      <w:proofErr w:type="spellEnd"/>
      <w:r w:rsidRPr="009F5F01">
        <w:rPr>
          <w:rFonts w:ascii="Helvetica Neue" w:eastAsia="ＭＳ 明朝" w:hAnsi="Helvetica Neue"/>
          <w:color w:val="454545"/>
          <w:kern w:val="0"/>
          <w:sz w:val="18"/>
          <w:szCs w:val="18"/>
          <w:lang w:val="en-US"/>
        </w:rPr>
        <w:t xml:space="preserve"> temps, </w:t>
      </w:r>
      <w:proofErr w:type="spellStart"/>
      <w:r w:rsidRPr="009F5F01">
        <w:rPr>
          <w:rFonts w:ascii="Helvetica Neue" w:eastAsia="ＭＳ 明朝" w:hAnsi="Helvetica Neue"/>
          <w:color w:val="454545"/>
          <w:kern w:val="0"/>
          <w:sz w:val="18"/>
          <w:szCs w:val="18"/>
          <w:lang w:val="en-US"/>
        </w:rPr>
        <w:t>quand</w:t>
      </w:r>
      <w:proofErr w:type="spellEnd"/>
      <w:r w:rsidRPr="009F5F01">
        <w:rPr>
          <w:rFonts w:ascii="Helvetica Neue" w:eastAsia="ＭＳ 明朝" w:hAnsi="Helvetica Neue"/>
          <w:color w:val="454545"/>
          <w:kern w:val="0"/>
          <w:sz w:val="18"/>
          <w:szCs w:val="18"/>
          <w:lang w:val="en-US"/>
        </w:rPr>
        <w:t xml:space="preserve"> le </w:t>
      </w:r>
      <w:proofErr w:type="spellStart"/>
      <w:r w:rsidRPr="009F5F01">
        <w:rPr>
          <w:rFonts w:ascii="Helvetica Neue" w:eastAsia="ＭＳ 明朝" w:hAnsi="Helvetica Neue"/>
          <w:color w:val="454545"/>
          <w:kern w:val="0"/>
          <w:sz w:val="18"/>
          <w:szCs w:val="18"/>
          <w:lang w:val="en-US"/>
        </w:rPr>
        <w:t>Verbe</w:t>
      </w:r>
      <w:proofErr w:type="spellEnd"/>
      <w:r w:rsidRPr="009F5F01">
        <w:rPr>
          <w:rFonts w:ascii="Helvetica Neue" w:eastAsia="ＭＳ 明朝" w:hAnsi="Helvetica Neue"/>
          <w:color w:val="454545"/>
          <w:kern w:val="0"/>
          <w:sz w:val="18"/>
          <w:szCs w:val="18"/>
          <w:lang w:val="en-US"/>
        </w:rPr>
        <w:t xml:space="preserve"> de Dieu </w:t>
      </w:r>
      <w:proofErr w:type="spellStart"/>
      <w:r w:rsidRPr="009F5F01">
        <w:rPr>
          <w:rFonts w:ascii="Helvetica Neue" w:eastAsia="ＭＳ 明朝" w:hAnsi="Helvetica Neue"/>
          <w:color w:val="454545"/>
          <w:kern w:val="0"/>
          <w:sz w:val="18"/>
          <w:szCs w:val="18"/>
          <w:lang w:val="en-US"/>
        </w:rPr>
        <w:t>leur</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donnera</w:t>
      </w:r>
      <w:proofErr w:type="spellEnd"/>
      <w:r w:rsidRPr="009F5F01">
        <w:rPr>
          <w:rFonts w:ascii="Helvetica Neue" w:eastAsia="ＭＳ 明朝" w:hAnsi="Helvetica Neue"/>
          <w:color w:val="454545"/>
          <w:kern w:val="0"/>
          <w:sz w:val="18"/>
          <w:szCs w:val="18"/>
          <w:lang w:val="en-US"/>
        </w:rPr>
        <w:t xml:space="preserve"> la </w:t>
      </w:r>
      <w:proofErr w:type="spellStart"/>
      <w:r w:rsidRPr="009F5F01">
        <w:rPr>
          <w:rFonts w:ascii="Helvetica Neue" w:eastAsia="ＭＳ 明朝" w:hAnsi="Helvetica Neue"/>
          <w:color w:val="454545"/>
          <w:kern w:val="0"/>
          <w:sz w:val="18"/>
          <w:szCs w:val="18"/>
          <w:lang w:val="en-US"/>
        </w:rPr>
        <w:t>résurrection</w:t>
      </w:r>
      <w:proofErr w:type="spellEnd"/>
      <w:r w:rsidRPr="009F5F01">
        <w:rPr>
          <w:rFonts w:ascii="Helvetica Neue" w:eastAsia="ＭＳ 明朝" w:hAnsi="Helvetica Neue"/>
          <w:color w:val="454545"/>
          <w:kern w:val="0"/>
          <w:sz w:val="18"/>
          <w:szCs w:val="18"/>
          <w:lang w:val="en-US"/>
        </w:rPr>
        <w:t xml:space="preserve">, pour la </w:t>
      </w:r>
      <w:proofErr w:type="spellStart"/>
      <w:r w:rsidRPr="009F5F01">
        <w:rPr>
          <w:rFonts w:ascii="Helvetica Neue" w:eastAsia="ＭＳ 明朝" w:hAnsi="Helvetica Neue"/>
          <w:color w:val="454545"/>
          <w:kern w:val="0"/>
          <w:sz w:val="18"/>
          <w:szCs w:val="18"/>
          <w:lang w:val="en-US"/>
        </w:rPr>
        <w:t>gloire</w:t>
      </w:r>
      <w:proofErr w:type="spellEnd"/>
      <w:r w:rsidRPr="009F5F01">
        <w:rPr>
          <w:rFonts w:ascii="Helvetica Neue" w:eastAsia="ＭＳ 明朝" w:hAnsi="Helvetica Neue"/>
          <w:color w:val="454545"/>
          <w:kern w:val="0"/>
          <w:sz w:val="18"/>
          <w:szCs w:val="18"/>
          <w:lang w:val="en-US"/>
        </w:rPr>
        <w:t xml:space="preserve"> de Dieu le Père, </w:t>
      </w:r>
      <w:proofErr w:type="spellStart"/>
      <w:r w:rsidRPr="009F5F01">
        <w:rPr>
          <w:rFonts w:ascii="Helvetica Neue" w:eastAsia="ＭＳ 明朝" w:hAnsi="Helvetica Neue"/>
          <w:color w:val="454545"/>
          <w:kern w:val="0"/>
          <w:sz w:val="18"/>
          <w:szCs w:val="18"/>
          <w:lang w:val="en-US"/>
        </w:rPr>
        <w:t>lui</w:t>
      </w:r>
      <w:proofErr w:type="spellEnd"/>
      <w:r w:rsidRPr="009F5F01">
        <w:rPr>
          <w:rFonts w:ascii="Helvetica Neue" w:eastAsia="ＭＳ 明朝" w:hAnsi="Helvetica Neue"/>
          <w:color w:val="454545"/>
          <w:kern w:val="0"/>
          <w:sz w:val="18"/>
          <w:szCs w:val="18"/>
          <w:lang w:val="en-US"/>
        </w:rPr>
        <w:t xml:space="preserve"> qui </w:t>
      </w:r>
      <w:proofErr w:type="spellStart"/>
      <w:r w:rsidRPr="009F5F01">
        <w:rPr>
          <w:rFonts w:ascii="Helvetica Neue" w:eastAsia="ＭＳ 明朝" w:hAnsi="Helvetica Neue"/>
          <w:color w:val="454545"/>
          <w:kern w:val="0"/>
          <w:sz w:val="18"/>
          <w:szCs w:val="18"/>
          <w:lang w:val="en-US"/>
        </w:rPr>
        <w:t>procurera</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l'immortalité</w:t>
      </w:r>
      <w:proofErr w:type="spellEnd"/>
      <w:r w:rsidRPr="009F5F01">
        <w:rPr>
          <w:rFonts w:ascii="Helvetica Neue" w:eastAsia="ＭＳ 明朝" w:hAnsi="Helvetica Neue"/>
          <w:color w:val="454545"/>
          <w:kern w:val="0"/>
          <w:sz w:val="18"/>
          <w:szCs w:val="18"/>
          <w:lang w:val="en-US"/>
        </w:rPr>
        <w:t xml:space="preserve"> à </w:t>
      </w:r>
      <w:proofErr w:type="spellStart"/>
      <w:r w:rsidRPr="009F5F01">
        <w:rPr>
          <w:rFonts w:ascii="Helvetica Neue" w:eastAsia="ＭＳ 明朝" w:hAnsi="Helvetica Neue"/>
          <w:color w:val="454545"/>
          <w:kern w:val="0"/>
          <w:sz w:val="18"/>
          <w:szCs w:val="18"/>
          <w:lang w:val="en-US"/>
        </w:rPr>
        <w:t>ce</w:t>
      </w:r>
      <w:proofErr w:type="spellEnd"/>
      <w:r w:rsidRPr="009F5F01">
        <w:rPr>
          <w:rFonts w:ascii="Helvetica Neue" w:eastAsia="ＭＳ 明朝" w:hAnsi="Helvetica Neue"/>
          <w:color w:val="454545"/>
          <w:kern w:val="0"/>
          <w:sz w:val="18"/>
          <w:szCs w:val="18"/>
          <w:lang w:val="en-US"/>
        </w:rPr>
        <w:t xml:space="preserve">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mortel</w:t>
      </w:r>
      <w:proofErr w:type="spellEnd"/>
      <w:r w:rsidRPr="009F5F01">
        <w:rPr>
          <w:rFonts w:ascii="Helvetica Neue" w:eastAsia="ＭＳ 明朝" w:hAnsi="Helvetica Neue"/>
          <w:color w:val="454545"/>
          <w:kern w:val="0"/>
          <w:sz w:val="18"/>
          <w:szCs w:val="18"/>
          <w:lang w:val="en-US"/>
        </w:rPr>
        <w:t xml:space="preserve">, et </w:t>
      </w:r>
      <w:proofErr w:type="spellStart"/>
      <w:r w:rsidRPr="009F5F01">
        <w:rPr>
          <w:rFonts w:ascii="Helvetica Neue" w:eastAsia="ＭＳ 明朝" w:hAnsi="Helvetica Neue"/>
          <w:color w:val="454545"/>
          <w:kern w:val="0"/>
          <w:sz w:val="18"/>
          <w:szCs w:val="18"/>
          <w:lang w:val="en-US"/>
        </w:rPr>
        <w:t>offrira</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l'incorruptibilité</w:t>
      </w:r>
      <w:proofErr w:type="spellEnd"/>
      <w:r w:rsidRPr="009F5F01">
        <w:rPr>
          <w:rFonts w:ascii="Helvetica Neue" w:eastAsia="ＭＳ 明朝" w:hAnsi="Helvetica Neue"/>
          <w:color w:val="454545"/>
          <w:kern w:val="0"/>
          <w:sz w:val="18"/>
          <w:szCs w:val="18"/>
          <w:lang w:val="en-US"/>
        </w:rPr>
        <w:t xml:space="preserve"> à </w:t>
      </w:r>
      <w:proofErr w:type="spellStart"/>
      <w:r w:rsidRPr="009F5F01">
        <w:rPr>
          <w:rFonts w:ascii="Helvetica Neue" w:eastAsia="ＭＳ 明朝" w:hAnsi="Helvetica Neue"/>
          <w:color w:val="454545"/>
          <w:kern w:val="0"/>
          <w:sz w:val="18"/>
          <w:szCs w:val="18"/>
          <w:lang w:val="en-US"/>
        </w:rPr>
        <w:t>ce</w:t>
      </w:r>
      <w:proofErr w:type="spellEnd"/>
      <w:r w:rsidRPr="009F5F01">
        <w:rPr>
          <w:rFonts w:ascii="Helvetica Neue" w:eastAsia="ＭＳ 明朝" w:hAnsi="Helvetica Neue"/>
          <w:color w:val="454545"/>
          <w:kern w:val="0"/>
          <w:sz w:val="18"/>
          <w:szCs w:val="18"/>
          <w:lang w:val="en-US"/>
        </w:rPr>
        <w:t xml:space="preserve"> qui </w:t>
      </w:r>
      <w:proofErr w:type="spellStart"/>
      <w:r w:rsidRPr="009F5F01">
        <w:rPr>
          <w:rFonts w:ascii="Helvetica Neue" w:eastAsia="ＭＳ 明朝" w:hAnsi="Helvetica Neue"/>
          <w:color w:val="454545"/>
          <w:kern w:val="0"/>
          <w:sz w:val="18"/>
          <w:szCs w:val="18"/>
          <w:lang w:val="en-US"/>
        </w:rPr>
        <w:t>est</w:t>
      </w:r>
      <w:proofErr w:type="spellEnd"/>
      <w:r w:rsidRPr="009F5F01">
        <w:rPr>
          <w:rFonts w:ascii="Helvetica Neue" w:eastAsia="ＭＳ 明朝" w:hAnsi="Helvetica Neue"/>
          <w:color w:val="454545"/>
          <w:kern w:val="0"/>
          <w:sz w:val="18"/>
          <w:szCs w:val="18"/>
          <w:lang w:val="en-US"/>
        </w:rPr>
        <w:t xml:space="preserve"> corruptible, car la puissance de Dieu se </w:t>
      </w:r>
      <w:proofErr w:type="spellStart"/>
      <w:r w:rsidRPr="009F5F01">
        <w:rPr>
          <w:rFonts w:ascii="Helvetica Neue" w:eastAsia="ＭＳ 明朝" w:hAnsi="Helvetica Neue"/>
          <w:color w:val="454545"/>
          <w:kern w:val="0"/>
          <w:sz w:val="18"/>
          <w:szCs w:val="18"/>
          <w:lang w:val="en-US"/>
        </w:rPr>
        <w:t>déploie</w:t>
      </w:r>
      <w:proofErr w:type="spellEnd"/>
      <w:r w:rsidRPr="009F5F01">
        <w:rPr>
          <w:rFonts w:ascii="Helvetica Neue" w:eastAsia="ＭＳ 明朝" w:hAnsi="Helvetica Neue"/>
          <w:color w:val="454545"/>
          <w:kern w:val="0"/>
          <w:sz w:val="18"/>
          <w:szCs w:val="18"/>
          <w:lang w:val="en-US"/>
        </w:rPr>
        <w:t xml:space="preserve"> </w:t>
      </w:r>
      <w:proofErr w:type="spellStart"/>
      <w:r w:rsidRPr="009F5F01">
        <w:rPr>
          <w:rFonts w:ascii="Helvetica Neue" w:eastAsia="ＭＳ 明朝" w:hAnsi="Helvetica Neue"/>
          <w:color w:val="454545"/>
          <w:kern w:val="0"/>
          <w:sz w:val="18"/>
          <w:szCs w:val="18"/>
          <w:lang w:val="en-US"/>
        </w:rPr>
        <w:t>dans</w:t>
      </w:r>
      <w:proofErr w:type="spellEnd"/>
      <w:r w:rsidRPr="009F5F01">
        <w:rPr>
          <w:rFonts w:ascii="Helvetica Neue" w:eastAsia="ＭＳ 明朝" w:hAnsi="Helvetica Neue"/>
          <w:color w:val="454545"/>
          <w:kern w:val="0"/>
          <w:sz w:val="18"/>
          <w:szCs w:val="18"/>
          <w:lang w:val="en-US"/>
        </w:rPr>
        <w:t xml:space="preserve"> la </w:t>
      </w:r>
      <w:proofErr w:type="spellStart"/>
      <w:r w:rsidRPr="009F5F01">
        <w:rPr>
          <w:rFonts w:ascii="Helvetica Neue" w:eastAsia="ＭＳ 明朝" w:hAnsi="Helvetica Neue"/>
          <w:color w:val="454545"/>
          <w:kern w:val="0"/>
          <w:sz w:val="18"/>
          <w:szCs w:val="18"/>
          <w:lang w:val="en-US"/>
        </w:rPr>
        <w:t>faiblesse</w:t>
      </w:r>
      <w:proofErr w:type="spellEnd"/>
      <w:r w:rsidRPr="009F5F01">
        <w:rPr>
          <w:rFonts w:ascii="Helvetica Neue" w:eastAsia="ＭＳ 明朝" w:hAnsi="Helvetica Neue"/>
          <w:color w:val="454545"/>
          <w:kern w:val="0"/>
          <w:sz w:val="18"/>
          <w:szCs w:val="18"/>
          <w:lang w:val="en-US"/>
        </w:rPr>
        <w:t>.</w:t>
      </w:r>
    </w:p>
    <w:p w14:paraId="563A95D1" w14:textId="77777777" w:rsidR="009F5F01" w:rsidRDefault="009F5F01" w:rsidP="006D05F2">
      <w:pPr>
        <w:widowControl/>
        <w:ind w:leftChars="0" w:left="0" w:rightChars="0" w:right="0"/>
        <w:jc w:val="left"/>
        <w:rPr>
          <w:rFonts w:ascii="ＭＳ Ｐゴシック" w:eastAsia="ＭＳ Ｐゴシック" w:hAnsi="ＭＳ Ｐゴシック"/>
          <w:color w:val="000000"/>
          <w:kern w:val="0"/>
          <w:sz w:val="20"/>
          <w:lang w:val="en-US"/>
        </w:rPr>
        <w:sectPr w:rsidR="009F5F01" w:rsidSect="00CA5298">
          <w:headerReference w:type="even" r:id="rId7"/>
          <w:headerReference w:type="default" r:id="rId8"/>
          <w:footerReference w:type="even" r:id="rId9"/>
          <w:footerReference w:type="default" r:id="rId10"/>
          <w:headerReference w:type="first" r:id="rId11"/>
          <w:footerReference w:type="first" r:id="rId12"/>
          <w:pgSz w:w="11900" w:h="16840"/>
          <w:pgMar w:top="1276" w:right="843" w:bottom="1418" w:left="1134" w:header="851" w:footer="992" w:gutter="0"/>
          <w:cols w:space="425"/>
          <w:docGrid w:type="lines" w:linePitch="400"/>
        </w:sectPr>
      </w:pPr>
    </w:p>
    <w:p w14:paraId="4F2BAD46" w14:textId="77777777" w:rsidR="00CA5298" w:rsidRPr="00380742" w:rsidRDefault="00CA5298" w:rsidP="00CA5298">
      <w:pPr>
        <w:widowControl/>
        <w:ind w:leftChars="0" w:left="0" w:rightChars="0" w:right="0"/>
        <w:jc w:val="left"/>
        <w:rPr>
          <w:rFonts w:asciiTheme="minorHAnsi" w:eastAsia="ＭＳ 明朝" w:hAnsiTheme="minorHAnsi"/>
          <w:color w:val="000000"/>
          <w:kern w:val="0"/>
          <w:sz w:val="27"/>
          <w:szCs w:val="27"/>
        </w:rPr>
      </w:pPr>
      <w:r w:rsidRPr="00380742">
        <w:rPr>
          <w:rFonts w:asciiTheme="minorHAnsi" w:eastAsia="ＭＳ 明朝" w:hAnsiTheme="minorHAnsi"/>
          <w:b/>
          <w:bCs/>
          <w:color w:val="454545"/>
          <w:kern w:val="0"/>
          <w:sz w:val="18"/>
          <w:szCs w:val="18"/>
        </w:rPr>
        <w:lastRenderedPageBreak/>
        <w:t>La prière et la Liturgie dans le monde catholique - Textes et références - Colloque Équipe de recherche sur l'art de la transformation corporelle et spirituelle - 21 avril 2018 - Nasu - Loys de Saint Chamas</w:t>
      </w:r>
    </w:p>
    <w:p w14:paraId="06E14D2A" w14:textId="77777777" w:rsidR="00CA5298" w:rsidRDefault="00CA5298" w:rsidP="00CA5298">
      <w:pPr>
        <w:widowControl/>
        <w:ind w:leftChars="0" w:left="0" w:rightChars="0" w:right="0"/>
        <w:jc w:val="left"/>
        <w:rPr>
          <w:rFonts w:ascii="游ゴシック" w:eastAsia="游ゴシック" w:hAnsi="ＭＳ 明朝"/>
          <w:color w:val="000000"/>
          <w:kern w:val="0"/>
          <w:sz w:val="21"/>
          <w:szCs w:val="21"/>
          <w:lang w:val="en-US"/>
        </w:rPr>
      </w:pPr>
      <w:r w:rsidRPr="00D24CE5">
        <w:rPr>
          <w:rFonts w:ascii="游ゴシック" w:eastAsia="游ゴシック" w:hAnsi="ＭＳ 明朝" w:hint="eastAsia"/>
          <w:b/>
          <w:bCs/>
          <w:color w:val="000000"/>
          <w:kern w:val="0"/>
          <w:sz w:val="21"/>
          <w:szCs w:val="21"/>
          <w:lang w:val="en-US"/>
        </w:rPr>
        <w:t>第65回身心変容技法研究会</w:t>
      </w:r>
      <w:r>
        <w:rPr>
          <w:rFonts w:ascii="游ゴシック" w:eastAsia="游ゴシック" w:hAnsi="ＭＳ 明朝" w:hint="eastAsia"/>
          <w:color w:val="000000"/>
          <w:kern w:val="0"/>
          <w:sz w:val="21"/>
          <w:szCs w:val="21"/>
          <w:lang w:val="en-US"/>
        </w:rPr>
        <w:t xml:space="preserve">　　　</w:t>
      </w:r>
      <w:r w:rsidRPr="00D24CE5">
        <w:rPr>
          <w:rFonts w:ascii="游ゴシック" w:eastAsia="游ゴシック" w:hAnsi="ＭＳ 明朝" w:hint="eastAsia"/>
          <w:color w:val="000000"/>
          <w:kern w:val="0"/>
          <w:sz w:val="21"/>
          <w:szCs w:val="21"/>
          <w:lang w:val="en-US"/>
        </w:rPr>
        <w:t>カトリック世界の身心変容</w:t>
      </w:r>
    </w:p>
    <w:p w14:paraId="0C59ECA6" w14:textId="77777777" w:rsidR="00CA5298" w:rsidRDefault="00CA5298" w:rsidP="00CA5298">
      <w:pPr>
        <w:widowControl/>
        <w:ind w:leftChars="0" w:left="0" w:rightChars="0" w:right="0"/>
        <w:jc w:val="left"/>
        <w:rPr>
          <w:rFonts w:ascii="游ゴシック" w:eastAsia="游ゴシック" w:hAnsi="ＭＳ 明朝"/>
          <w:color w:val="000000"/>
          <w:kern w:val="0"/>
          <w:sz w:val="21"/>
          <w:szCs w:val="21"/>
          <w:lang w:val="en-US"/>
        </w:rPr>
      </w:pPr>
      <w:r w:rsidRPr="00D24CE5">
        <w:rPr>
          <w:rFonts w:ascii="游ゴシック" w:eastAsia="游ゴシック" w:hAnsi="ＭＳ 明朝" w:hint="eastAsia"/>
          <w:color w:val="000000"/>
          <w:kern w:val="0"/>
          <w:sz w:val="21"/>
          <w:szCs w:val="21"/>
          <w:lang w:val="en-US"/>
        </w:rPr>
        <w:t>ロイス・ドゥ サン シャマ（カトリック司祭・早稲田大学非常勤講師）</w:t>
      </w:r>
    </w:p>
    <w:p w14:paraId="59A346F9" w14:textId="77777777" w:rsidR="00CA5298" w:rsidRPr="00380742" w:rsidRDefault="00CA5298" w:rsidP="00CA5298">
      <w:pPr>
        <w:widowControl/>
        <w:ind w:leftChars="0" w:left="0" w:rightChars="0" w:right="0"/>
        <w:jc w:val="left"/>
        <w:rPr>
          <w:rFonts w:asciiTheme="minorHAnsi" w:eastAsia="ＭＳ 明朝" w:hAnsiTheme="minorHAnsi"/>
          <w:color w:val="454545"/>
          <w:kern w:val="0"/>
          <w:sz w:val="18"/>
          <w:szCs w:val="18"/>
        </w:rPr>
      </w:pPr>
    </w:p>
    <w:p w14:paraId="67E6918D" w14:textId="0F8419CB" w:rsidR="00CA5298" w:rsidRDefault="00CA5298" w:rsidP="00CA5298">
      <w:pPr>
        <w:widowControl/>
        <w:ind w:leftChars="0" w:left="0" w:rightChars="0" w:right="0"/>
        <w:jc w:val="left"/>
        <w:rPr>
          <w:rFonts w:asciiTheme="minorHAnsi" w:eastAsia="ＭＳ 明朝" w:hAnsiTheme="minorHAnsi"/>
          <w:b/>
          <w:bCs/>
          <w:color w:val="454545"/>
          <w:kern w:val="0"/>
          <w:sz w:val="26"/>
          <w:szCs w:val="26"/>
        </w:rPr>
      </w:pPr>
      <w:r w:rsidRPr="00380742">
        <w:rPr>
          <w:rFonts w:asciiTheme="minorHAnsi" w:eastAsia="ＭＳ 明朝" w:hAnsiTheme="minorHAnsi"/>
          <w:b/>
          <w:bCs/>
          <w:color w:val="454545"/>
          <w:kern w:val="0"/>
          <w:sz w:val="26"/>
          <w:szCs w:val="26"/>
        </w:rPr>
        <w:t>Pratiquer la la prière liturgique chrétienne : une aventure purifiante et unifiante</w:t>
      </w:r>
      <w:r>
        <w:rPr>
          <w:rFonts w:asciiTheme="minorHAnsi" w:eastAsia="ＭＳ 明朝" w:hAnsiTheme="minorHAnsi" w:hint="eastAsia"/>
          <w:b/>
          <w:bCs/>
          <w:color w:val="454545"/>
          <w:kern w:val="0"/>
          <w:sz w:val="26"/>
          <w:szCs w:val="26"/>
        </w:rPr>
        <w:t xml:space="preserve">   </w:t>
      </w:r>
      <w:r w:rsidRPr="00D24CE5">
        <w:rPr>
          <w:rFonts w:ascii="游ゴシック" w:eastAsia="游ゴシック" w:hAnsi="ＭＳ 明朝" w:hint="eastAsia"/>
          <w:color w:val="000000"/>
          <w:kern w:val="0"/>
          <w:sz w:val="21"/>
          <w:szCs w:val="21"/>
          <w:lang w:val="en-US"/>
        </w:rPr>
        <w:t>「キリスト教の典礼の祈りの実践</w:t>
      </w:r>
      <w:r w:rsidRPr="00785CA9">
        <w:rPr>
          <w:rFonts w:ascii="游ゴシック" w:eastAsia="游ゴシック" w:hAnsi="ＭＳ 明朝" w:hint="eastAsia"/>
          <w:color w:val="000000"/>
          <w:kern w:val="0"/>
          <w:sz w:val="21"/>
          <w:szCs w:val="21"/>
        </w:rPr>
        <w:t>−</w:t>
      </w:r>
      <w:r w:rsidRPr="00D24CE5">
        <w:rPr>
          <w:rFonts w:ascii="游ゴシック" w:eastAsia="游ゴシック" w:hAnsi="ＭＳ 明朝" w:hint="eastAsia"/>
          <w:color w:val="000000"/>
          <w:kern w:val="0"/>
          <w:sz w:val="21"/>
          <w:szCs w:val="21"/>
          <w:lang w:val="en-US"/>
        </w:rPr>
        <w:t>浄化と一致の冒険」</w:t>
      </w:r>
      <w:r w:rsidRPr="00785CA9">
        <w:rPr>
          <w:rFonts w:ascii="游ゴシック" w:eastAsia="游ゴシック" w:hAnsi="ＭＳ 明朝" w:hint="eastAsia"/>
          <w:color w:val="000000"/>
          <w:kern w:val="0"/>
          <w:sz w:val="21"/>
          <w:szCs w:val="21"/>
        </w:rPr>
        <w:br/>
      </w:r>
    </w:p>
    <w:p w14:paraId="755DE7A9" w14:textId="4A7A09D5" w:rsidR="00380742" w:rsidRPr="00785CA9" w:rsidRDefault="00380742" w:rsidP="006D05F2">
      <w:pPr>
        <w:widowControl/>
        <w:ind w:leftChars="0" w:left="0" w:rightChars="0" w:right="0"/>
        <w:jc w:val="left"/>
        <w:rPr>
          <w:rFonts w:ascii="ＭＳ Ｐゴシック" w:eastAsia="ＭＳ Ｐゴシック" w:hAnsi="ＭＳ Ｐゴシック"/>
          <w:color w:val="000000"/>
          <w:kern w:val="0"/>
          <w:sz w:val="20"/>
        </w:rPr>
      </w:pPr>
    </w:p>
    <w:p w14:paraId="2E8D34DC" w14:textId="1233F87D" w:rsidR="006D05F2" w:rsidRPr="00CA5298" w:rsidRDefault="006D05F2" w:rsidP="006D05F2">
      <w:pPr>
        <w:widowControl/>
        <w:ind w:leftChars="0" w:left="0" w:rightChars="0" w:right="0"/>
        <w:jc w:val="left"/>
        <w:rPr>
          <w:rFonts w:ascii="ＭＳ Ｐゴシック" w:eastAsia="ＭＳ Ｐゴシック" w:hAnsi="ＭＳ Ｐゴシック"/>
          <w:color w:val="000000"/>
          <w:kern w:val="0"/>
          <w:sz w:val="20"/>
          <w:lang w:val="en-US"/>
        </w:rPr>
      </w:pPr>
      <w:r w:rsidRPr="00CA5298">
        <w:rPr>
          <w:rFonts w:ascii="ＭＳ Ｐゴシック" w:eastAsia="ＭＳ Ｐゴシック" w:hAnsi="ＭＳ Ｐゴシック" w:hint="eastAsia"/>
          <w:color w:val="000000"/>
          <w:kern w:val="0"/>
          <w:sz w:val="32"/>
          <w:szCs w:val="32"/>
          <w:lang w:val="en-US"/>
        </w:rPr>
        <w:t>参照</w:t>
      </w:r>
      <w:r w:rsidR="004B0C0F" w:rsidRPr="00CA5298">
        <w:rPr>
          <w:rFonts w:ascii="ＭＳ Ｐゴシック" w:eastAsia="ＭＳ Ｐゴシック" w:hAnsi="ＭＳ Ｐゴシック"/>
          <w:color w:val="000000"/>
          <w:kern w:val="0"/>
          <w:sz w:val="32"/>
          <w:szCs w:val="32"/>
          <w:lang w:val="en-US"/>
        </w:rPr>
        <w:t xml:space="preserve">    </w:t>
      </w:r>
      <w:r w:rsidR="004B0C0F" w:rsidRPr="00CA5298">
        <w:rPr>
          <w:rFonts w:ascii="ＭＳ Ｐゴシック" w:eastAsia="ＭＳ Ｐゴシック" w:hAnsi="ＭＳ Ｐゴシック" w:hint="eastAsia"/>
          <w:color w:val="000000"/>
          <w:kern w:val="0"/>
          <w:sz w:val="32"/>
          <w:szCs w:val="32"/>
          <w:lang w:val="en-US"/>
        </w:rPr>
        <w:t xml:space="preserve">                                      </w:t>
      </w:r>
      <w:r w:rsidR="004B0C0F" w:rsidRPr="00CA5298">
        <w:rPr>
          <w:rFonts w:ascii="ＭＳ Ｐゴシック" w:eastAsia="ＭＳ Ｐゴシック" w:hAnsi="ＭＳ Ｐゴシック"/>
          <w:color w:val="000000"/>
          <w:kern w:val="0"/>
          <w:sz w:val="32"/>
          <w:szCs w:val="32"/>
          <w:lang w:val="en-US"/>
        </w:rPr>
        <w:t xml:space="preserve">  </w:t>
      </w:r>
      <w:r w:rsidR="004B0C0F" w:rsidRPr="00CA5298">
        <w:rPr>
          <w:rFonts w:ascii="ＭＳ Ｐゴシック" w:eastAsia="ＭＳ Ｐゴシック" w:hAnsi="ＭＳ Ｐゴシック" w:hint="eastAsia"/>
          <w:color w:val="000000"/>
          <w:kern w:val="0"/>
          <w:sz w:val="20"/>
          <w:lang w:val="en-US"/>
        </w:rPr>
        <w:t>聖書は新共同訳を使用</w:t>
      </w:r>
    </w:p>
    <w:p w14:paraId="7A319623" w14:textId="77777777" w:rsidR="006D05F2" w:rsidRDefault="006D05F2" w:rsidP="006D05F2">
      <w:pPr>
        <w:widowControl/>
        <w:ind w:leftChars="0" w:left="0" w:rightChars="0" w:right="0"/>
        <w:jc w:val="left"/>
        <w:rPr>
          <w:rFonts w:ascii="ＭＳ Ｐゴシック" w:eastAsia="ＭＳ Ｐゴシック" w:hAnsi="ＭＳ Ｐゴシック"/>
          <w:color w:val="000000"/>
          <w:kern w:val="0"/>
          <w:sz w:val="20"/>
          <w:lang w:val="en-US"/>
        </w:rPr>
      </w:pPr>
    </w:p>
    <w:p w14:paraId="5B59C216" w14:textId="77777777" w:rsidR="006D05F2" w:rsidRPr="003D7781" w:rsidRDefault="00023019" w:rsidP="006D05F2">
      <w:pPr>
        <w:widowControl/>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rPr>
        <w:t>①</w:t>
      </w:r>
      <w:r w:rsidR="006D05F2">
        <w:rPr>
          <w:rFonts w:ascii="ＭＳ Ｐゴシック" w:eastAsia="ＭＳ Ｐゴシック" w:hAnsi="ＭＳ Ｐゴシック"/>
          <w:color w:val="000000"/>
          <w:kern w:val="0"/>
          <w:sz w:val="20"/>
        </w:rPr>
        <w:t xml:space="preserve"> </w:t>
      </w:r>
      <w:r w:rsidR="006D05F2" w:rsidRPr="003D7781">
        <w:rPr>
          <w:rFonts w:ascii="ＭＳ Ｐゴシック" w:eastAsia="ＭＳ Ｐゴシック" w:hAnsi="ＭＳ Ｐゴシック" w:hint="eastAsia"/>
          <w:color w:val="000000"/>
          <w:kern w:val="0"/>
          <w:sz w:val="20"/>
          <w:lang w:val="en-US"/>
        </w:rPr>
        <w:t>創世記/ 02章 07節</w:t>
      </w:r>
    </w:p>
    <w:p w14:paraId="1312EAD8" w14:textId="59DE32F2" w:rsidR="006D05F2" w:rsidRDefault="006D05F2" w:rsidP="00CA5298">
      <w:pPr>
        <w:ind w:left="240" w:right="240"/>
        <w:rPr>
          <w:rFonts w:ascii="ＭＳ Ｐゴシック" w:eastAsia="ＭＳ Ｐゴシック" w:hAnsi="ＭＳ Ｐゴシック"/>
          <w:color w:val="000000"/>
          <w:kern w:val="0"/>
          <w:sz w:val="20"/>
          <w:lang w:val="en-US"/>
        </w:rPr>
      </w:pPr>
      <w:r w:rsidRPr="003D7781">
        <w:rPr>
          <w:rFonts w:ascii="ＭＳ Ｐゴシック" w:eastAsia="ＭＳ Ｐゴシック" w:hAnsi="ＭＳ Ｐゴシック" w:hint="eastAsia"/>
          <w:color w:val="000000"/>
          <w:kern w:val="0"/>
          <w:sz w:val="20"/>
          <w:lang w:val="en-US"/>
        </w:rPr>
        <w:t>主なる神は、土（アダマ）の塵で人（アダム）を形づくり、その鼻に命の息を吹き入れられた。人はこうして生きる者となった。</w:t>
      </w:r>
    </w:p>
    <w:p w14:paraId="57C8222E" w14:textId="77777777" w:rsidR="006D05F2" w:rsidRPr="00023019" w:rsidRDefault="006D05F2" w:rsidP="00023019">
      <w:pPr>
        <w:pStyle w:val="a5"/>
        <w:widowControl/>
        <w:numPr>
          <w:ilvl w:val="0"/>
          <w:numId w:val="3"/>
        </w:numPr>
        <w:shd w:val="clear" w:color="auto" w:fill="F3EEEF"/>
        <w:spacing w:after="150"/>
        <w:ind w:leftChars="0" w:rightChars="0" w:right="0"/>
        <w:jc w:val="left"/>
        <w:rPr>
          <w:rFonts w:ascii="ＭＳ Ｐゴシック" w:eastAsia="ＭＳ Ｐゴシック" w:hAnsi="ＭＳ Ｐゴシック"/>
          <w:color w:val="000000"/>
          <w:kern w:val="0"/>
          <w:sz w:val="20"/>
          <w:lang w:val="en-US"/>
        </w:rPr>
      </w:pPr>
      <w:r w:rsidRPr="00023019">
        <w:rPr>
          <w:rFonts w:ascii="ＭＳ Ｐゴシック" w:eastAsia="ＭＳ Ｐゴシック" w:hAnsi="ＭＳ Ｐゴシック" w:hint="eastAsia"/>
          <w:color w:val="000000"/>
          <w:kern w:val="0"/>
          <w:sz w:val="20"/>
          <w:lang w:val="en-US"/>
        </w:rPr>
        <w:t>出エジプト記/ 33章 11節</w:t>
      </w:r>
    </w:p>
    <w:p w14:paraId="33D42404" w14:textId="77777777" w:rsidR="006D05F2" w:rsidRPr="006D05F2" w:rsidRDefault="006D05F2" w:rsidP="006D05F2">
      <w:pPr>
        <w:widowControl/>
        <w:shd w:val="clear" w:color="auto" w:fill="F3EEEF"/>
        <w:spacing w:after="150"/>
        <w:ind w:leftChars="0" w:left="0" w:rightChars="0" w:right="0"/>
        <w:jc w:val="left"/>
        <w:rPr>
          <w:rFonts w:ascii="ＭＳ Ｐゴシック" w:eastAsia="ＭＳ Ｐゴシック" w:hAnsi="ＭＳ Ｐゴシック"/>
          <w:color w:val="000000"/>
          <w:kern w:val="0"/>
          <w:sz w:val="20"/>
          <w:lang w:val="en-US"/>
        </w:rPr>
      </w:pPr>
      <w:r w:rsidRPr="006D05F2">
        <w:rPr>
          <w:rFonts w:ascii="ＭＳ Ｐゴシック" w:eastAsia="ＭＳ Ｐゴシック" w:hAnsi="ＭＳ Ｐゴシック" w:hint="eastAsia"/>
          <w:color w:val="000000"/>
          <w:kern w:val="0"/>
          <w:sz w:val="20"/>
          <w:lang w:val="en-US"/>
        </w:rPr>
        <w:t>主は人がその友と語るように、顔と顔を合わせてモーセに語られた。</w:t>
      </w:r>
    </w:p>
    <w:p w14:paraId="6C76771B" w14:textId="77777777" w:rsidR="006D05F2" w:rsidRPr="006D05F2" w:rsidRDefault="006D05F2" w:rsidP="006D05F2">
      <w:pPr>
        <w:widowControl/>
        <w:ind w:leftChars="0" w:left="0" w:rightChars="0" w:right="0"/>
        <w:jc w:val="left"/>
        <w:rPr>
          <w:rFonts w:ascii="ＭＳ Ｐゴシック" w:eastAsia="ＭＳ Ｐゴシック" w:hAnsi="ＭＳ Ｐゴシック"/>
          <w:color w:val="000000"/>
          <w:kern w:val="0"/>
          <w:sz w:val="20"/>
          <w:lang w:val="en-US"/>
        </w:rPr>
      </w:pPr>
      <w:r w:rsidRPr="006D05F2">
        <w:rPr>
          <w:rFonts w:ascii="ＭＳ Ｐゴシック" w:eastAsia="ＭＳ Ｐゴシック" w:hAnsi="ＭＳ Ｐゴシック" w:hint="eastAsia"/>
          <w:color w:val="000000"/>
          <w:kern w:val="0"/>
          <w:sz w:val="20"/>
          <w:lang w:val="en-US"/>
        </w:rPr>
        <w:t>出エジプト記/ 34章 29節</w:t>
      </w:r>
    </w:p>
    <w:p w14:paraId="5D52CD87" w14:textId="3C556294" w:rsidR="006D05F2" w:rsidRPr="006D05F2" w:rsidRDefault="006D05F2" w:rsidP="006D05F2">
      <w:pPr>
        <w:widowControl/>
        <w:ind w:leftChars="0" w:left="0" w:rightChars="0" w:right="0"/>
        <w:jc w:val="left"/>
        <w:rPr>
          <w:rFonts w:ascii="ＭＳ Ｐゴシック" w:eastAsia="ＭＳ Ｐゴシック" w:hAnsi="ＭＳ Ｐゴシック"/>
          <w:color w:val="000000"/>
          <w:kern w:val="0"/>
          <w:sz w:val="20"/>
          <w:lang w:val="en-US"/>
        </w:rPr>
      </w:pPr>
      <w:r w:rsidRPr="006D05F2">
        <w:rPr>
          <w:rFonts w:ascii="ＭＳ Ｐゴシック" w:eastAsia="ＭＳ Ｐゴシック" w:hAnsi="ＭＳ Ｐゴシック" w:hint="eastAsia"/>
          <w:color w:val="000000"/>
          <w:kern w:val="0"/>
          <w:sz w:val="20"/>
          <w:lang w:val="en-US"/>
        </w:rPr>
        <w:t>モーセがシナイ山を下ったとき、その手には二枚の掟の板があった。モーセは、山から下ったとき、自分が神と語っている間に、自分の顔の肌が光を放っているのを知らなかった。</w:t>
      </w:r>
    </w:p>
    <w:p w14:paraId="4CA38C02" w14:textId="77777777" w:rsidR="006D05F2" w:rsidRPr="006D05F2" w:rsidRDefault="00023019" w:rsidP="006D05F2">
      <w:pPr>
        <w:widowControl/>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③</w:t>
      </w:r>
      <w:r w:rsidR="006D05F2">
        <w:rPr>
          <w:rFonts w:ascii="ＭＳ Ｐゴシック" w:eastAsia="ＭＳ Ｐゴシック" w:hAnsi="ＭＳ Ｐゴシック"/>
          <w:color w:val="000000"/>
          <w:kern w:val="0"/>
          <w:sz w:val="20"/>
          <w:lang w:val="en-US"/>
        </w:rPr>
        <w:t xml:space="preserve"> </w:t>
      </w:r>
      <w:r w:rsidR="006D05F2" w:rsidRPr="006D05F2">
        <w:rPr>
          <w:rFonts w:ascii="ＭＳ Ｐゴシック" w:eastAsia="ＭＳ Ｐゴシック" w:hAnsi="ＭＳ Ｐゴシック" w:hint="eastAsia"/>
          <w:color w:val="000000"/>
          <w:kern w:val="0"/>
          <w:sz w:val="20"/>
          <w:lang w:val="en-US"/>
        </w:rPr>
        <w:t>エゼキエル書/ 11章 19節</w:t>
      </w:r>
    </w:p>
    <w:p w14:paraId="393F0C02" w14:textId="77777777" w:rsidR="006D05F2" w:rsidRDefault="006D05F2" w:rsidP="00CA5298">
      <w:pPr>
        <w:widowControl/>
        <w:ind w:leftChars="-59" w:left="-142" w:rightChars="0" w:right="0" w:firstLineChars="71" w:firstLine="142"/>
        <w:jc w:val="left"/>
        <w:rPr>
          <w:rFonts w:ascii="ＭＳ Ｐゴシック" w:eastAsia="ＭＳ Ｐゴシック" w:hAnsi="ＭＳ Ｐゴシック"/>
          <w:color w:val="000000"/>
          <w:kern w:val="0"/>
          <w:sz w:val="20"/>
          <w:lang w:val="en-US"/>
        </w:rPr>
      </w:pPr>
      <w:r w:rsidRPr="006D05F2">
        <w:rPr>
          <w:rFonts w:ascii="ＭＳ Ｐゴシック" w:eastAsia="ＭＳ Ｐゴシック" w:hAnsi="ＭＳ Ｐゴシック" w:hint="eastAsia"/>
          <w:color w:val="000000"/>
          <w:kern w:val="0"/>
          <w:sz w:val="20"/>
          <w:lang w:val="en-US"/>
        </w:rPr>
        <w:t>わたしは彼らに一つの心を与え、彼らの中に新しい霊を授ける。わたしは彼らの肉から石の心を除き、</w:t>
      </w:r>
      <w:r w:rsidRPr="00B9044A">
        <w:rPr>
          <w:rFonts w:ascii="ＭＳ Ｐゴシック" w:eastAsia="ＭＳ Ｐゴシック" w:hAnsi="ＭＳ Ｐゴシック" w:hint="eastAsia"/>
          <w:b/>
          <w:bCs/>
          <w:kern w:val="0"/>
          <w:sz w:val="20"/>
          <w:lang w:val="en-US"/>
        </w:rPr>
        <w:t>肉の心</w:t>
      </w:r>
      <w:r w:rsidRPr="006D05F2">
        <w:rPr>
          <w:rFonts w:ascii="ＭＳ Ｐゴシック" w:eastAsia="ＭＳ Ｐゴシック" w:hAnsi="ＭＳ Ｐゴシック" w:hint="eastAsia"/>
          <w:color w:val="000000"/>
          <w:kern w:val="0"/>
          <w:sz w:val="20"/>
          <w:lang w:val="en-US"/>
        </w:rPr>
        <w:t>を与える。</w:t>
      </w:r>
    </w:p>
    <w:p w14:paraId="42BC760D" w14:textId="77777777" w:rsidR="006D05F2" w:rsidRPr="006D05F2" w:rsidRDefault="006D05F2" w:rsidP="006D05F2">
      <w:pPr>
        <w:widowControl/>
        <w:ind w:leftChars="0" w:left="0" w:rightChars="0" w:right="0"/>
        <w:jc w:val="left"/>
        <w:rPr>
          <w:rFonts w:ascii="ＭＳ Ｐゴシック" w:eastAsia="ＭＳ Ｐゴシック" w:hAnsi="ＭＳ Ｐゴシック"/>
          <w:color w:val="000000"/>
          <w:kern w:val="0"/>
          <w:sz w:val="20"/>
          <w:lang w:val="en-US"/>
        </w:rPr>
      </w:pPr>
      <w:r w:rsidRPr="006D05F2">
        <w:rPr>
          <w:rFonts w:ascii="ＭＳ Ｐゴシック" w:eastAsia="ＭＳ Ｐゴシック" w:hAnsi="ＭＳ Ｐゴシック" w:hint="eastAsia"/>
          <w:color w:val="000000"/>
          <w:kern w:val="0"/>
          <w:sz w:val="20"/>
          <w:lang w:val="en-US"/>
        </w:rPr>
        <w:t>エゼキエル書/ 36章 26節</w:t>
      </w:r>
    </w:p>
    <w:p w14:paraId="377C09FB" w14:textId="2F3A7545" w:rsidR="006D05F2" w:rsidRPr="006D05F2" w:rsidRDefault="006D05F2" w:rsidP="006D05F2">
      <w:pPr>
        <w:widowControl/>
        <w:ind w:leftChars="0" w:left="0" w:rightChars="0" w:right="0"/>
        <w:jc w:val="left"/>
        <w:rPr>
          <w:rFonts w:ascii="ＭＳ Ｐゴシック" w:eastAsia="ＭＳ Ｐゴシック" w:hAnsi="ＭＳ Ｐゴシック"/>
          <w:color w:val="000000"/>
          <w:kern w:val="0"/>
          <w:sz w:val="20"/>
          <w:lang w:val="en-US"/>
        </w:rPr>
      </w:pPr>
      <w:r w:rsidRPr="006D05F2">
        <w:rPr>
          <w:rFonts w:ascii="ＭＳ Ｐゴシック" w:eastAsia="ＭＳ Ｐゴシック" w:hAnsi="ＭＳ Ｐゴシック" w:hint="eastAsia"/>
          <w:color w:val="000000"/>
          <w:kern w:val="0"/>
          <w:sz w:val="20"/>
          <w:lang w:val="en-US"/>
        </w:rPr>
        <w:t>わたしはお前たちに新しい心を与え、お前たちの中に新しい霊を置く。わたしはお前たちの体から石の心を取り除き</w:t>
      </w:r>
      <w:r w:rsidRPr="00B9044A">
        <w:rPr>
          <w:rFonts w:ascii="ＭＳ Ｐゴシック" w:eastAsia="ＭＳ Ｐゴシック" w:hAnsi="ＭＳ Ｐゴシック" w:hint="eastAsia"/>
          <w:kern w:val="0"/>
          <w:sz w:val="20"/>
          <w:lang w:val="en-US"/>
        </w:rPr>
        <w:t>、</w:t>
      </w:r>
      <w:r w:rsidRPr="00B9044A">
        <w:rPr>
          <w:rFonts w:ascii="ＭＳ Ｐゴシック" w:eastAsia="ＭＳ Ｐゴシック" w:hAnsi="ＭＳ Ｐゴシック" w:hint="eastAsia"/>
          <w:b/>
          <w:bCs/>
          <w:kern w:val="0"/>
          <w:sz w:val="20"/>
          <w:lang w:val="en-US"/>
        </w:rPr>
        <w:t>肉の心</w:t>
      </w:r>
      <w:r w:rsidRPr="006D05F2">
        <w:rPr>
          <w:rFonts w:ascii="ＭＳ Ｐゴシック" w:eastAsia="ＭＳ Ｐゴシック" w:hAnsi="ＭＳ Ｐゴシック" w:hint="eastAsia"/>
          <w:color w:val="000000"/>
          <w:kern w:val="0"/>
          <w:sz w:val="20"/>
          <w:lang w:val="en-US"/>
        </w:rPr>
        <w:t>を与える。</w:t>
      </w:r>
    </w:p>
    <w:p w14:paraId="2C97BE92" w14:textId="77777777" w:rsidR="00023019" w:rsidRPr="00023019" w:rsidRDefault="00023019" w:rsidP="00023019">
      <w:pPr>
        <w:ind w:leftChars="0" w:left="0" w:right="240"/>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④</w:t>
      </w:r>
      <w:r>
        <w:rPr>
          <w:rFonts w:ascii="ＭＳ Ｐゴシック" w:eastAsia="ＭＳ Ｐゴシック" w:hAnsi="ＭＳ Ｐゴシック"/>
          <w:color w:val="000000"/>
          <w:kern w:val="0"/>
          <w:sz w:val="20"/>
        </w:rPr>
        <w:t xml:space="preserve"> </w:t>
      </w:r>
      <w:r w:rsidRPr="00023019">
        <w:rPr>
          <w:rFonts w:ascii="ＭＳ Ｐゴシック" w:eastAsia="ＭＳ Ｐゴシック" w:hAnsi="ＭＳ Ｐゴシック" w:hint="eastAsia"/>
          <w:color w:val="000000"/>
          <w:kern w:val="0"/>
          <w:sz w:val="20"/>
          <w:lang w:val="en-US"/>
        </w:rPr>
        <w:t>ルカによる福音書/ 09章 29節</w:t>
      </w:r>
    </w:p>
    <w:p w14:paraId="6A9BABDD" w14:textId="70B192F5" w:rsidR="006D05F2" w:rsidRPr="00CA5298" w:rsidRDefault="00023019" w:rsidP="00CA5298">
      <w:pPr>
        <w:widowControl/>
        <w:ind w:leftChars="0" w:left="0" w:rightChars="0" w:right="0"/>
        <w:jc w:val="left"/>
        <w:rPr>
          <w:rFonts w:ascii="ＭＳ Ｐゴシック" w:eastAsia="ＭＳ Ｐゴシック" w:hAnsi="ＭＳ Ｐゴシック"/>
          <w:color w:val="000000"/>
          <w:kern w:val="0"/>
          <w:sz w:val="20"/>
          <w:lang w:val="en-US"/>
        </w:rPr>
      </w:pPr>
      <w:r w:rsidRPr="00023019">
        <w:rPr>
          <w:rFonts w:ascii="ＭＳ Ｐゴシック" w:eastAsia="ＭＳ Ｐゴシック" w:hAnsi="ＭＳ Ｐゴシック" w:hint="eastAsia"/>
          <w:color w:val="000000"/>
          <w:kern w:val="0"/>
          <w:sz w:val="20"/>
          <w:lang w:val="en-US"/>
        </w:rPr>
        <w:t>祈っておられるうちに、イエスの顔の様子が変わり、服は</w:t>
      </w:r>
      <w:r w:rsidRPr="004B0C0F">
        <w:rPr>
          <w:rFonts w:ascii="ＭＳ Ｐゴシック" w:eastAsia="ＭＳ Ｐゴシック" w:hAnsi="ＭＳ Ｐゴシック" w:hint="eastAsia"/>
          <w:bCs/>
          <w:kern w:val="0"/>
          <w:sz w:val="20"/>
          <w:lang w:val="en-US"/>
        </w:rPr>
        <w:t>真っ白</w:t>
      </w:r>
      <w:r w:rsidRPr="00023019">
        <w:rPr>
          <w:rFonts w:ascii="ＭＳ Ｐゴシック" w:eastAsia="ＭＳ Ｐゴシック" w:hAnsi="ＭＳ Ｐゴシック" w:hint="eastAsia"/>
          <w:color w:val="000000"/>
          <w:kern w:val="0"/>
          <w:sz w:val="20"/>
          <w:lang w:val="en-US"/>
        </w:rPr>
        <w:t>に輝いた。 </w:t>
      </w:r>
    </w:p>
    <w:p w14:paraId="711D3E9C" w14:textId="77777777" w:rsidR="00023019" w:rsidRPr="00023019" w:rsidRDefault="00023019" w:rsidP="00CA5298">
      <w:pPr>
        <w:ind w:leftChars="0" w:left="0" w:right="240"/>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rPr>
        <w:t xml:space="preserve">⑤ </w:t>
      </w:r>
      <w:r w:rsidRPr="00023019">
        <w:rPr>
          <w:rFonts w:ascii="ＭＳ Ｐゴシック" w:eastAsia="ＭＳ Ｐゴシック" w:hAnsi="ＭＳ Ｐゴシック" w:hint="eastAsia"/>
          <w:color w:val="000000"/>
          <w:kern w:val="0"/>
          <w:sz w:val="20"/>
          <w:lang w:val="en-US"/>
        </w:rPr>
        <w:t>使徒言行録/ 06章 15節</w:t>
      </w:r>
    </w:p>
    <w:p w14:paraId="696E939E" w14:textId="675FB85D" w:rsidR="00CA5298" w:rsidRPr="00023019" w:rsidRDefault="00023019" w:rsidP="00CA5298">
      <w:pPr>
        <w:widowControl/>
        <w:ind w:leftChars="-236" w:left="-566" w:rightChars="0" w:right="0"/>
        <w:jc w:val="left"/>
        <w:rPr>
          <w:rFonts w:ascii="ＭＳ Ｐゴシック" w:eastAsia="ＭＳ Ｐゴシック" w:hAnsi="ＭＳ Ｐゴシック"/>
          <w:color w:val="000000"/>
          <w:kern w:val="0"/>
          <w:sz w:val="20"/>
          <w:lang w:val="en-US"/>
        </w:rPr>
      </w:pPr>
      <w:r w:rsidRPr="00023019">
        <w:rPr>
          <w:rFonts w:ascii="ＭＳ Ｐゴシック" w:eastAsia="ＭＳ Ｐゴシック" w:hAnsi="ＭＳ Ｐゴシック" w:hint="eastAsia"/>
          <w:color w:val="000000"/>
          <w:kern w:val="0"/>
          <w:sz w:val="20"/>
          <w:lang w:val="en-US"/>
        </w:rPr>
        <w:t>最高法院の席に着いていた者は皆、</w:t>
      </w:r>
      <w:r w:rsidRPr="004B0C0F">
        <w:rPr>
          <w:rFonts w:ascii="ＭＳ Ｐゴシック" w:eastAsia="ＭＳ Ｐゴシック" w:hAnsi="ＭＳ Ｐゴシック" w:hint="eastAsia"/>
          <w:bCs/>
          <w:kern w:val="0"/>
          <w:sz w:val="20"/>
          <w:lang w:val="en-US"/>
        </w:rPr>
        <w:t>ステファノ</w:t>
      </w:r>
      <w:r w:rsidRPr="00023019">
        <w:rPr>
          <w:rFonts w:ascii="ＭＳ Ｐゴシック" w:eastAsia="ＭＳ Ｐゴシック" w:hAnsi="ＭＳ Ｐゴシック" w:hint="eastAsia"/>
          <w:color w:val="000000"/>
          <w:kern w:val="0"/>
          <w:sz w:val="20"/>
          <w:lang w:val="en-US"/>
        </w:rPr>
        <w:t>に注目したが、その顔はさながら</w:t>
      </w:r>
      <w:r w:rsidRPr="004B0C0F">
        <w:rPr>
          <w:rFonts w:ascii="ＭＳ Ｐゴシック" w:eastAsia="ＭＳ Ｐゴシック" w:hAnsi="ＭＳ Ｐゴシック" w:hint="eastAsia"/>
          <w:bCs/>
          <w:kern w:val="0"/>
          <w:sz w:val="20"/>
          <w:lang w:val="en-US"/>
        </w:rPr>
        <w:t>天使</w:t>
      </w:r>
      <w:r w:rsidRPr="00023019">
        <w:rPr>
          <w:rFonts w:ascii="ＭＳ Ｐゴシック" w:eastAsia="ＭＳ Ｐゴシック" w:hAnsi="ＭＳ Ｐゴシック" w:hint="eastAsia"/>
          <w:color w:val="000000"/>
          <w:kern w:val="0"/>
          <w:sz w:val="20"/>
          <w:lang w:val="en-US"/>
        </w:rPr>
        <w:t>の顔のように見えた。 </w:t>
      </w:r>
    </w:p>
    <w:p w14:paraId="03925175" w14:textId="77777777" w:rsidR="00554873" w:rsidRPr="00554873" w:rsidRDefault="00554873" w:rsidP="00CA5298">
      <w:pPr>
        <w:ind w:leftChars="0" w:left="0" w:right="240"/>
        <w:rPr>
          <w:rFonts w:ascii="ＭＳ Ｐゴシック" w:eastAsia="ＭＳ Ｐゴシック" w:hAnsi="ＭＳ Ｐゴシック"/>
          <w:color w:val="000000"/>
          <w:kern w:val="0"/>
          <w:sz w:val="20"/>
          <w:lang w:val="en-US"/>
        </w:rPr>
      </w:pPr>
      <w:r w:rsidRPr="00554873">
        <w:rPr>
          <w:rFonts w:asciiTheme="minorEastAsia" w:eastAsiaTheme="minorEastAsia" w:hAnsiTheme="minorEastAsia" w:hint="eastAsia"/>
          <w:sz w:val="20"/>
        </w:rPr>
        <w:t xml:space="preserve">⑥ </w:t>
      </w:r>
      <w:r w:rsidRPr="00554873">
        <w:rPr>
          <w:rFonts w:ascii="ＭＳ Ｐゴシック" w:eastAsia="ＭＳ Ｐゴシック" w:hAnsi="ＭＳ Ｐゴシック" w:hint="eastAsia"/>
          <w:color w:val="000000"/>
          <w:kern w:val="0"/>
          <w:sz w:val="20"/>
          <w:lang w:val="en-US"/>
        </w:rPr>
        <w:t>コリントの信徒への手紙二/ 03章 18節</w:t>
      </w:r>
    </w:p>
    <w:p w14:paraId="5221FB20" w14:textId="5E30AF42" w:rsidR="00CA5298" w:rsidRPr="00554873" w:rsidRDefault="00554873" w:rsidP="00554873">
      <w:pPr>
        <w:widowControl/>
        <w:ind w:leftChars="0" w:left="0" w:rightChars="0" w:right="0"/>
        <w:jc w:val="left"/>
        <w:rPr>
          <w:rFonts w:ascii="ＭＳ Ｐゴシック" w:eastAsia="ＭＳ Ｐゴシック" w:hAnsi="ＭＳ Ｐゴシック"/>
          <w:color w:val="000000"/>
          <w:kern w:val="0"/>
          <w:sz w:val="20"/>
          <w:lang w:val="en-US"/>
        </w:rPr>
      </w:pPr>
      <w:r w:rsidRPr="00554873">
        <w:rPr>
          <w:rFonts w:ascii="ＭＳ Ｐゴシック" w:eastAsia="ＭＳ Ｐゴシック" w:hAnsi="ＭＳ Ｐゴシック" w:hint="eastAsia"/>
          <w:color w:val="000000"/>
          <w:kern w:val="0"/>
          <w:sz w:val="20"/>
          <w:lang w:val="en-US"/>
        </w:rPr>
        <w:t>わたしたちは皆、顔の覆いを除かれて、鏡のように主の栄光を映し出しながら、栄光から栄光へと、主と同じ姿に造りかえられていきます。これは主の霊の働きによることです。 </w:t>
      </w:r>
    </w:p>
    <w:p w14:paraId="34C3D52D" w14:textId="77777777" w:rsidR="00A15B61" w:rsidRPr="00A15B61" w:rsidRDefault="00A15B61" w:rsidP="004B0C0F">
      <w:pPr>
        <w:widowControl/>
        <w:spacing w:after="150"/>
        <w:ind w:leftChars="0" w:left="0" w:rightChars="0" w:right="240"/>
        <w:jc w:val="left"/>
        <w:rPr>
          <w:rFonts w:ascii="ＭＳ Ｐゴシック" w:eastAsia="ＭＳ Ｐゴシック" w:hAnsi="ＭＳ Ｐゴシック"/>
          <w:color w:val="000000"/>
          <w:kern w:val="0"/>
          <w:sz w:val="20"/>
          <w:lang w:val="en-US"/>
        </w:rPr>
      </w:pPr>
      <w:r>
        <w:rPr>
          <w:rFonts w:hint="eastAsia"/>
        </w:rPr>
        <w:lastRenderedPageBreak/>
        <w:t>⑦</w:t>
      </w:r>
      <w:r>
        <w:rPr>
          <w:rFonts w:hint="eastAsia"/>
        </w:rPr>
        <w:t xml:space="preserve"> </w:t>
      </w:r>
      <w:r w:rsidRPr="00A15B61">
        <w:rPr>
          <w:rFonts w:ascii="ＭＳ Ｐゴシック" w:eastAsia="ＭＳ Ｐゴシック" w:hAnsi="ＭＳ Ｐゴシック" w:hint="eastAsia"/>
          <w:color w:val="000000"/>
          <w:kern w:val="0"/>
          <w:sz w:val="20"/>
          <w:lang w:val="en-US"/>
        </w:rPr>
        <w:t>ルカによる福音書</w:t>
      </w:r>
      <w:r>
        <w:rPr>
          <w:rFonts w:ascii="ＭＳ Ｐゴシック" w:eastAsia="ＭＳ Ｐゴシック" w:hAnsi="ＭＳ Ｐゴシック" w:hint="eastAsia"/>
          <w:color w:val="000000"/>
          <w:kern w:val="0"/>
          <w:sz w:val="20"/>
          <w:lang w:val="en-US"/>
        </w:rPr>
        <w:t xml:space="preserve">/ </w:t>
      </w:r>
      <w:r w:rsidRPr="00A15B61">
        <w:rPr>
          <w:rFonts w:ascii="ＭＳ Ｐゴシック" w:eastAsia="ＭＳ Ｐゴシック" w:hAnsi="ＭＳ Ｐゴシック" w:hint="eastAsia"/>
          <w:color w:val="000000"/>
          <w:kern w:val="0"/>
          <w:sz w:val="20"/>
          <w:lang w:val="en-US"/>
        </w:rPr>
        <w:t>9章 28</w:t>
      </w:r>
      <w:r>
        <w:rPr>
          <w:rFonts w:ascii="ＭＳ Ｐゴシック" w:eastAsia="ＭＳ Ｐゴシック" w:hAnsi="ＭＳ Ｐゴシック" w:hint="eastAsia"/>
          <w:color w:val="000000"/>
          <w:kern w:val="0"/>
          <w:sz w:val="20"/>
          <w:lang w:val="en-US"/>
        </w:rPr>
        <w:t>−３６</w:t>
      </w:r>
      <w:r w:rsidRPr="00A15B61">
        <w:rPr>
          <w:rFonts w:ascii="ＭＳ Ｐゴシック" w:eastAsia="ＭＳ Ｐゴシック" w:hAnsi="ＭＳ Ｐゴシック" w:hint="eastAsia"/>
          <w:color w:val="000000"/>
          <w:kern w:val="0"/>
          <w:sz w:val="20"/>
          <w:lang w:val="en-US"/>
        </w:rPr>
        <w:t>節</w:t>
      </w:r>
    </w:p>
    <w:p w14:paraId="446CB323" w14:textId="0CC07143" w:rsidR="000760AB" w:rsidRDefault="00A15B61" w:rsidP="00A15B61">
      <w:pPr>
        <w:widowControl/>
        <w:ind w:leftChars="0" w:left="0" w:rightChars="0" w:right="0"/>
        <w:jc w:val="left"/>
        <w:rPr>
          <w:rFonts w:ascii="ＭＳ Ｐゴシック" w:eastAsia="ＭＳ Ｐゴシック" w:hAnsi="ＭＳ Ｐゴシック"/>
          <w:color w:val="000000"/>
          <w:kern w:val="0"/>
          <w:sz w:val="20"/>
          <w:lang w:val="en-US"/>
        </w:rPr>
      </w:pPr>
      <w:r w:rsidRPr="00A15B61">
        <w:rPr>
          <w:rFonts w:ascii="ＭＳ Ｐゴシック" w:eastAsia="ＭＳ Ｐゴシック" w:hAnsi="ＭＳ Ｐゴシック" w:hint="eastAsia"/>
          <w:color w:val="000000"/>
          <w:kern w:val="0"/>
          <w:sz w:val="20"/>
          <w:lang w:val="en-US"/>
        </w:rPr>
        <w:t>この話をしてから八日ほどたったとき、イエスは、ペトロ、ヨハネ、およびヤコブを連れて、祈るために山に登られた。祈っておられるうちに、イエスの顔の様子が変わり、服は真っ白に輝いた。 見ると、二人の人がイエスと語り合っていた。モーセとエリヤである。 二人は栄光に包まれて現れ、イエスがエルサレムで遂げようとしておられる最期について話していた。 ペトロと仲間は、ひどく眠かったが、じっとこらえていると、栄光に輝くイエスと、そばに立っている二人の人が見えた。 その二人がイエスから離れようとしたとき、ペトロがイエスに言った。「先生、わたしたちがここにいるのは、すばらしいことです。仮小屋を三つ建てましょう。一つはあなたのため、一つはモーセのため、もう一つはエリヤのためです。」ペトロは、自分でも何を言っているのか、分からなかったのである。 ペトロがこう言っていると、雲が現れて彼らを覆った。彼らが雲の中に包まれていくので、弟子たちは恐れた。 すると、「これはわたしの子、選ばれた者。これに聞け」と言う声が雲の中から聞こえた。その声がしたとき、そこにはイエスだけがおられた。弟子たちは沈黙を守り、見たことを当時だれにも話さなかった。</w:t>
      </w:r>
    </w:p>
    <w:p w14:paraId="1921306A" w14:textId="77777777" w:rsidR="000760AB" w:rsidRPr="000760AB" w:rsidRDefault="000760AB" w:rsidP="000760AB">
      <w:pPr>
        <w:widowControl/>
        <w:shd w:val="clear" w:color="auto" w:fill="F3EEEF"/>
        <w:spacing w:after="150"/>
        <w:ind w:leftChars="0" w:left="0" w:rightChars="0" w:right="24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 xml:space="preserve">⑧ </w:t>
      </w:r>
      <w:r w:rsidRPr="000760AB">
        <w:rPr>
          <w:rFonts w:ascii="ＭＳ Ｐゴシック" w:eastAsia="ＭＳ Ｐゴシック" w:hAnsi="ＭＳ Ｐゴシック" w:hint="eastAsia"/>
          <w:color w:val="000000"/>
          <w:kern w:val="0"/>
          <w:sz w:val="20"/>
          <w:lang w:val="en-US"/>
        </w:rPr>
        <w:t>ヨハネによる福音書/ 20章 15節</w:t>
      </w:r>
      <w:r>
        <w:rPr>
          <w:rFonts w:ascii="ＭＳ Ｐゴシック" w:eastAsia="ＭＳ Ｐゴシック" w:hAnsi="ＭＳ Ｐゴシック" w:hint="eastAsia"/>
          <w:color w:val="000000"/>
          <w:kern w:val="0"/>
          <w:sz w:val="20"/>
          <w:lang w:val="en-US"/>
        </w:rPr>
        <w:t xml:space="preserve">　</w:t>
      </w:r>
      <w:r w:rsidRPr="000760AB">
        <w:rPr>
          <w:rFonts w:ascii="ＭＳ Ｐゴシック" w:eastAsia="ＭＳ Ｐゴシック" w:hAnsi="ＭＳ Ｐゴシック" w:hint="eastAsia"/>
          <w:color w:val="000000"/>
          <w:kern w:val="0"/>
          <w:sz w:val="20"/>
          <w:lang w:val="en-US"/>
        </w:rPr>
        <w:t>16節</w:t>
      </w:r>
    </w:p>
    <w:p w14:paraId="41F73AC4" w14:textId="4DC5DB99" w:rsidR="000760AB" w:rsidRPr="000760AB" w:rsidRDefault="000760AB" w:rsidP="000760AB">
      <w:pPr>
        <w:widowControl/>
        <w:shd w:val="clear" w:color="auto" w:fill="F3EEEF"/>
        <w:ind w:leftChars="0" w:left="0" w:rightChars="0" w:right="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イエスは言われた。「婦人よ、なぜ泣いているのか。だれを捜しているのか。」マリアは、園丁だと思って言った。「あなたがあの方を運び去ったのでしたら、どこに置いたのか教えてください。わたしが、あの方を引き取ります。」 イエスが、「マリア」と言われると、彼女は振り向いて、ヘブライ語で、「ラボニ」と言った。「先生」という意味である。</w:t>
      </w:r>
    </w:p>
    <w:p w14:paraId="449646FF" w14:textId="77777777" w:rsidR="000760AB" w:rsidRPr="000760AB" w:rsidRDefault="000760AB" w:rsidP="00CA5298">
      <w:pPr>
        <w:widowControl/>
        <w:spacing w:after="150"/>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 xml:space="preserve">⑨ </w:t>
      </w:r>
      <w:r w:rsidRPr="000760AB">
        <w:rPr>
          <w:rFonts w:ascii="ＭＳ Ｐゴシック" w:eastAsia="ＭＳ Ｐゴシック" w:hAnsi="ＭＳ Ｐゴシック" w:hint="eastAsia"/>
          <w:color w:val="000000"/>
          <w:kern w:val="0"/>
          <w:sz w:val="20"/>
          <w:lang w:val="en-US"/>
        </w:rPr>
        <w:t>ルカによる福音書/ 24章</w:t>
      </w:r>
      <w:r>
        <w:rPr>
          <w:rFonts w:ascii="ＭＳ Ｐゴシック" w:eastAsia="ＭＳ Ｐゴシック" w:hAnsi="ＭＳ Ｐゴシック" w:hint="eastAsia"/>
          <w:color w:val="000000"/>
          <w:kern w:val="0"/>
          <w:sz w:val="20"/>
          <w:lang w:val="en-US"/>
        </w:rPr>
        <w:t xml:space="preserve"> ２９</w:t>
      </w:r>
      <w:r w:rsidRPr="000760AB">
        <w:rPr>
          <w:rFonts w:ascii="ＭＳ Ｐゴシック" w:eastAsia="ＭＳ Ｐゴシック" w:hAnsi="ＭＳ Ｐゴシック" w:hint="eastAsia"/>
          <w:color w:val="000000"/>
          <w:kern w:val="0"/>
          <w:sz w:val="20"/>
          <w:lang w:val="en-US"/>
        </w:rPr>
        <w:t>節</w:t>
      </w:r>
      <w:r>
        <w:rPr>
          <w:rFonts w:ascii="ＭＳ Ｐゴシック" w:eastAsia="ＭＳ Ｐゴシック" w:hAnsi="ＭＳ Ｐゴシック" w:hint="eastAsia"/>
          <w:color w:val="000000"/>
          <w:kern w:val="0"/>
          <w:sz w:val="20"/>
          <w:lang w:val="en-US"/>
        </w:rPr>
        <w:t>−３５節</w:t>
      </w:r>
    </w:p>
    <w:p w14:paraId="542E7DA7" w14:textId="77777777" w:rsidR="000760AB" w:rsidRDefault="000760AB" w:rsidP="000760AB">
      <w:pPr>
        <w:widowControl/>
        <w:shd w:val="clear" w:color="auto" w:fill="F3EEEF"/>
        <w:ind w:leftChars="0" w:left="600" w:rightChars="0" w:right="24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 xml:space="preserve"> </w:t>
      </w:r>
      <w:r w:rsidRPr="000760AB">
        <w:rPr>
          <w:rFonts w:ascii="ＭＳ Ｐゴシック" w:eastAsia="ＭＳ Ｐゴシック" w:hAnsi="ＭＳ Ｐゴシック" w:hint="eastAsia"/>
          <w:color w:val="000000"/>
          <w:kern w:val="0"/>
          <w:sz w:val="20"/>
          <w:lang w:val="en-US"/>
        </w:rPr>
        <w:t>二人が、「一緒にお泊まりください。そろそろ夕方になりますし、もう日も傾いていますから」と言って、無理に引き止めたので、イエスは共に泊まるため家に入られた。 </w:t>
      </w:r>
    </w:p>
    <w:p w14:paraId="1697416B" w14:textId="77777777" w:rsidR="000760AB" w:rsidRDefault="000760AB" w:rsidP="000760AB">
      <w:pPr>
        <w:widowControl/>
        <w:shd w:val="clear" w:color="auto" w:fill="F3EEEF"/>
        <w:ind w:leftChars="0" w:left="600" w:rightChars="0" w:right="24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一緒に食事の席に着いたとき、イエスはパンを取り、賛美の祈りを唱え、パンを裂いてお渡しになった。 すると、二人の目が開け、イエスだと分かったが、その姿は見えなくなった。 </w:t>
      </w:r>
    </w:p>
    <w:p w14:paraId="43B55FDE" w14:textId="77777777" w:rsidR="000760AB" w:rsidRDefault="000760AB" w:rsidP="000760AB">
      <w:pPr>
        <w:widowControl/>
        <w:shd w:val="clear" w:color="auto" w:fill="F3EEEF"/>
        <w:ind w:leftChars="0" w:left="600" w:rightChars="0" w:right="24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二人は、「道で話しておられるとき、また聖書を説明してくださったとき、わたしたちの心は燃えていたではないか」と語り合った。 </w:t>
      </w:r>
    </w:p>
    <w:p w14:paraId="202B91C1" w14:textId="77777777" w:rsidR="000760AB" w:rsidRDefault="000760AB" w:rsidP="000760AB">
      <w:pPr>
        <w:widowControl/>
        <w:shd w:val="clear" w:color="auto" w:fill="F3EEEF"/>
        <w:ind w:leftChars="0" w:left="600" w:rightChars="0" w:right="24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そして、時を移さず出発して、エルサレムに戻ってみると、十一人とその仲間が集まって、 本当に主は復活して、シモンに現れたと言っていた。 </w:t>
      </w:r>
    </w:p>
    <w:p w14:paraId="4283653E" w14:textId="77777777" w:rsidR="000760AB" w:rsidRPr="000760AB" w:rsidRDefault="000760AB" w:rsidP="000760AB">
      <w:pPr>
        <w:widowControl/>
        <w:shd w:val="clear" w:color="auto" w:fill="F3EEEF"/>
        <w:ind w:leftChars="0" w:left="600" w:rightChars="0" w:right="24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二人も、道で起こったことや、パンを裂いてくださったときにイエスだと分かった次第を話した。</w:t>
      </w:r>
    </w:p>
    <w:p w14:paraId="45CFC3FB" w14:textId="77777777" w:rsidR="000760AB" w:rsidRPr="000760AB" w:rsidRDefault="000760AB" w:rsidP="000760AB">
      <w:pPr>
        <w:widowControl/>
        <w:spacing w:after="150"/>
        <w:ind w:leftChars="0" w:left="0" w:rightChars="0" w:right="24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 xml:space="preserve">⑩ </w:t>
      </w:r>
      <w:r w:rsidRPr="000760AB">
        <w:rPr>
          <w:rFonts w:ascii="ＭＳ Ｐゴシック" w:eastAsia="ＭＳ Ｐゴシック" w:hAnsi="ＭＳ Ｐゴシック" w:hint="eastAsia"/>
          <w:color w:val="000000"/>
          <w:kern w:val="0"/>
          <w:sz w:val="20"/>
          <w:lang w:val="en-US"/>
        </w:rPr>
        <w:t>フィリピの信徒への手紙/ 02章 06節—11節</w:t>
      </w:r>
    </w:p>
    <w:p w14:paraId="4E36BD04" w14:textId="3A86A71A" w:rsidR="000760AB" w:rsidRPr="000760AB" w:rsidRDefault="000760AB" w:rsidP="00CA5298">
      <w:pPr>
        <w:widowControl/>
        <w:ind w:leftChars="0" w:left="0" w:rightChars="0" w:right="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キリストは、神の身分でありながら、神と等しい者であることに固執しようとは思わず、 かえって自分を無にして、僕の身分になり、人間と同じ者になられました。人間の姿で現れ、 へりくだって、死に至るまで、それも十字架の死に至るまで従順でした。 このため、神はキリストを高く上げ、あらゆる名にまさる名をお与えになりました。 </w:t>
      </w:r>
    </w:p>
    <w:p w14:paraId="441FAAE0" w14:textId="62F2BF89" w:rsidR="000760AB" w:rsidRDefault="000760AB" w:rsidP="00A15B61">
      <w:pPr>
        <w:widowControl/>
        <w:ind w:leftChars="0" w:left="0" w:rightChars="0" w:right="0"/>
        <w:jc w:val="left"/>
        <w:rPr>
          <w:rFonts w:ascii="ＭＳ Ｐゴシック" w:eastAsia="ＭＳ Ｐゴシック" w:hAnsi="ＭＳ Ｐゴシック"/>
          <w:color w:val="000000"/>
          <w:kern w:val="0"/>
          <w:sz w:val="20"/>
          <w:lang w:val="en-US"/>
        </w:rPr>
      </w:pPr>
      <w:r w:rsidRPr="000760AB">
        <w:rPr>
          <w:rFonts w:ascii="ＭＳ Ｐゴシック" w:eastAsia="ＭＳ Ｐゴシック" w:hAnsi="ＭＳ Ｐゴシック" w:hint="eastAsia"/>
          <w:color w:val="000000"/>
          <w:kern w:val="0"/>
          <w:sz w:val="20"/>
          <w:lang w:val="en-US"/>
        </w:rPr>
        <w:t>こうして、天上のもの、地上のもの、地下のものがすべて、イエスの御名にひざまずき、 すべての舌が、「イエス・キリストは主である」と公に宣べて、父である神をたたえるのです。 </w:t>
      </w:r>
    </w:p>
    <w:p w14:paraId="0DEB2AD2" w14:textId="77777777" w:rsidR="006F2494" w:rsidRPr="006F2494" w:rsidRDefault="006F2494" w:rsidP="006F2494">
      <w:pPr>
        <w:ind w:left="240" w:right="240"/>
        <w:rPr>
          <w:rFonts w:ascii="ＭＳ Ｐゴシック" w:eastAsia="ＭＳ Ｐゴシック" w:hAnsi="ＭＳ Ｐゴシック"/>
          <w:color w:val="000000"/>
          <w:kern w:val="0"/>
          <w:sz w:val="20"/>
          <w:lang w:val="en-US"/>
        </w:rPr>
      </w:pPr>
      <w:r>
        <w:rPr>
          <w:rFonts w:ascii="ＭＳ Ｐゴシック" w:eastAsia="ＭＳ Ｐゴシック" w:hAnsi="ＭＳ Ｐゴシック"/>
          <w:color w:val="000000"/>
          <w:kern w:val="0"/>
          <w:sz w:val="20"/>
        </w:rPr>
        <w:lastRenderedPageBreak/>
        <w:t>(</w:t>
      </w:r>
      <w:r>
        <w:rPr>
          <w:rFonts w:ascii="ＭＳ Ｐゴシック" w:eastAsia="ＭＳ Ｐゴシック" w:hAnsi="ＭＳ Ｐゴシック" w:hint="eastAsia"/>
          <w:color w:val="000000"/>
          <w:kern w:val="0"/>
          <w:sz w:val="20"/>
        </w:rPr>
        <w:t xml:space="preserve">１１) </w:t>
      </w:r>
      <w:r w:rsidRPr="006F2494">
        <w:rPr>
          <w:rFonts w:ascii="ＭＳ Ｐゴシック" w:eastAsia="ＭＳ Ｐゴシック" w:hAnsi="ＭＳ Ｐゴシック" w:hint="eastAsia"/>
          <w:color w:val="000000"/>
          <w:kern w:val="0"/>
          <w:sz w:val="20"/>
          <w:lang w:val="en-US"/>
        </w:rPr>
        <w:t>ヨハネによる福音書/ 01章 39節</w:t>
      </w:r>
    </w:p>
    <w:p w14:paraId="11D66CCB" w14:textId="77777777" w:rsidR="006F2494" w:rsidRDefault="006F2494" w:rsidP="006F2494">
      <w:pPr>
        <w:widowControl/>
        <w:ind w:leftChars="0" w:left="0" w:rightChars="0" w:right="0"/>
        <w:jc w:val="left"/>
        <w:rPr>
          <w:rFonts w:ascii="ＭＳ Ｐゴシック" w:eastAsia="ＭＳ Ｐゴシック" w:hAnsi="ＭＳ Ｐゴシック"/>
          <w:color w:val="000000"/>
          <w:kern w:val="0"/>
          <w:sz w:val="20"/>
          <w:lang w:val="en-US"/>
        </w:rPr>
      </w:pPr>
      <w:r w:rsidRPr="006F2494">
        <w:rPr>
          <w:rFonts w:ascii="ＭＳ Ｐゴシック" w:eastAsia="ＭＳ Ｐゴシック" w:hAnsi="ＭＳ Ｐゴシック" w:hint="eastAsia"/>
          <w:color w:val="000000"/>
          <w:kern w:val="0"/>
          <w:sz w:val="20"/>
          <w:lang w:val="en-US"/>
        </w:rPr>
        <w:t>イエスは、「来なさい。そうすれば分かる」と言われた。そこで、彼らはついて行って、どこにイエスが泊まっておられるかを見た。そしてその日は、イエスのもとに泊まった。</w:t>
      </w:r>
    </w:p>
    <w:p w14:paraId="6A186B8E" w14:textId="77777777" w:rsidR="006F2494" w:rsidRPr="006F2494" w:rsidRDefault="006F2494" w:rsidP="006F2494">
      <w:pPr>
        <w:ind w:left="240" w:right="240"/>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（１２）</w:t>
      </w:r>
      <w:r w:rsidRPr="006F2494">
        <w:rPr>
          <w:rFonts w:ascii="ＭＳ Ｐゴシック" w:eastAsia="ＭＳ Ｐゴシック" w:hAnsi="ＭＳ Ｐゴシック" w:hint="eastAsia"/>
          <w:color w:val="000000"/>
          <w:kern w:val="0"/>
          <w:sz w:val="20"/>
          <w:lang w:val="en-US"/>
        </w:rPr>
        <w:t>マタイによる福音書/ 08章 22節</w:t>
      </w:r>
    </w:p>
    <w:p w14:paraId="45E30F30" w14:textId="77777777" w:rsidR="006F2494" w:rsidRPr="006F2494" w:rsidRDefault="006F2494" w:rsidP="006F2494">
      <w:pPr>
        <w:widowControl/>
        <w:ind w:leftChars="0" w:left="0" w:rightChars="0" w:right="0"/>
        <w:jc w:val="left"/>
        <w:rPr>
          <w:rFonts w:ascii="ＭＳ Ｐゴシック" w:eastAsia="ＭＳ Ｐゴシック" w:hAnsi="ＭＳ Ｐゴシック"/>
          <w:color w:val="000000"/>
          <w:kern w:val="0"/>
          <w:sz w:val="20"/>
          <w:lang w:val="en-US"/>
        </w:rPr>
      </w:pPr>
      <w:r w:rsidRPr="006F2494">
        <w:rPr>
          <w:rFonts w:ascii="ＭＳ Ｐゴシック" w:eastAsia="ＭＳ Ｐゴシック" w:hAnsi="ＭＳ Ｐゴシック" w:hint="eastAsia"/>
          <w:color w:val="000000"/>
          <w:kern w:val="0"/>
          <w:sz w:val="20"/>
          <w:lang w:val="en-US"/>
        </w:rPr>
        <w:t>イエスは言われた。「わたしに従いなさい。死んでいる者たちに、自分たちの死者を葬らせなさい。」 </w:t>
      </w:r>
    </w:p>
    <w:p w14:paraId="32CA6DCB" w14:textId="5D81BC94" w:rsidR="006F2494" w:rsidRPr="006F2494" w:rsidRDefault="00CA5298" w:rsidP="006F2494">
      <w:pPr>
        <w:widowControl/>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 xml:space="preserve">　　</w:t>
      </w:r>
      <w:r w:rsidR="006F2494" w:rsidRPr="006F2494">
        <w:rPr>
          <w:rFonts w:ascii="ＭＳ Ｐゴシック" w:eastAsia="ＭＳ Ｐゴシック" w:hAnsi="ＭＳ Ｐゴシック" w:hint="eastAsia"/>
          <w:color w:val="000000"/>
          <w:kern w:val="0"/>
          <w:sz w:val="20"/>
          <w:lang w:val="en-US"/>
        </w:rPr>
        <w:t>マタイによる福音書/ 09章 09節</w:t>
      </w:r>
    </w:p>
    <w:p w14:paraId="1AE2D7EB" w14:textId="77777777" w:rsidR="006F2494" w:rsidRPr="006F2494" w:rsidRDefault="006F2494" w:rsidP="006F2494">
      <w:pPr>
        <w:widowControl/>
        <w:ind w:leftChars="0" w:left="0" w:rightChars="0" w:right="0"/>
        <w:jc w:val="left"/>
        <w:rPr>
          <w:rFonts w:ascii="ＭＳ Ｐゴシック" w:eastAsia="ＭＳ Ｐゴシック" w:hAnsi="ＭＳ Ｐゴシック"/>
          <w:color w:val="000000"/>
          <w:kern w:val="0"/>
          <w:sz w:val="20"/>
          <w:lang w:val="en-US"/>
        </w:rPr>
      </w:pPr>
      <w:r w:rsidRPr="006F2494">
        <w:rPr>
          <w:rFonts w:ascii="ＭＳ Ｐゴシック" w:eastAsia="ＭＳ Ｐゴシック" w:hAnsi="ＭＳ Ｐゴシック" w:hint="eastAsia"/>
          <w:color w:val="000000"/>
          <w:kern w:val="0"/>
          <w:sz w:val="20"/>
          <w:lang w:val="en-US"/>
        </w:rPr>
        <w:t>イエスはそこをたち、通りがかりに、マタイという人が収税所に座っているのを見かけて、「わたしに従いなさい」と言われた。彼は立ち上がってイエスに従った。 </w:t>
      </w:r>
    </w:p>
    <w:p w14:paraId="0B821DAD" w14:textId="552C5F38" w:rsidR="00D5459A" w:rsidRPr="00D5459A" w:rsidRDefault="00CA5298" w:rsidP="00D5459A">
      <w:pPr>
        <w:widowControl/>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 xml:space="preserve">　　</w:t>
      </w:r>
      <w:r w:rsidR="00D5459A" w:rsidRPr="00D5459A">
        <w:rPr>
          <w:rFonts w:ascii="ＭＳ Ｐゴシック" w:eastAsia="ＭＳ Ｐゴシック" w:hAnsi="ＭＳ Ｐゴシック" w:hint="eastAsia"/>
          <w:color w:val="000000"/>
          <w:kern w:val="0"/>
          <w:sz w:val="20"/>
          <w:lang w:val="en-US"/>
        </w:rPr>
        <w:t>マタイによる福音書/ 19章 21節</w:t>
      </w:r>
    </w:p>
    <w:p w14:paraId="729AE27B" w14:textId="224DBEF0" w:rsidR="00D5459A" w:rsidRPr="00D5459A" w:rsidRDefault="00D5459A" w:rsidP="00D5459A">
      <w:pPr>
        <w:widowControl/>
        <w:ind w:leftChars="0" w:left="0" w:rightChars="0" w:right="0"/>
        <w:jc w:val="left"/>
        <w:rPr>
          <w:rFonts w:ascii="ＭＳ Ｐゴシック" w:eastAsia="ＭＳ Ｐゴシック" w:hAnsi="ＭＳ Ｐゴシック"/>
          <w:color w:val="000000"/>
          <w:kern w:val="0"/>
          <w:sz w:val="20"/>
          <w:lang w:val="en-US"/>
        </w:rPr>
      </w:pPr>
      <w:r w:rsidRPr="00D5459A">
        <w:rPr>
          <w:rFonts w:ascii="ＭＳ Ｐゴシック" w:eastAsia="ＭＳ Ｐゴシック" w:hAnsi="ＭＳ Ｐゴシック" w:hint="eastAsia"/>
          <w:color w:val="000000"/>
          <w:kern w:val="0"/>
          <w:sz w:val="20"/>
          <w:lang w:val="en-US"/>
        </w:rPr>
        <w:t>イエスは言われた。「もし完全になりたいのなら、行って持ち物を売り払い、貧しい人々に施しなさい。そうすれば、天に富を積むことになる。それから、わたしに従いなさい。」 </w:t>
      </w:r>
    </w:p>
    <w:p w14:paraId="3AEF8152" w14:textId="77777777" w:rsidR="00D5459A" w:rsidRPr="00D5459A" w:rsidRDefault="00D5459A" w:rsidP="00D5459A">
      <w:pPr>
        <w:widowControl/>
        <w:ind w:leftChars="0" w:left="0" w:rightChars="0" w:right="0"/>
        <w:jc w:val="left"/>
        <w:rPr>
          <w:rFonts w:ascii="ＭＳ Ｐゴシック" w:eastAsia="ＭＳ Ｐゴシック" w:hAnsi="ＭＳ Ｐゴシック"/>
          <w:color w:val="000000"/>
          <w:kern w:val="0"/>
          <w:sz w:val="20"/>
          <w:lang w:val="en-US"/>
        </w:rPr>
      </w:pPr>
      <w:r>
        <w:rPr>
          <w:rFonts w:ascii="ＭＳ Ｐゴシック" w:eastAsia="ＭＳ Ｐゴシック" w:hAnsi="ＭＳ Ｐゴシック" w:hint="eastAsia"/>
          <w:color w:val="000000"/>
          <w:kern w:val="0"/>
          <w:sz w:val="20"/>
          <w:lang w:val="en-US"/>
        </w:rPr>
        <w:t>（１３）</w:t>
      </w:r>
      <w:r w:rsidRPr="00D5459A">
        <w:rPr>
          <w:rFonts w:ascii="ＭＳ Ｐゴシック" w:eastAsia="ＭＳ Ｐゴシック" w:hAnsi="ＭＳ Ｐゴシック" w:hint="eastAsia"/>
          <w:color w:val="000000"/>
          <w:kern w:val="0"/>
          <w:sz w:val="20"/>
          <w:lang w:val="en-US"/>
        </w:rPr>
        <w:t>マタイによる福音書/ 16章 17節</w:t>
      </w:r>
    </w:p>
    <w:p w14:paraId="26566F56" w14:textId="4D51850E" w:rsidR="002547FF" w:rsidRPr="00CA5298" w:rsidRDefault="00D5459A" w:rsidP="006F2494">
      <w:pPr>
        <w:widowControl/>
        <w:ind w:leftChars="0" w:left="0" w:rightChars="0" w:right="0"/>
        <w:jc w:val="left"/>
        <w:rPr>
          <w:rFonts w:ascii="ＭＳ Ｐゴシック" w:eastAsia="ＭＳ Ｐゴシック" w:hAnsi="ＭＳ Ｐゴシック"/>
          <w:color w:val="000000"/>
          <w:kern w:val="0"/>
          <w:sz w:val="20"/>
          <w:lang w:val="en-US"/>
        </w:rPr>
      </w:pPr>
      <w:r w:rsidRPr="00D5459A">
        <w:rPr>
          <w:rFonts w:ascii="ＭＳ Ｐゴシック" w:eastAsia="ＭＳ Ｐゴシック" w:hAnsi="ＭＳ Ｐゴシック" w:hint="eastAsia"/>
          <w:color w:val="000000"/>
          <w:kern w:val="0"/>
          <w:sz w:val="20"/>
          <w:lang w:val="en-US"/>
        </w:rPr>
        <w:t>すると、イエスはお答えになった。「シモン・バルヨナ、あなたは幸いだ。あなたにこのことを現したのは、人間ではなく、わたしの天の父なのだ。</w:t>
      </w:r>
    </w:p>
    <w:p w14:paraId="5CFA0D29" w14:textId="4B6A536F" w:rsidR="006F2494" w:rsidRPr="00CA5298" w:rsidRDefault="002547FF" w:rsidP="00CA5298">
      <w:pPr>
        <w:widowControl/>
        <w:spacing w:after="30"/>
        <w:ind w:leftChars="0" w:left="0" w:rightChars="0" w:right="0"/>
        <w:jc w:val="left"/>
        <w:rPr>
          <w:rFonts w:asciiTheme="majorEastAsia" w:eastAsiaTheme="majorEastAsia" w:hAnsiTheme="majorEastAsia"/>
          <w:color w:val="000000"/>
          <w:kern w:val="0"/>
          <w:sz w:val="27"/>
          <w:szCs w:val="27"/>
        </w:rPr>
      </w:pPr>
      <w:r w:rsidRPr="004B0C0F">
        <w:rPr>
          <w:rFonts w:asciiTheme="majorEastAsia" w:eastAsiaTheme="majorEastAsia" w:hAnsiTheme="majorEastAsia" w:hint="eastAsia"/>
          <w:color w:val="454545"/>
          <w:kern w:val="0"/>
          <w:sz w:val="18"/>
          <w:szCs w:val="18"/>
        </w:rPr>
        <w:t>（１４）</w:t>
      </w:r>
      <w:r w:rsidR="00EE75F7" w:rsidRPr="004B0C0F">
        <w:rPr>
          <w:rFonts w:asciiTheme="majorEastAsia" w:eastAsiaTheme="majorEastAsia" w:hAnsiTheme="majorEastAsia" w:hint="eastAsia"/>
          <w:color w:val="454545"/>
          <w:kern w:val="0"/>
          <w:sz w:val="18"/>
          <w:szCs w:val="18"/>
        </w:rPr>
        <w:t xml:space="preserve">「照明」という用語のもたらす意味と罠　</w:t>
      </w:r>
      <w:r w:rsidR="00EE75F7" w:rsidRPr="004B0C0F">
        <w:rPr>
          <w:rFonts w:asciiTheme="majorEastAsia" w:eastAsiaTheme="majorEastAsia" w:hAnsiTheme="majorEastAsia"/>
          <w:b/>
          <w:bCs/>
          <w:color w:val="454545"/>
          <w:kern w:val="0"/>
          <w:sz w:val="21"/>
          <w:szCs w:val="21"/>
        </w:rPr>
        <w:t>Les pièges du vocabulaire</w:t>
      </w:r>
      <w:r w:rsidR="00EE75F7" w:rsidRPr="004B0C0F">
        <w:rPr>
          <w:rFonts w:asciiTheme="majorEastAsia" w:eastAsiaTheme="majorEastAsia" w:hAnsiTheme="majorEastAsia"/>
          <w:color w:val="454545"/>
          <w:kern w:val="0"/>
          <w:sz w:val="21"/>
          <w:szCs w:val="21"/>
        </w:rPr>
        <w:t> — cf. Marie-Joseph Le Guillou, </w:t>
      </w:r>
      <w:r w:rsidR="00EE75F7" w:rsidRPr="004B0C0F">
        <w:rPr>
          <w:rFonts w:asciiTheme="majorEastAsia" w:eastAsiaTheme="majorEastAsia" w:hAnsiTheme="majorEastAsia"/>
          <w:i/>
          <w:iCs/>
          <w:color w:val="454545"/>
          <w:kern w:val="0"/>
          <w:sz w:val="21"/>
          <w:szCs w:val="21"/>
        </w:rPr>
        <w:t>L’Expérience de l’Esprit Saint en Orient et en Occident</w:t>
      </w:r>
      <w:r w:rsidR="00EE75F7" w:rsidRPr="004B0C0F">
        <w:rPr>
          <w:rFonts w:asciiTheme="majorEastAsia" w:eastAsiaTheme="majorEastAsia" w:hAnsiTheme="majorEastAsia"/>
          <w:color w:val="454545"/>
          <w:kern w:val="0"/>
          <w:sz w:val="21"/>
          <w:szCs w:val="21"/>
        </w:rPr>
        <w:t>, Parole et Silence, Paris, 2000, 94p.</w:t>
      </w:r>
      <w:r w:rsidR="00EE75F7" w:rsidRPr="004B0C0F">
        <w:rPr>
          <w:rFonts w:asciiTheme="majorEastAsia" w:eastAsiaTheme="majorEastAsia" w:hAnsiTheme="majorEastAsia" w:hint="eastAsia"/>
          <w:color w:val="454545"/>
          <w:kern w:val="0"/>
          <w:sz w:val="21"/>
          <w:szCs w:val="21"/>
        </w:rPr>
        <w:t xml:space="preserve"> からの引用を参照</w:t>
      </w:r>
    </w:p>
    <w:p w14:paraId="7FD7C358" w14:textId="490FB200" w:rsidR="002547FF" w:rsidRPr="004B0C0F" w:rsidRDefault="002547FF" w:rsidP="002547FF">
      <w:pPr>
        <w:widowControl/>
        <w:ind w:leftChars="0" w:left="0" w:rightChars="0" w:right="0"/>
        <w:jc w:val="left"/>
        <w:rPr>
          <w:rFonts w:asciiTheme="majorEastAsia" w:eastAsiaTheme="majorEastAsia" w:hAnsiTheme="majorEastAsia"/>
          <w:color w:val="000000"/>
          <w:kern w:val="0"/>
          <w:sz w:val="27"/>
          <w:szCs w:val="27"/>
          <w:lang w:val="en-US"/>
        </w:rPr>
      </w:pPr>
      <w:r w:rsidRPr="004B0C0F">
        <w:rPr>
          <w:rFonts w:asciiTheme="majorEastAsia" w:eastAsiaTheme="majorEastAsia" w:hAnsiTheme="majorEastAsia" w:hint="eastAsia"/>
          <w:color w:val="454545"/>
          <w:kern w:val="0"/>
          <w:sz w:val="18"/>
          <w:szCs w:val="18"/>
          <w:lang w:val="en-US"/>
        </w:rPr>
        <w:t>（１５）</w:t>
      </w:r>
      <w:r w:rsidR="00EE75F7" w:rsidRPr="004B0C0F">
        <w:rPr>
          <w:rFonts w:asciiTheme="majorEastAsia" w:eastAsiaTheme="majorEastAsia" w:hAnsiTheme="majorEastAsia" w:hint="eastAsia"/>
          <w:color w:val="454545"/>
          <w:kern w:val="0"/>
          <w:sz w:val="18"/>
          <w:szCs w:val="18"/>
          <w:lang w:val="en-US"/>
        </w:rPr>
        <w:t>エゼキエル３３章</w:t>
      </w:r>
      <w:r w:rsidR="00CA5298">
        <w:rPr>
          <w:rFonts w:asciiTheme="majorEastAsia" w:eastAsiaTheme="majorEastAsia" w:hAnsiTheme="majorEastAsia" w:hint="eastAsia"/>
          <w:color w:val="454545"/>
          <w:kern w:val="0"/>
          <w:sz w:val="18"/>
          <w:szCs w:val="18"/>
          <w:lang w:val="en-US"/>
        </w:rPr>
        <w:t>１４−１５</w:t>
      </w:r>
    </w:p>
    <w:p w14:paraId="136E04ED" w14:textId="53C6100E" w:rsidR="002547FF" w:rsidRPr="004B0C0F" w:rsidRDefault="00EE75F7" w:rsidP="00A15B61">
      <w:pPr>
        <w:widowControl/>
        <w:ind w:leftChars="0" w:left="0" w:rightChars="0" w:right="0"/>
        <w:jc w:val="left"/>
        <w:rPr>
          <w:rFonts w:asciiTheme="majorEastAsia" w:eastAsiaTheme="majorEastAsia" w:hAnsiTheme="majorEastAsia"/>
          <w:color w:val="454545"/>
          <w:kern w:val="0"/>
          <w:sz w:val="18"/>
          <w:szCs w:val="18"/>
        </w:rPr>
      </w:pPr>
      <w:r w:rsidRPr="004B0C0F">
        <w:rPr>
          <w:rFonts w:asciiTheme="majorEastAsia" w:eastAsiaTheme="majorEastAsia" w:hAnsiTheme="majorEastAsia" w:hint="eastAsia"/>
          <w:color w:val="454545"/>
          <w:kern w:val="0"/>
          <w:sz w:val="18"/>
          <w:szCs w:val="18"/>
        </w:rPr>
        <w:t>（１６）</w:t>
      </w:r>
    </w:p>
    <w:p w14:paraId="649EB634" w14:textId="1B67DCEC" w:rsidR="006503AE" w:rsidRPr="004B0C0F" w:rsidRDefault="00CA5298" w:rsidP="00A15B61">
      <w:pPr>
        <w:widowControl/>
        <w:ind w:leftChars="0" w:left="0" w:rightChars="0" w:right="0"/>
        <w:jc w:val="left"/>
        <w:rPr>
          <w:rFonts w:asciiTheme="majorEastAsia" w:eastAsiaTheme="majorEastAsia" w:hAnsiTheme="majorEastAsia"/>
          <w:b/>
          <w:bCs/>
          <w:color w:val="454545"/>
          <w:kern w:val="0"/>
          <w:sz w:val="18"/>
          <w:szCs w:val="18"/>
          <w:lang w:val="en-US"/>
        </w:rPr>
      </w:pPr>
      <w:r>
        <w:rPr>
          <w:rFonts w:asciiTheme="majorEastAsia" w:eastAsiaTheme="majorEastAsia" w:hAnsiTheme="majorEastAsia" w:hint="eastAsia"/>
          <w:b/>
          <w:bCs/>
          <w:color w:val="454545"/>
          <w:kern w:val="0"/>
          <w:sz w:val="18"/>
          <w:szCs w:val="18"/>
          <w:lang w:val="en-US"/>
        </w:rPr>
        <w:t>（１７）創世記４章２−１１</w:t>
      </w:r>
      <w:r w:rsidR="006503AE" w:rsidRPr="004B0C0F">
        <w:rPr>
          <w:rFonts w:asciiTheme="majorEastAsia" w:eastAsiaTheme="majorEastAsia" w:hAnsiTheme="majorEastAsia" w:hint="eastAsia"/>
          <w:b/>
          <w:bCs/>
          <w:color w:val="454545"/>
          <w:kern w:val="0"/>
          <w:sz w:val="18"/>
          <w:szCs w:val="18"/>
          <w:lang w:val="en-US"/>
        </w:rPr>
        <w:t xml:space="preserve">　</w:t>
      </w:r>
    </w:p>
    <w:p w14:paraId="18D721CB" w14:textId="0E9BD886" w:rsidR="006D7700" w:rsidRPr="004B0C0F" w:rsidRDefault="006D7700" w:rsidP="00A15B61">
      <w:pPr>
        <w:widowControl/>
        <w:ind w:leftChars="0" w:left="0" w:rightChars="0" w:right="0"/>
        <w:jc w:val="left"/>
        <w:rPr>
          <w:rFonts w:asciiTheme="majorEastAsia" w:eastAsiaTheme="majorEastAsia" w:hAnsiTheme="majorEastAsia"/>
          <w:b/>
          <w:bCs/>
          <w:color w:val="454545"/>
          <w:kern w:val="0"/>
          <w:sz w:val="18"/>
          <w:szCs w:val="18"/>
          <w:lang w:val="en-US"/>
        </w:rPr>
      </w:pPr>
      <w:r w:rsidRPr="004B0C0F">
        <w:rPr>
          <w:rFonts w:asciiTheme="majorEastAsia" w:eastAsiaTheme="majorEastAsia" w:hAnsiTheme="majorEastAsia" w:hint="eastAsia"/>
          <w:b/>
          <w:bCs/>
          <w:color w:val="454545"/>
          <w:kern w:val="0"/>
          <w:sz w:val="18"/>
          <w:szCs w:val="18"/>
          <w:lang w:val="en-US"/>
        </w:rPr>
        <w:t>（１８）出エジブト記１２章</w:t>
      </w:r>
    </w:p>
    <w:p w14:paraId="6EBA0CF9" w14:textId="77777777" w:rsidR="009F5F01" w:rsidRPr="009F5F01" w:rsidRDefault="00615065" w:rsidP="009F5F01">
      <w:pPr>
        <w:widowControl/>
        <w:shd w:val="clear" w:color="auto" w:fill="F3EEEF"/>
        <w:spacing w:after="150"/>
        <w:ind w:leftChars="0" w:left="0" w:rightChars="0" w:right="240"/>
        <w:jc w:val="left"/>
        <w:rPr>
          <w:rFonts w:ascii="ＭＳ Ｐゴシック" w:eastAsia="ＭＳ Ｐゴシック" w:hAnsi="ＭＳ Ｐゴシック"/>
          <w:color w:val="000000"/>
          <w:kern w:val="0"/>
          <w:sz w:val="20"/>
          <w:lang w:val="en-US"/>
        </w:rPr>
      </w:pPr>
      <w:r w:rsidRPr="004B0C0F">
        <w:rPr>
          <w:rFonts w:asciiTheme="majorEastAsia" w:eastAsiaTheme="majorEastAsia" w:hAnsiTheme="majorEastAsia" w:hint="eastAsia"/>
          <w:color w:val="454545"/>
          <w:kern w:val="0"/>
          <w:sz w:val="18"/>
          <w:szCs w:val="18"/>
          <w:lang w:val="en-US"/>
        </w:rPr>
        <w:t>（１９）</w:t>
      </w:r>
      <w:r w:rsidR="009F5F01" w:rsidRPr="009F5F01">
        <w:rPr>
          <w:rFonts w:ascii="ＭＳ Ｐゴシック" w:eastAsia="ＭＳ Ｐゴシック" w:hAnsi="ＭＳ Ｐゴシック" w:hint="eastAsia"/>
          <w:color w:val="000000"/>
          <w:kern w:val="0"/>
          <w:sz w:val="20"/>
          <w:lang w:val="en-US"/>
        </w:rPr>
        <w:t>ルカによる福音書/ 02章 21節</w:t>
      </w:r>
    </w:p>
    <w:p w14:paraId="7290A5FD" w14:textId="77777777" w:rsidR="009F5F01" w:rsidRPr="009F5F01" w:rsidRDefault="009F5F01" w:rsidP="009F5F01">
      <w:pPr>
        <w:widowControl/>
        <w:shd w:val="clear" w:color="auto" w:fill="F3EEEF"/>
        <w:ind w:leftChars="0" w:left="0" w:rightChars="0" w:right="0"/>
        <w:jc w:val="left"/>
        <w:rPr>
          <w:rFonts w:ascii="ＭＳ Ｐゴシック" w:eastAsia="ＭＳ Ｐゴシック" w:hAnsi="ＭＳ Ｐゴシック"/>
          <w:color w:val="000000"/>
          <w:kern w:val="0"/>
          <w:sz w:val="20"/>
          <w:lang w:val="en-US"/>
        </w:rPr>
      </w:pPr>
      <w:r w:rsidRPr="009F5F01">
        <w:rPr>
          <w:rFonts w:ascii="ＭＳ Ｐゴシック" w:eastAsia="ＭＳ Ｐゴシック" w:hAnsi="ＭＳ Ｐゴシック" w:hint="eastAsia"/>
          <w:color w:val="000000"/>
          <w:kern w:val="0"/>
          <w:sz w:val="20"/>
          <w:lang w:val="en-US"/>
        </w:rPr>
        <w:t>八日たって割礼の日を迎えたとき、幼子はイエスと名付けられた。これは、胎内に宿る前に天使から示された名である。</w:t>
      </w:r>
    </w:p>
    <w:p w14:paraId="1540C430" w14:textId="3B6D25EB" w:rsidR="009F5F01" w:rsidRPr="009F5F01" w:rsidRDefault="009F5F01" w:rsidP="009F5F01">
      <w:pPr>
        <w:widowControl/>
        <w:ind w:leftChars="0" w:left="0" w:rightChars="0" w:right="0"/>
        <w:jc w:val="left"/>
        <w:rPr>
          <w:rFonts w:ascii="ＭＳ Ｐゴシック" w:eastAsia="ＭＳ Ｐゴシック" w:hAnsi="ＭＳ Ｐゴシック"/>
          <w:color w:val="000000"/>
          <w:kern w:val="0"/>
          <w:sz w:val="20"/>
          <w:lang w:val="en-US"/>
        </w:rPr>
      </w:pPr>
      <w:r w:rsidRPr="009F5F01">
        <w:rPr>
          <w:rFonts w:ascii="ＭＳ Ｐゴシック" w:eastAsia="ＭＳ Ｐゴシック" w:hAnsi="ＭＳ Ｐゴシック" w:hint="eastAsia"/>
          <w:color w:val="000000"/>
          <w:kern w:val="0"/>
          <w:sz w:val="20"/>
          <w:lang w:val="en-US"/>
        </w:rPr>
        <w:t>さて、モーセの律法に定められた彼らの清めの期間が過ぎたとき、両親はその子を主に献げるため、エルサレムに連れて行った。 それは主の律法に、「初めて生まれる男子は皆、主のために聖別される」と書いてあるからである。 </w:t>
      </w:r>
    </w:p>
    <w:p w14:paraId="56010E88" w14:textId="655481D5" w:rsidR="00615065" w:rsidRPr="009F5F01" w:rsidRDefault="009F5F01" w:rsidP="009F5F01">
      <w:pPr>
        <w:widowControl/>
        <w:spacing w:after="150"/>
        <w:ind w:leftChars="0" w:left="0" w:rightChars="0" w:right="0"/>
        <w:jc w:val="left"/>
        <w:rPr>
          <w:rFonts w:ascii="ＭＳ Ｐゴシック" w:eastAsia="ＭＳ Ｐゴシック" w:hAnsi="ＭＳ Ｐゴシック"/>
          <w:color w:val="000000"/>
          <w:kern w:val="0"/>
          <w:sz w:val="20"/>
          <w:lang w:val="en-US"/>
        </w:rPr>
      </w:pPr>
      <w:r w:rsidRPr="009F5F01">
        <w:rPr>
          <w:rFonts w:ascii="ＭＳ Ｐゴシック" w:eastAsia="ＭＳ Ｐゴシック" w:hAnsi="ＭＳ Ｐゴシック" w:hint="eastAsia"/>
          <w:color w:val="000000"/>
          <w:kern w:val="0"/>
          <w:sz w:val="20"/>
          <w:lang w:val="en-US"/>
        </w:rPr>
        <w:t>また、主の律法に言われているとおりに、山鳩一つがいか、家鳩の雛二羽をいけにえとして献げるためであった。 </w:t>
      </w:r>
    </w:p>
    <w:p w14:paraId="25B88830" w14:textId="15DCDF3E" w:rsidR="00615065" w:rsidRPr="004B0C0F" w:rsidRDefault="009F5F01" w:rsidP="00615065">
      <w:pPr>
        <w:widowControl/>
        <w:ind w:leftChars="0" w:left="0" w:rightChars="0" w:right="0"/>
        <w:jc w:val="left"/>
        <w:rPr>
          <w:rFonts w:asciiTheme="majorEastAsia" w:eastAsiaTheme="majorEastAsia" w:hAnsiTheme="majorEastAsia"/>
          <w:color w:val="454545"/>
          <w:kern w:val="0"/>
          <w:sz w:val="18"/>
          <w:szCs w:val="18"/>
          <w:lang w:val="en-US"/>
        </w:rPr>
      </w:pPr>
      <w:r>
        <w:rPr>
          <w:rFonts w:asciiTheme="majorEastAsia" w:eastAsiaTheme="majorEastAsia" w:hAnsiTheme="majorEastAsia" w:hint="eastAsia"/>
          <w:color w:val="454545"/>
          <w:kern w:val="0"/>
          <w:sz w:val="18"/>
          <w:szCs w:val="18"/>
          <w:lang w:val="en-US"/>
        </w:rPr>
        <w:t>（２０）パリサイ派への批判</w:t>
      </w:r>
    </w:p>
    <w:p w14:paraId="6BD78AD9" w14:textId="4D701FEB" w:rsidR="00615065" w:rsidRPr="00615065" w:rsidRDefault="00615065" w:rsidP="004B0C0F">
      <w:pPr>
        <w:widowControl/>
        <w:shd w:val="clear" w:color="auto" w:fill="F3EEEF"/>
        <w:spacing w:after="150"/>
        <w:ind w:leftChars="0" w:left="0" w:rightChars="0" w:right="240"/>
        <w:jc w:val="left"/>
        <w:rPr>
          <w:rFonts w:ascii="ＭＳ Ｐゴシック" w:eastAsia="ＭＳ Ｐゴシック" w:hAnsi="ＭＳ Ｐゴシック"/>
          <w:color w:val="000000"/>
          <w:kern w:val="0"/>
          <w:sz w:val="20"/>
          <w:lang w:val="en-US"/>
        </w:rPr>
      </w:pPr>
      <w:r>
        <w:rPr>
          <w:rFonts w:ascii="Helvetica Neue" w:eastAsia="ＭＳ 明朝" w:hAnsi="Helvetica Neue" w:hint="eastAsia"/>
          <w:color w:val="454545"/>
          <w:kern w:val="0"/>
          <w:sz w:val="18"/>
          <w:szCs w:val="18"/>
          <w:lang w:val="en-US"/>
        </w:rPr>
        <w:t>（２１）</w:t>
      </w:r>
      <w:r w:rsidRPr="00615065">
        <w:rPr>
          <w:rFonts w:ascii="ＭＳ Ｐゴシック" w:eastAsia="ＭＳ Ｐゴシック" w:hAnsi="ＭＳ Ｐゴシック" w:hint="eastAsia"/>
          <w:color w:val="000000"/>
          <w:kern w:val="0"/>
          <w:sz w:val="20"/>
          <w:lang w:val="en-US"/>
        </w:rPr>
        <w:t>ヘブライ人への手紙/ 10章 05節</w:t>
      </w:r>
    </w:p>
    <w:p w14:paraId="46F68DC9" w14:textId="77777777" w:rsidR="00615065" w:rsidRPr="004B0C0F" w:rsidRDefault="00615065" w:rsidP="00615065">
      <w:pPr>
        <w:widowControl/>
        <w:shd w:val="clear" w:color="auto" w:fill="F3EEEF"/>
        <w:ind w:leftChars="0" w:left="0" w:rightChars="0" w:right="0"/>
        <w:jc w:val="left"/>
        <w:rPr>
          <w:rFonts w:ascii="ＭＳ Ｐゴシック" w:eastAsia="ＭＳ Ｐゴシック" w:hAnsi="ＭＳ Ｐゴシック"/>
          <w:color w:val="000000"/>
          <w:kern w:val="0"/>
          <w:sz w:val="20"/>
          <w:lang w:val="en-US"/>
        </w:rPr>
      </w:pPr>
      <w:r w:rsidRPr="004B0C0F">
        <w:rPr>
          <w:rFonts w:ascii="ＭＳ Ｐゴシック" w:eastAsia="ＭＳ Ｐゴシック" w:hAnsi="ＭＳ Ｐゴシック" w:hint="eastAsia"/>
          <w:color w:val="000000"/>
          <w:kern w:val="0"/>
          <w:sz w:val="20"/>
          <w:lang w:val="en-US"/>
        </w:rPr>
        <w:t>それで、キリストは世に来られたときに、次のように言われたのです。「あなたは、いけにえや献げ物を望まず、／むしろ、わたしのために／体を備えてくださいました。 </w:t>
      </w:r>
    </w:p>
    <w:p w14:paraId="08FFC661" w14:textId="77777777" w:rsidR="00615065" w:rsidRPr="00615065" w:rsidRDefault="00615065" w:rsidP="00615065">
      <w:pPr>
        <w:widowControl/>
        <w:ind w:leftChars="0" w:left="0" w:rightChars="0" w:right="0"/>
        <w:jc w:val="left"/>
        <w:rPr>
          <w:rFonts w:ascii="ＭＳ Ｐゴシック" w:eastAsia="ＭＳ Ｐゴシック" w:hAnsi="ＭＳ Ｐゴシック"/>
          <w:color w:val="000000"/>
          <w:kern w:val="0"/>
          <w:sz w:val="20"/>
          <w:lang w:val="en-US"/>
        </w:rPr>
      </w:pPr>
      <w:r w:rsidRPr="00615065">
        <w:rPr>
          <w:rFonts w:ascii="ＭＳ Ｐゴシック" w:eastAsia="ＭＳ Ｐゴシック" w:hAnsi="ＭＳ Ｐゴシック" w:hint="eastAsia"/>
          <w:color w:val="000000"/>
          <w:kern w:val="0"/>
          <w:sz w:val="20"/>
          <w:lang w:val="en-US"/>
        </w:rPr>
        <w:t>あなたは、焼き尽くす献げ物や／罪を贖うためのいけにえを好まれませんでした。 </w:t>
      </w:r>
    </w:p>
    <w:p w14:paraId="6F1DE884" w14:textId="090430F1" w:rsidR="00615065" w:rsidRPr="00CA5298" w:rsidRDefault="00615065" w:rsidP="00CA5298">
      <w:pPr>
        <w:widowControl/>
        <w:shd w:val="clear" w:color="auto" w:fill="F3EEEF"/>
        <w:ind w:leftChars="0" w:left="0" w:rightChars="0" w:right="0"/>
        <w:jc w:val="left"/>
        <w:rPr>
          <w:rFonts w:ascii="ＭＳ Ｐゴシック" w:eastAsia="ＭＳ Ｐゴシック" w:hAnsi="ＭＳ Ｐゴシック"/>
          <w:color w:val="000000"/>
          <w:kern w:val="0"/>
          <w:sz w:val="20"/>
          <w:lang w:val="en-US"/>
        </w:rPr>
      </w:pPr>
      <w:r w:rsidRPr="00615065">
        <w:rPr>
          <w:rFonts w:ascii="ＭＳ Ｐゴシック" w:eastAsia="ＭＳ Ｐゴシック" w:hAnsi="ＭＳ Ｐゴシック" w:hint="eastAsia"/>
          <w:color w:val="000000"/>
          <w:kern w:val="0"/>
          <w:sz w:val="20"/>
          <w:lang w:val="en-US"/>
        </w:rPr>
        <w:lastRenderedPageBreak/>
        <w:t>そこで、わたしは言いました。『御覧ください。わたしは来ました。聖書の巻物にわたしについて書いてあるとおり、／神よ、御心を行うために。』」  </w:t>
      </w:r>
    </w:p>
    <w:p w14:paraId="49ADBCF1" w14:textId="69DBFEC3" w:rsidR="00366588" w:rsidRPr="00366588" w:rsidRDefault="00CA5298" w:rsidP="00366588">
      <w:pPr>
        <w:ind w:left="240" w:right="240"/>
        <w:rPr>
          <w:rFonts w:ascii="ＭＳ Ｐゴシック" w:eastAsia="ＭＳ Ｐゴシック" w:hAnsi="ＭＳ Ｐゴシック"/>
          <w:color w:val="000000"/>
          <w:kern w:val="0"/>
          <w:sz w:val="20"/>
          <w:lang w:val="en-US"/>
        </w:rPr>
      </w:pPr>
      <w:r w:rsidRPr="004B0C0F">
        <w:rPr>
          <w:rFonts w:asciiTheme="majorEastAsia" w:eastAsiaTheme="majorEastAsia" w:hAnsiTheme="majorEastAsia" w:hint="eastAsia"/>
          <w:color w:val="454545"/>
          <w:kern w:val="0"/>
          <w:sz w:val="18"/>
          <w:szCs w:val="18"/>
          <w:lang w:val="en-US"/>
        </w:rPr>
        <w:t>（２１）</w:t>
      </w:r>
      <w:r w:rsidR="00923E3D" w:rsidRPr="004B0C0F">
        <w:rPr>
          <w:rFonts w:asciiTheme="majorEastAsia" w:eastAsiaTheme="majorEastAsia" w:hAnsiTheme="majorEastAsia"/>
          <w:color w:val="454545"/>
          <w:kern w:val="0"/>
          <w:sz w:val="18"/>
          <w:szCs w:val="18"/>
          <w:lang w:val="en-US"/>
        </w:rPr>
        <w:t>(</w:t>
      </w:r>
      <w:r w:rsidR="00923E3D" w:rsidRPr="004B0C0F">
        <w:rPr>
          <w:rFonts w:asciiTheme="majorEastAsia" w:eastAsiaTheme="majorEastAsia" w:hAnsiTheme="majorEastAsia" w:hint="eastAsia"/>
          <w:color w:val="454545"/>
          <w:kern w:val="0"/>
          <w:sz w:val="18"/>
          <w:szCs w:val="18"/>
          <w:lang w:val="en-US"/>
        </w:rPr>
        <w:t>マタイによる福音書</w:t>
      </w:r>
      <w:r w:rsidR="0033643E">
        <w:rPr>
          <w:rFonts w:asciiTheme="majorEastAsia" w:eastAsiaTheme="majorEastAsia" w:hAnsiTheme="majorEastAsia"/>
          <w:color w:val="454545"/>
          <w:kern w:val="0"/>
          <w:sz w:val="18"/>
          <w:szCs w:val="18"/>
          <w:lang w:val="en-US"/>
        </w:rPr>
        <w:t xml:space="preserve"> 9</w:t>
      </w:r>
      <w:r w:rsidR="00923E3D" w:rsidRPr="004B0C0F">
        <w:rPr>
          <w:rFonts w:asciiTheme="majorEastAsia" w:eastAsiaTheme="majorEastAsia" w:hAnsiTheme="majorEastAsia" w:hint="eastAsia"/>
          <w:color w:val="454545"/>
          <w:kern w:val="0"/>
          <w:sz w:val="18"/>
          <w:szCs w:val="18"/>
          <w:lang w:val="en-US"/>
        </w:rPr>
        <w:t>章</w:t>
      </w:r>
      <w:r w:rsidR="0033643E">
        <w:rPr>
          <w:rFonts w:asciiTheme="majorEastAsia" w:eastAsiaTheme="majorEastAsia" w:hAnsiTheme="majorEastAsia"/>
          <w:color w:val="454545"/>
          <w:kern w:val="0"/>
          <w:sz w:val="18"/>
          <w:szCs w:val="18"/>
          <w:lang w:val="en-US"/>
        </w:rPr>
        <w:t>15</w:t>
      </w:r>
      <w:r w:rsidR="00923E3D" w:rsidRPr="004B0C0F">
        <w:rPr>
          <w:rFonts w:asciiTheme="majorEastAsia" w:eastAsiaTheme="majorEastAsia" w:hAnsiTheme="majorEastAsia" w:hint="eastAsia"/>
          <w:color w:val="454545"/>
          <w:kern w:val="0"/>
          <w:sz w:val="18"/>
          <w:szCs w:val="18"/>
          <w:lang w:val="en-US"/>
        </w:rPr>
        <w:t>節</w:t>
      </w:r>
      <w:r w:rsidR="00923E3D" w:rsidRPr="004B0C0F">
        <w:rPr>
          <w:rFonts w:asciiTheme="majorEastAsia" w:eastAsiaTheme="majorEastAsia" w:hAnsiTheme="majorEastAsia"/>
          <w:color w:val="454545"/>
          <w:kern w:val="0"/>
          <w:sz w:val="18"/>
          <w:szCs w:val="18"/>
          <w:lang w:val="en-US"/>
        </w:rPr>
        <w:t>)</w:t>
      </w:r>
    </w:p>
    <w:p w14:paraId="5C03D907" w14:textId="21E3C394" w:rsidR="00923E3D" w:rsidRPr="00366588" w:rsidRDefault="00366588" w:rsidP="00366588">
      <w:pPr>
        <w:widowControl/>
        <w:ind w:leftChars="0" w:left="240" w:rightChars="0" w:right="240"/>
        <w:jc w:val="left"/>
        <w:rPr>
          <w:rFonts w:ascii="ＭＳ Ｐゴシック" w:eastAsia="ＭＳ Ｐゴシック" w:hAnsi="ＭＳ Ｐゴシック"/>
          <w:color w:val="000000"/>
          <w:kern w:val="0"/>
          <w:sz w:val="20"/>
          <w:lang w:val="en-US"/>
        </w:rPr>
      </w:pPr>
      <w:r w:rsidRPr="00366588">
        <w:rPr>
          <w:rFonts w:ascii="ＭＳ Ｐゴシック" w:eastAsia="ＭＳ Ｐゴシック" w:hAnsi="ＭＳ Ｐゴシック" w:hint="eastAsia"/>
          <w:color w:val="000000"/>
          <w:kern w:val="0"/>
          <w:sz w:val="20"/>
          <w:lang w:val="en-US"/>
        </w:rPr>
        <w:t>イエスは言われた。「花婿が一緒にいる間、婚礼の客は悲しむことができるだろうか。しかし、花婿が奪い取られる時が来る。そのとき、彼らは断食することになる。</w:t>
      </w:r>
    </w:p>
    <w:p w14:paraId="1AA9C3DA" w14:textId="5902E36D" w:rsidR="00923E3D" w:rsidRPr="00366588" w:rsidRDefault="00CA5298" w:rsidP="009F5F01">
      <w:pPr>
        <w:widowControl/>
        <w:shd w:val="clear" w:color="auto" w:fill="F3EEEF"/>
        <w:ind w:leftChars="0" w:left="0" w:rightChars="0" w:right="240"/>
        <w:jc w:val="left"/>
        <w:rPr>
          <w:rFonts w:ascii="ＭＳ Ｐゴシック" w:eastAsia="ＭＳ Ｐゴシック" w:hAnsi="ＭＳ Ｐゴシック"/>
          <w:color w:val="000000"/>
          <w:kern w:val="0"/>
          <w:sz w:val="20"/>
          <w:lang w:val="en-US"/>
        </w:rPr>
      </w:pPr>
      <w:r w:rsidRPr="004B0C0F">
        <w:rPr>
          <w:rFonts w:asciiTheme="majorEastAsia" w:eastAsiaTheme="majorEastAsia" w:hAnsiTheme="majorEastAsia" w:hint="eastAsia"/>
          <w:color w:val="454545"/>
          <w:kern w:val="0"/>
          <w:sz w:val="18"/>
          <w:szCs w:val="18"/>
        </w:rPr>
        <w:t>（２２）</w:t>
      </w:r>
      <w:r w:rsidR="00923E3D" w:rsidRPr="004B0C0F">
        <w:rPr>
          <w:rFonts w:asciiTheme="majorEastAsia" w:eastAsiaTheme="majorEastAsia" w:hAnsiTheme="majorEastAsia"/>
          <w:color w:val="454545"/>
          <w:kern w:val="0"/>
          <w:sz w:val="18"/>
          <w:szCs w:val="18"/>
          <w:lang w:val="en-US"/>
        </w:rPr>
        <w:t>(</w:t>
      </w:r>
      <w:r w:rsidR="00923E3D" w:rsidRPr="004B0C0F">
        <w:rPr>
          <w:rFonts w:asciiTheme="majorEastAsia" w:eastAsiaTheme="majorEastAsia" w:hAnsiTheme="majorEastAsia" w:hint="eastAsia"/>
          <w:color w:val="454545"/>
          <w:kern w:val="0"/>
          <w:sz w:val="18"/>
          <w:szCs w:val="18"/>
          <w:lang w:val="en-US"/>
        </w:rPr>
        <w:t>マルコによる福音書</w:t>
      </w:r>
      <w:r w:rsidR="00923E3D" w:rsidRPr="004B0C0F">
        <w:rPr>
          <w:rFonts w:asciiTheme="majorEastAsia" w:eastAsiaTheme="majorEastAsia" w:hAnsiTheme="majorEastAsia"/>
          <w:color w:val="454545"/>
          <w:kern w:val="0"/>
          <w:sz w:val="18"/>
          <w:szCs w:val="18"/>
          <w:lang w:val="en-US"/>
        </w:rPr>
        <w:t xml:space="preserve"> 2</w:t>
      </w:r>
      <w:r w:rsidR="00923E3D" w:rsidRPr="004B0C0F">
        <w:rPr>
          <w:rFonts w:asciiTheme="majorEastAsia" w:eastAsiaTheme="majorEastAsia" w:hAnsiTheme="majorEastAsia" w:hint="eastAsia"/>
          <w:color w:val="454545"/>
          <w:kern w:val="0"/>
          <w:sz w:val="18"/>
          <w:szCs w:val="18"/>
          <w:lang w:val="en-US"/>
        </w:rPr>
        <w:t>章</w:t>
      </w:r>
      <w:r w:rsidR="00923E3D" w:rsidRPr="004B0C0F">
        <w:rPr>
          <w:rFonts w:asciiTheme="majorEastAsia" w:eastAsiaTheme="majorEastAsia" w:hAnsiTheme="majorEastAsia"/>
          <w:color w:val="454545"/>
          <w:kern w:val="0"/>
          <w:sz w:val="18"/>
          <w:szCs w:val="18"/>
          <w:lang w:val="en-US"/>
        </w:rPr>
        <w:t>19-21</w:t>
      </w:r>
      <w:r w:rsidR="00923E3D" w:rsidRPr="004B0C0F">
        <w:rPr>
          <w:rFonts w:asciiTheme="majorEastAsia" w:eastAsiaTheme="majorEastAsia" w:hAnsiTheme="majorEastAsia" w:hint="eastAsia"/>
          <w:color w:val="454545"/>
          <w:kern w:val="0"/>
          <w:sz w:val="18"/>
          <w:szCs w:val="18"/>
          <w:lang w:val="en-US"/>
        </w:rPr>
        <w:t>節</w:t>
      </w:r>
      <w:r w:rsidR="00923E3D" w:rsidRPr="004B0C0F">
        <w:rPr>
          <w:rFonts w:asciiTheme="majorEastAsia" w:eastAsiaTheme="majorEastAsia" w:hAnsiTheme="majorEastAsia"/>
          <w:color w:val="454545"/>
          <w:kern w:val="0"/>
          <w:sz w:val="18"/>
          <w:szCs w:val="18"/>
          <w:lang w:val="en-US"/>
        </w:rPr>
        <w:t>)</w:t>
      </w:r>
      <w:r w:rsidR="00923E3D" w:rsidRPr="004B0C0F">
        <w:rPr>
          <w:rFonts w:asciiTheme="majorEastAsia" w:eastAsiaTheme="majorEastAsia" w:hAnsiTheme="majorEastAsia" w:hint="eastAsia"/>
          <w:color w:val="454545"/>
          <w:kern w:val="0"/>
          <w:sz w:val="18"/>
          <w:szCs w:val="18"/>
          <w:lang w:val="en-US"/>
        </w:rPr>
        <w:t xml:space="preserve"> </w:t>
      </w:r>
      <w:r w:rsidR="00366588" w:rsidRPr="00366588">
        <w:rPr>
          <w:rFonts w:ascii="ＭＳ Ｐゴシック" w:eastAsia="ＭＳ Ｐゴシック" w:hAnsi="ＭＳ Ｐゴシック" w:hint="eastAsia"/>
          <w:color w:val="000000"/>
          <w:kern w:val="0"/>
          <w:sz w:val="20"/>
          <w:lang w:val="en-US"/>
        </w:rPr>
        <w:t>イエスは言われた。「花婿が一緒にいるのに、婚礼の客は断食できるだろうか。花婿が一緒にいるかぎり、断食はできない。 しかし、花婿が奪い取られる時が来る。その日には、彼らは断食することになる。</w:t>
      </w:r>
    </w:p>
    <w:p w14:paraId="7DCB41A8" w14:textId="179407CC" w:rsidR="00923E3D" w:rsidRPr="004B0C0F" w:rsidRDefault="00CA5298" w:rsidP="009F5F01">
      <w:pPr>
        <w:widowControl/>
        <w:ind w:leftChars="0" w:left="0" w:rightChars="0" w:right="0"/>
        <w:jc w:val="left"/>
        <w:rPr>
          <w:rFonts w:asciiTheme="majorEastAsia" w:eastAsiaTheme="majorEastAsia" w:hAnsiTheme="majorEastAsia"/>
          <w:color w:val="454545"/>
          <w:kern w:val="0"/>
          <w:sz w:val="18"/>
          <w:szCs w:val="18"/>
          <w:lang w:val="en-US"/>
        </w:rPr>
      </w:pPr>
      <w:r w:rsidRPr="004B0C0F">
        <w:rPr>
          <w:rFonts w:asciiTheme="majorEastAsia" w:eastAsiaTheme="majorEastAsia" w:hAnsiTheme="majorEastAsia" w:hint="eastAsia"/>
          <w:color w:val="454545"/>
          <w:kern w:val="0"/>
          <w:sz w:val="18"/>
          <w:szCs w:val="18"/>
          <w:lang w:val="en-US"/>
        </w:rPr>
        <w:t>（２３）</w:t>
      </w:r>
      <w:r w:rsidR="00923E3D" w:rsidRPr="004B0C0F">
        <w:rPr>
          <w:rFonts w:asciiTheme="majorEastAsia" w:eastAsiaTheme="majorEastAsia" w:hAnsiTheme="majorEastAsia" w:hint="eastAsia"/>
          <w:color w:val="454545"/>
          <w:kern w:val="0"/>
          <w:sz w:val="18"/>
          <w:szCs w:val="18"/>
          <w:lang w:val="en-US"/>
        </w:rPr>
        <w:t>（ヨハネによる福音書</w:t>
      </w:r>
    </w:p>
    <w:p w14:paraId="47B16999" w14:textId="5D10DE1D" w:rsidR="00923E3D" w:rsidRPr="00366588" w:rsidRDefault="00CA5298" w:rsidP="009F5F01">
      <w:pPr>
        <w:ind w:leftChars="0" w:left="0" w:right="240"/>
        <w:rPr>
          <w:rFonts w:ascii="ＭＳ 明朝" w:eastAsia="ＭＳ 明朝" w:hAnsi="ＭＳ 明朝"/>
          <w:kern w:val="0"/>
          <w:sz w:val="20"/>
          <w:lang w:val="en-US"/>
        </w:rPr>
      </w:pPr>
      <w:r w:rsidRPr="004B0C0F">
        <w:rPr>
          <w:rFonts w:asciiTheme="majorEastAsia" w:eastAsiaTheme="majorEastAsia" w:hAnsiTheme="majorEastAsia" w:hint="eastAsia"/>
          <w:color w:val="454545"/>
          <w:kern w:val="0"/>
          <w:sz w:val="18"/>
          <w:szCs w:val="18"/>
          <w:lang w:val="en-US"/>
        </w:rPr>
        <w:t>（２４）</w:t>
      </w:r>
      <w:r w:rsidR="00923E3D" w:rsidRPr="004B0C0F">
        <w:rPr>
          <w:rFonts w:asciiTheme="majorEastAsia" w:eastAsiaTheme="majorEastAsia" w:hAnsiTheme="majorEastAsia"/>
          <w:color w:val="454545"/>
          <w:kern w:val="0"/>
          <w:sz w:val="18"/>
          <w:szCs w:val="18"/>
          <w:lang w:val="en-US"/>
        </w:rPr>
        <w:t>(</w:t>
      </w:r>
      <w:r w:rsidR="00923E3D" w:rsidRPr="004B0C0F">
        <w:rPr>
          <w:rFonts w:asciiTheme="majorEastAsia" w:eastAsiaTheme="majorEastAsia" w:hAnsiTheme="majorEastAsia" w:hint="eastAsia"/>
          <w:color w:val="454545"/>
          <w:kern w:val="0"/>
          <w:sz w:val="18"/>
          <w:szCs w:val="18"/>
          <w:lang w:val="en-US"/>
        </w:rPr>
        <w:t>マルコによる福音書</w:t>
      </w:r>
      <w:r w:rsidR="00923E3D" w:rsidRPr="004B0C0F">
        <w:rPr>
          <w:rFonts w:asciiTheme="majorEastAsia" w:eastAsiaTheme="majorEastAsia" w:hAnsiTheme="majorEastAsia"/>
          <w:color w:val="454545"/>
          <w:kern w:val="0"/>
          <w:sz w:val="18"/>
          <w:szCs w:val="18"/>
          <w:lang w:val="en-US"/>
        </w:rPr>
        <w:t xml:space="preserve"> 14</w:t>
      </w:r>
      <w:r w:rsidR="00923E3D" w:rsidRPr="004B0C0F">
        <w:rPr>
          <w:rFonts w:asciiTheme="majorEastAsia" w:eastAsiaTheme="majorEastAsia" w:hAnsiTheme="majorEastAsia" w:hint="eastAsia"/>
          <w:color w:val="454545"/>
          <w:kern w:val="0"/>
          <w:sz w:val="18"/>
          <w:szCs w:val="18"/>
          <w:lang w:val="en-US"/>
        </w:rPr>
        <w:t>章</w:t>
      </w:r>
      <w:r w:rsidR="00923E3D" w:rsidRPr="004B0C0F">
        <w:rPr>
          <w:rFonts w:asciiTheme="majorEastAsia" w:eastAsiaTheme="majorEastAsia" w:hAnsiTheme="majorEastAsia"/>
          <w:color w:val="454545"/>
          <w:kern w:val="0"/>
          <w:sz w:val="18"/>
          <w:szCs w:val="18"/>
          <w:lang w:val="en-US"/>
        </w:rPr>
        <w:t>58</w:t>
      </w:r>
      <w:r w:rsidR="00923E3D" w:rsidRPr="004B0C0F">
        <w:rPr>
          <w:rFonts w:asciiTheme="majorEastAsia" w:eastAsiaTheme="majorEastAsia" w:hAnsiTheme="majorEastAsia" w:hint="eastAsia"/>
          <w:color w:val="454545"/>
          <w:kern w:val="0"/>
          <w:sz w:val="18"/>
          <w:szCs w:val="18"/>
          <w:lang w:val="en-US"/>
        </w:rPr>
        <w:t>節</w:t>
      </w:r>
      <w:r w:rsidR="00923E3D" w:rsidRPr="004B0C0F">
        <w:rPr>
          <w:rFonts w:asciiTheme="majorEastAsia" w:eastAsiaTheme="majorEastAsia" w:hAnsiTheme="majorEastAsia"/>
          <w:color w:val="454545"/>
          <w:kern w:val="0"/>
          <w:sz w:val="18"/>
          <w:szCs w:val="18"/>
          <w:lang w:val="en-US"/>
        </w:rPr>
        <w:t>)</w:t>
      </w:r>
      <w:r w:rsidRPr="00366588">
        <w:rPr>
          <w:rFonts w:asciiTheme="majorEastAsia" w:eastAsiaTheme="majorEastAsia" w:hAnsiTheme="majorEastAsia" w:hint="eastAsia"/>
          <w:color w:val="454545"/>
          <w:kern w:val="0"/>
          <w:sz w:val="20"/>
          <w:lang w:val="en-US"/>
        </w:rPr>
        <w:t xml:space="preserve"> </w:t>
      </w:r>
      <w:r w:rsidR="00366588" w:rsidRPr="00366588">
        <w:rPr>
          <w:rFonts w:ascii="ＭＳ Ｐゴシック" w:eastAsia="ＭＳ Ｐゴシック" w:hAnsi="ＭＳ Ｐゴシック" w:hint="eastAsia"/>
          <w:color w:val="000000"/>
          <w:kern w:val="0"/>
          <w:sz w:val="20"/>
          <w:shd w:val="clear" w:color="auto" w:fill="FFFFFF"/>
          <w:lang w:val="en-US"/>
        </w:rPr>
        <w:t>「この男が、『わたしは人間の手で造ったこの神殿を打ち倒し、三日あれば、手で造らない別の神殿を建ててみせる』と言うのを、わたしたちは聞きました。」 </w:t>
      </w:r>
    </w:p>
    <w:p w14:paraId="6E6F8796" w14:textId="6D96E052" w:rsidR="00923E3D" w:rsidRPr="00366588" w:rsidRDefault="00CA5298" w:rsidP="00366588">
      <w:pPr>
        <w:widowControl/>
        <w:shd w:val="clear" w:color="auto" w:fill="F3EEEF"/>
        <w:ind w:leftChars="0" w:left="0" w:rightChars="0" w:right="240"/>
        <w:jc w:val="left"/>
        <w:rPr>
          <w:rFonts w:ascii="ＭＳ Ｐゴシック" w:eastAsia="ＭＳ Ｐゴシック" w:hAnsi="ＭＳ Ｐゴシック"/>
          <w:color w:val="000000"/>
          <w:kern w:val="0"/>
          <w:sz w:val="20"/>
          <w:lang w:val="en-US"/>
        </w:rPr>
      </w:pPr>
      <w:r w:rsidRPr="004B0C0F">
        <w:rPr>
          <w:rFonts w:asciiTheme="majorEastAsia" w:eastAsiaTheme="majorEastAsia" w:hAnsiTheme="majorEastAsia" w:hint="eastAsia"/>
          <w:color w:val="454545"/>
          <w:kern w:val="0"/>
          <w:sz w:val="18"/>
          <w:szCs w:val="18"/>
          <w:lang w:val="en-US"/>
        </w:rPr>
        <w:t>（２５）</w:t>
      </w:r>
      <w:r w:rsidR="00923E3D" w:rsidRPr="004B0C0F">
        <w:rPr>
          <w:rFonts w:asciiTheme="majorEastAsia" w:eastAsiaTheme="majorEastAsia" w:hAnsiTheme="majorEastAsia" w:hint="eastAsia"/>
          <w:color w:val="454545"/>
          <w:kern w:val="0"/>
          <w:sz w:val="18"/>
          <w:szCs w:val="18"/>
          <w:lang w:val="en-US"/>
        </w:rPr>
        <w:t>（ヨハネによる福音書</w:t>
      </w:r>
      <w:r w:rsidR="00923E3D" w:rsidRPr="004B0C0F">
        <w:rPr>
          <w:rFonts w:asciiTheme="majorEastAsia" w:eastAsiaTheme="majorEastAsia" w:hAnsiTheme="majorEastAsia"/>
          <w:color w:val="454545"/>
          <w:kern w:val="0"/>
          <w:sz w:val="18"/>
          <w:szCs w:val="18"/>
          <w:lang w:val="en-US"/>
        </w:rPr>
        <w:t>2</w:t>
      </w:r>
      <w:r w:rsidR="00923E3D" w:rsidRPr="004B0C0F">
        <w:rPr>
          <w:rFonts w:asciiTheme="majorEastAsia" w:eastAsiaTheme="majorEastAsia" w:hAnsiTheme="majorEastAsia" w:hint="eastAsia"/>
          <w:color w:val="454545"/>
          <w:kern w:val="0"/>
          <w:sz w:val="18"/>
          <w:szCs w:val="18"/>
          <w:lang w:val="en-US"/>
        </w:rPr>
        <w:t>章</w:t>
      </w:r>
      <w:r w:rsidR="00923E3D" w:rsidRPr="004B0C0F">
        <w:rPr>
          <w:rFonts w:asciiTheme="majorEastAsia" w:eastAsiaTheme="majorEastAsia" w:hAnsiTheme="majorEastAsia"/>
          <w:color w:val="454545"/>
          <w:kern w:val="0"/>
          <w:sz w:val="18"/>
          <w:szCs w:val="18"/>
          <w:lang w:val="en-US"/>
        </w:rPr>
        <w:t>19-21</w:t>
      </w:r>
      <w:r w:rsidR="00923E3D" w:rsidRPr="004B0C0F">
        <w:rPr>
          <w:rFonts w:asciiTheme="majorEastAsia" w:eastAsiaTheme="majorEastAsia" w:hAnsiTheme="majorEastAsia" w:hint="eastAsia"/>
          <w:color w:val="454545"/>
          <w:kern w:val="0"/>
          <w:sz w:val="18"/>
          <w:szCs w:val="18"/>
          <w:lang w:val="en-US"/>
        </w:rPr>
        <w:t>節）</w:t>
      </w:r>
      <w:r w:rsidR="00366588" w:rsidRPr="00366588">
        <w:rPr>
          <w:rFonts w:ascii="ＭＳ Ｐゴシック" w:eastAsia="ＭＳ Ｐゴシック" w:hAnsi="ＭＳ Ｐゴシック" w:hint="eastAsia"/>
          <w:color w:val="000000"/>
          <w:kern w:val="0"/>
          <w:sz w:val="20"/>
          <w:lang w:val="en-US"/>
        </w:rPr>
        <w:t>イエスは答えて言われた。「この神殿を壊してみよ。三日で建て直してみせる。」 それでユダヤ人たちは、「この神殿は建てるのに四十六年もかかったのに、あなたは三日で建て直すのか」と言った。</w:t>
      </w:r>
    </w:p>
    <w:p w14:paraId="3BC49E12" w14:textId="63B38AC3" w:rsidR="007B5D57" w:rsidRPr="00366588" w:rsidRDefault="007B5D57" w:rsidP="00366588">
      <w:pPr>
        <w:widowControl/>
        <w:shd w:val="clear" w:color="auto" w:fill="F3EEEF"/>
        <w:ind w:leftChars="0" w:left="0" w:rightChars="0" w:right="240"/>
        <w:jc w:val="left"/>
        <w:rPr>
          <w:rFonts w:ascii="ＭＳ Ｐゴシック" w:eastAsia="ＭＳ Ｐゴシック" w:hAnsi="ＭＳ Ｐゴシック"/>
          <w:color w:val="000000"/>
          <w:kern w:val="0"/>
          <w:sz w:val="20"/>
          <w:lang w:val="en-US"/>
        </w:rPr>
      </w:pPr>
      <w:r w:rsidRPr="004B0C0F">
        <w:rPr>
          <w:rFonts w:asciiTheme="majorEastAsia" w:eastAsiaTheme="majorEastAsia" w:hAnsiTheme="majorEastAsia" w:hint="eastAsia"/>
          <w:color w:val="000000"/>
          <w:kern w:val="0"/>
          <w:sz w:val="20"/>
          <w:lang w:val="en-US"/>
        </w:rPr>
        <w:t>（２６）</w:t>
      </w:r>
      <w:r w:rsidR="00366588">
        <w:rPr>
          <w:rFonts w:asciiTheme="majorEastAsia" w:eastAsiaTheme="majorEastAsia" w:hAnsiTheme="majorEastAsia"/>
          <w:color w:val="454545"/>
          <w:kern w:val="0"/>
          <w:sz w:val="18"/>
          <w:szCs w:val="18"/>
          <w:lang w:val="en-US"/>
        </w:rPr>
        <w:t>(</w:t>
      </w:r>
      <w:r w:rsidR="00366588">
        <w:rPr>
          <w:rFonts w:asciiTheme="majorEastAsia" w:eastAsiaTheme="majorEastAsia" w:hAnsiTheme="majorEastAsia" w:hint="eastAsia"/>
          <w:color w:val="454545"/>
          <w:kern w:val="0"/>
          <w:sz w:val="18"/>
          <w:szCs w:val="18"/>
          <w:lang w:val="en-US"/>
        </w:rPr>
        <w:t>ルカ</w:t>
      </w:r>
      <w:r w:rsidR="00366588" w:rsidRPr="004B0C0F">
        <w:rPr>
          <w:rFonts w:asciiTheme="majorEastAsia" w:eastAsiaTheme="majorEastAsia" w:hAnsiTheme="majorEastAsia" w:hint="eastAsia"/>
          <w:color w:val="454545"/>
          <w:kern w:val="0"/>
          <w:sz w:val="18"/>
          <w:szCs w:val="18"/>
          <w:lang w:val="en-US"/>
        </w:rPr>
        <w:t>による福音書</w:t>
      </w:r>
      <w:r w:rsidRPr="004B0C0F">
        <w:rPr>
          <w:rFonts w:asciiTheme="majorEastAsia" w:eastAsiaTheme="majorEastAsia" w:hAnsiTheme="majorEastAsia"/>
          <w:color w:val="454545"/>
          <w:kern w:val="0"/>
          <w:sz w:val="18"/>
          <w:szCs w:val="18"/>
          <w:lang w:val="en-US"/>
        </w:rPr>
        <w:t>22,19)</w:t>
      </w:r>
      <w:r w:rsidR="00366588" w:rsidRPr="00366588">
        <w:rPr>
          <w:rFonts w:ascii="ＭＳ Ｐゴシック" w:eastAsia="ＭＳ Ｐゴシック" w:hAnsi="ＭＳ Ｐゴシック" w:hint="eastAsia"/>
          <w:color w:val="000000"/>
        </w:rPr>
        <w:t xml:space="preserve"> </w:t>
      </w:r>
      <w:r w:rsidR="00366588" w:rsidRPr="00366588">
        <w:rPr>
          <w:rFonts w:ascii="ＭＳ Ｐゴシック" w:eastAsia="ＭＳ Ｐゴシック" w:hAnsi="ＭＳ Ｐゴシック" w:hint="eastAsia"/>
          <w:color w:val="000000"/>
          <w:kern w:val="0"/>
          <w:sz w:val="20"/>
          <w:lang w:val="en-US"/>
        </w:rPr>
        <w:t>それから、イエスはパンを取り、感謝の祈りを唱えて、それを裂き、使徒たちに与えて言われた。「これは、あなたがたのために与えられるわたしの体である。わたしの記念としてこのように行いなさい。」 </w:t>
      </w:r>
    </w:p>
    <w:p w14:paraId="14E7A018" w14:textId="77A0CBD9" w:rsidR="007B5D57" w:rsidRPr="00DA4F65" w:rsidRDefault="00CA5298" w:rsidP="00DA4F65">
      <w:pPr>
        <w:ind w:left="240" w:right="240"/>
        <w:rPr>
          <w:rFonts w:ascii="ＭＳ 明朝" w:eastAsia="ＭＳ 明朝" w:hAnsi="ＭＳ 明朝"/>
          <w:kern w:val="0"/>
          <w:sz w:val="18"/>
          <w:szCs w:val="18"/>
          <w:lang w:val="en-US"/>
        </w:rPr>
      </w:pPr>
      <w:r w:rsidRPr="004B0C0F">
        <w:rPr>
          <w:rFonts w:asciiTheme="majorEastAsia" w:eastAsiaTheme="majorEastAsia" w:hAnsiTheme="majorEastAsia" w:hint="eastAsia"/>
          <w:color w:val="454545"/>
          <w:kern w:val="0"/>
          <w:sz w:val="18"/>
          <w:szCs w:val="18"/>
          <w:lang w:val="en-US"/>
        </w:rPr>
        <w:t>（２７）</w:t>
      </w:r>
      <w:r w:rsidR="00DA4F65">
        <w:rPr>
          <w:rFonts w:asciiTheme="majorEastAsia" w:eastAsiaTheme="majorEastAsia" w:hAnsiTheme="majorEastAsia"/>
          <w:color w:val="454545"/>
          <w:kern w:val="0"/>
          <w:sz w:val="18"/>
          <w:szCs w:val="18"/>
          <w:lang w:val="en-US"/>
        </w:rPr>
        <w:t>(</w:t>
      </w:r>
      <w:r w:rsidR="00DA4F65">
        <w:rPr>
          <w:rFonts w:asciiTheme="majorEastAsia" w:eastAsiaTheme="majorEastAsia" w:hAnsiTheme="majorEastAsia" w:hint="eastAsia"/>
          <w:color w:val="454545"/>
          <w:kern w:val="0"/>
          <w:sz w:val="18"/>
          <w:szCs w:val="18"/>
          <w:lang w:val="en-US"/>
        </w:rPr>
        <w:t>ヨハネの第一の手紙</w:t>
      </w:r>
      <w:r w:rsidR="007B5D57" w:rsidRPr="004B0C0F">
        <w:rPr>
          <w:rFonts w:asciiTheme="majorEastAsia" w:eastAsiaTheme="majorEastAsia" w:hAnsiTheme="majorEastAsia"/>
          <w:color w:val="454545"/>
          <w:kern w:val="0"/>
          <w:sz w:val="18"/>
          <w:szCs w:val="18"/>
          <w:lang w:val="en-US"/>
        </w:rPr>
        <w:t xml:space="preserve"> 4,2</w:t>
      </w:r>
      <w:r w:rsidR="00DA4F65">
        <w:rPr>
          <w:rFonts w:asciiTheme="majorEastAsia" w:eastAsiaTheme="majorEastAsia" w:hAnsiTheme="majorEastAsia" w:hint="eastAsia"/>
          <w:color w:val="454545"/>
          <w:kern w:val="0"/>
          <w:sz w:val="18"/>
          <w:szCs w:val="18"/>
          <w:lang w:val="en-US"/>
        </w:rPr>
        <w:t>)</w:t>
      </w:r>
      <w:r w:rsidR="00366588" w:rsidRPr="00366588">
        <w:rPr>
          <w:rFonts w:ascii="ＭＳ Ｐゴシック" w:eastAsia="ＭＳ Ｐゴシック" w:hAnsi="ＭＳ Ｐゴシック" w:hint="eastAsia"/>
          <w:color w:val="000000"/>
          <w:sz w:val="27"/>
          <w:szCs w:val="27"/>
          <w:shd w:val="clear" w:color="auto" w:fill="FFFFFF"/>
        </w:rPr>
        <w:t xml:space="preserve"> </w:t>
      </w:r>
      <w:r w:rsidR="00366588" w:rsidRPr="00366588">
        <w:rPr>
          <w:rFonts w:ascii="ＭＳ Ｐゴシック" w:eastAsia="ＭＳ Ｐゴシック" w:hAnsi="ＭＳ Ｐゴシック" w:hint="eastAsia"/>
          <w:color w:val="000000"/>
          <w:kern w:val="0"/>
          <w:sz w:val="18"/>
          <w:szCs w:val="18"/>
          <w:shd w:val="clear" w:color="auto" w:fill="FFFFFF"/>
          <w:lang w:val="en-US"/>
        </w:rPr>
        <w:t>イエス・キリストが肉となって来られたということを公に言い表す霊は、すべて神から出たものです。このことによって、あなたがたは神の霊が分かります。 </w:t>
      </w:r>
      <w:r w:rsidR="00366588">
        <w:rPr>
          <w:rFonts w:ascii="ＭＳ Ｐゴシック" w:eastAsia="ＭＳ Ｐゴシック" w:hAnsi="ＭＳ Ｐゴシック" w:hint="eastAsia"/>
          <w:color w:val="000000"/>
          <w:kern w:val="0"/>
          <w:sz w:val="18"/>
          <w:szCs w:val="18"/>
          <w:shd w:val="clear" w:color="auto" w:fill="FFFFFF"/>
          <w:lang w:val="en-US"/>
        </w:rPr>
        <w:t>（</w:t>
      </w:r>
      <w:r w:rsidR="00366588" w:rsidRPr="004B0C0F">
        <w:rPr>
          <w:rFonts w:asciiTheme="majorEastAsia" w:eastAsiaTheme="majorEastAsia" w:hAnsiTheme="majorEastAsia"/>
          <w:color w:val="454545"/>
          <w:kern w:val="0"/>
          <w:sz w:val="18"/>
          <w:szCs w:val="18"/>
          <w:lang w:val="en-US"/>
        </w:rPr>
        <w:t>2 </w:t>
      </w:r>
      <w:proofErr w:type="spellStart"/>
      <w:r w:rsidR="00366588" w:rsidRPr="004B0C0F">
        <w:rPr>
          <w:rFonts w:asciiTheme="majorEastAsia" w:eastAsiaTheme="majorEastAsia" w:hAnsiTheme="majorEastAsia"/>
          <w:color w:val="454545"/>
          <w:kern w:val="0"/>
          <w:sz w:val="18"/>
          <w:szCs w:val="18"/>
          <w:lang w:val="en-US"/>
        </w:rPr>
        <w:t>Jn</w:t>
      </w:r>
      <w:proofErr w:type="spellEnd"/>
      <w:r w:rsidR="00366588" w:rsidRPr="004B0C0F">
        <w:rPr>
          <w:rFonts w:asciiTheme="majorEastAsia" w:eastAsiaTheme="majorEastAsia" w:hAnsiTheme="majorEastAsia"/>
          <w:color w:val="454545"/>
          <w:kern w:val="0"/>
          <w:sz w:val="18"/>
          <w:szCs w:val="18"/>
          <w:lang w:val="en-US"/>
        </w:rPr>
        <w:t xml:space="preserve"> 1,7</w:t>
      </w:r>
      <w:r w:rsidR="00DA4F65">
        <w:rPr>
          <w:rFonts w:asciiTheme="majorEastAsia" w:eastAsiaTheme="majorEastAsia" w:hAnsiTheme="majorEastAsia"/>
          <w:color w:val="454545"/>
          <w:kern w:val="0"/>
          <w:sz w:val="18"/>
          <w:szCs w:val="18"/>
          <w:lang w:val="en-US"/>
        </w:rPr>
        <w:t>）</w:t>
      </w:r>
    </w:p>
    <w:p w14:paraId="7F127149" w14:textId="2CC970A8" w:rsidR="007B5D57" w:rsidRPr="00DA4F65" w:rsidRDefault="00DA4F65" w:rsidP="00DA4F65">
      <w:pPr>
        <w:widowControl/>
        <w:shd w:val="clear" w:color="auto" w:fill="F3EEEF"/>
        <w:ind w:leftChars="0" w:left="0" w:rightChars="0" w:right="240"/>
        <w:jc w:val="left"/>
        <w:rPr>
          <w:rFonts w:asciiTheme="majorEastAsia" w:eastAsiaTheme="majorEastAsia" w:hAnsiTheme="majorEastAsia"/>
          <w:color w:val="454545"/>
          <w:kern w:val="0"/>
          <w:sz w:val="18"/>
          <w:szCs w:val="18"/>
          <w:lang w:val="en-US"/>
        </w:rPr>
      </w:pPr>
      <w:r>
        <w:rPr>
          <w:rFonts w:asciiTheme="majorEastAsia" w:eastAsiaTheme="majorEastAsia" w:hAnsiTheme="majorEastAsia"/>
          <w:color w:val="454545"/>
          <w:kern w:val="0"/>
          <w:sz w:val="18"/>
          <w:szCs w:val="18"/>
          <w:lang w:val="en-US"/>
        </w:rPr>
        <w:t>(</w:t>
      </w:r>
      <w:r w:rsidR="00CA5298" w:rsidRPr="004B0C0F">
        <w:rPr>
          <w:rFonts w:asciiTheme="majorEastAsia" w:eastAsiaTheme="majorEastAsia" w:hAnsiTheme="majorEastAsia" w:hint="eastAsia"/>
          <w:color w:val="454545"/>
          <w:kern w:val="0"/>
          <w:sz w:val="18"/>
          <w:szCs w:val="18"/>
          <w:lang w:val="en-US"/>
        </w:rPr>
        <w:t>２８</w:t>
      </w:r>
      <w:r>
        <w:rPr>
          <w:rFonts w:asciiTheme="majorEastAsia" w:eastAsiaTheme="majorEastAsia" w:hAnsiTheme="majorEastAsia" w:hint="eastAsia"/>
          <w:color w:val="454545"/>
          <w:kern w:val="0"/>
          <w:sz w:val="18"/>
          <w:szCs w:val="18"/>
          <w:lang w:val="en-US"/>
        </w:rPr>
        <w:t>)</w:t>
      </w:r>
      <w:r>
        <w:rPr>
          <w:rFonts w:asciiTheme="majorEastAsia" w:eastAsiaTheme="majorEastAsia" w:hAnsiTheme="majorEastAsia"/>
          <w:color w:val="454545"/>
          <w:kern w:val="0"/>
          <w:sz w:val="18"/>
          <w:szCs w:val="18"/>
          <w:lang w:val="en-US"/>
        </w:rPr>
        <w:t>(</w:t>
      </w:r>
      <w:r>
        <w:rPr>
          <w:rFonts w:asciiTheme="majorEastAsia" w:eastAsiaTheme="majorEastAsia" w:hAnsiTheme="majorEastAsia" w:hint="eastAsia"/>
          <w:color w:val="454545"/>
          <w:kern w:val="0"/>
          <w:sz w:val="18"/>
          <w:szCs w:val="18"/>
          <w:lang w:val="en-US"/>
        </w:rPr>
        <w:t>コリント人への手紙第一の手紙</w:t>
      </w:r>
      <w:r w:rsidR="007B5D57" w:rsidRPr="004B0C0F">
        <w:rPr>
          <w:rFonts w:asciiTheme="majorEastAsia" w:eastAsiaTheme="majorEastAsia" w:hAnsiTheme="majorEastAsia"/>
          <w:color w:val="454545"/>
          <w:kern w:val="0"/>
          <w:sz w:val="18"/>
          <w:szCs w:val="18"/>
          <w:lang w:val="en-US"/>
        </w:rPr>
        <w:t xml:space="preserve"> 6,20</w:t>
      </w:r>
      <w:r>
        <w:rPr>
          <w:rFonts w:asciiTheme="majorEastAsia" w:eastAsiaTheme="majorEastAsia" w:hAnsiTheme="majorEastAsia" w:hint="eastAsia"/>
          <w:color w:val="454545"/>
          <w:kern w:val="0"/>
          <w:sz w:val="18"/>
          <w:szCs w:val="18"/>
          <w:lang w:val="en-US"/>
        </w:rPr>
        <w:t>−</w:t>
      </w:r>
      <w:r>
        <w:rPr>
          <w:rFonts w:asciiTheme="majorEastAsia" w:eastAsiaTheme="majorEastAsia" w:hAnsiTheme="majorEastAsia"/>
          <w:color w:val="454545"/>
          <w:kern w:val="0"/>
          <w:sz w:val="18"/>
          <w:szCs w:val="18"/>
        </w:rPr>
        <w:t>21</w:t>
      </w:r>
      <w:r w:rsidR="007B5D57" w:rsidRPr="004B0C0F">
        <w:rPr>
          <w:rFonts w:asciiTheme="majorEastAsia" w:eastAsiaTheme="majorEastAsia" w:hAnsiTheme="majorEastAsia"/>
          <w:color w:val="454545"/>
          <w:kern w:val="0"/>
          <w:sz w:val="18"/>
          <w:szCs w:val="18"/>
          <w:lang w:val="en-US"/>
        </w:rPr>
        <w:t>)</w:t>
      </w:r>
      <w:r w:rsidR="00CA5298" w:rsidRPr="004B0C0F">
        <w:rPr>
          <w:rFonts w:asciiTheme="majorEastAsia" w:eastAsiaTheme="majorEastAsia" w:hAnsiTheme="majorEastAsia" w:hint="eastAsia"/>
          <w:color w:val="454545"/>
          <w:kern w:val="0"/>
          <w:sz w:val="18"/>
          <w:szCs w:val="18"/>
          <w:lang w:val="en-US"/>
        </w:rPr>
        <w:t xml:space="preserve"> </w:t>
      </w:r>
      <w:r w:rsidRPr="00DA4F65">
        <w:rPr>
          <w:rFonts w:ascii="ＭＳ Ｐゴシック" w:eastAsia="ＭＳ Ｐゴシック" w:hAnsi="ＭＳ Ｐゴシック" w:hint="eastAsia"/>
          <w:color w:val="000000"/>
          <w:kern w:val="0"/>
          <w:sz w:val="20"/>
          <w:lang w:val="en-US"/>
        </w:rPr>
        <w:t>知らないのですか。あなたがたの体は、神からいただいた聖霊が宿ってくださる神殿であり、あなたがたはもはや自分自身のものではないのです。 あなたがたは、代価を払って買い取られたのです。だから、自分の体で神の栄光を現しなさい。 </w:t>
      </w:r>
    </w:p>
    <w:p w14:paraId="60F388A4" w14:textId="593D5AA6" w:rsidR="007B5D57" w:rsidRPr="00DA4F65" w:rsidRDefault="00CA5298" w:rsidP="00DA4F65">
      <w:pPr>
        <w:ind w:leftChars="0" w:left="0" w:right="240"/>
        <w:rPr>
          <w:rFonts w:ascii="ＭＳ 明朝" w:eastAsia="ＭＳ 明朝" w:hAnsi="ＭＳ 明朝"/>
          <w:kern w:val="0"/>
          <w:sz w:val="20"/>
          <w:lang w:val="en-US"/>
        </w:rPr>
      </w:pPr>
      <w:r w:rsidRPr="004B0C0F">
        <w:rPr>
          <w:rFonts w:asciiTheme="majorEastAsia" w:eastAsiaTheme="majorEastAsia" w:hAnsiTheme="majorEastAsia" w:hint="eastAsia"/>
          <w:color w:val="454545"/>
          <w:kern w:val="0"/>
          <w:sz w:val="18"/>
          <w:szCs w:val="18"/>
          <w:lang w:val="en-US"/>
        </w:rPr>
        <w:t>（２９）</w:t>
      </w:r>
      <w:r w:rsidR="00DA4F65">
        <w:rPr>
          <w:rFonts w:asciiTheme="majorEastAsia" w:eastAsiaTheme="majorEastAsia" w:hAnsiTheme="majorEastAsia"/>
          <w:color w:val="454545"/>
          <w:kern w:val="0"/>
          <w:sz w:val="18"/>
          <w:szCs w:val="18"/>
          <w:lang w:val="en-US"/>
        </w:rPr>
        <w:t>(</w:t>
      </w:r>
      <w:r w:rsidR="00DA4F65">
        <w:rPr>
          <w:rFonts w:asciiTheme="majorEastAsia" w:eastAsiaTheme="majorEastAsia" w:hAnsiTheme="majorEastAsia" w:hint="eastAsia"/>
          <w:color w:val="454545"/>
          <w:kern w:val="0"/>
          <w:sz w:val="18"/>
          <w:szCs w:val="18"/>
          <w:lang w:val="en-US"/>
        </w:rPr>
        <w:t>ローマ人への第一の手紙</w:t>
      </w:r>
      <w:r w:rsidR="007B5D57" w:rsidRPr="004B0C0F">
        <w:rPr>
          <w:rFonts w:asciiTheme="majorEastAsia" w:eastAsiaTheme="majorEastAsia" w:hAnsiTheme="majorEastAsia"/>
          <w:color w:val="454545"/>
          <w:kern w:val="0"/>
          <w:sz w:val="18"/>
          <w:szCs w:val="18"/>
          <w:lang w:val="en-US"/>
        </w:rPr>
        <w:t xml:space="preserve"> 6,12)</w:t>
      </w:r>
      <w:r w:rsidRPr="004B0C0F">
        <w:rPr>
          <w:rFonts w:asciiTheme="majorEastAsia" w:eastAsiaTheme="majorEastAsia" w:hAnsiTheme="majorEastAsia" w:hint="eastAsia"/>
          <w:color w:val="000000"/>
          <w:kern w:val="0"/>
          <w:sz w:val="27"/>
          <w:szCs w:val="27"/>
          <w:lang w:val="en-US"/>
        </w:rPr>
        <w:t xml:space="preserve"> </w:t>
      </w:r>
      <w:r w:rsidR="00DA4F65" w:rsidRPr="00DA4F65">
        <w:rPr>
          <w:rFonts w:ascii="ＭＳ Ｐゴシック" w:eastAsia="ＭＳ Ｐゴシック" w:hAnsi="ＭＳ Ｐゴシック" w:hint="eastAsia"/>
          <w:color w:val="000000"/>
          <w:kern w:val="0"/>
          <w:sz w:val="18"/>
          <w:szCs w:val="18"/>
          <w:shd w:val="clear" w:color="auto" w:fill="FFFFFF"/>
          <w:lang w:val="en-US"/>
        </w:rPr>
        <w:t>従って、あなたがたの死ぬべき体を罪に支配させて、体の欲望に従うようなことがあってはなりません。</w:t>
      </w:r>
    </w:p>
    <w:p w14:paraId="2631D635" w14:textId="1CC374EC" w:rsidR="007B5D57" w:rsidRPr="00DA4F65" w:rsidRDefault="00CA5298" w:rsidP="00DA4F65">
      <w:pPr>
        <w:ind w:leftChars="0" w:left="0" w:right="240"/>
        <w:rPr>
          <w:rFonts w:ascii="ＭＳ 明朝" w:eastAsia="ＭＳ 明朝" w:hAnsi="ＭＳ 明朝"/>
          <w:kern w:val="0"/>
          <w:sz w:val="18"/>
          <w:szCs w:val="18"/>
          <w:lang w:val="en-US"/>
        </w:rPr>
      </w:pPr>
      <w:r w:rsidRPr="004B0C0F">
        <w:rPr>
          <w:rFonts w:asciiTheme="majorEastAsia" w:eastAsiaTheme="majorEastAsia" w:hAnsiTheme="majorEastAsia" w:hint="eastAsia"/>
          <w:b/>
          <w:bCs/>
          <w:color w:val="454545"/>
          <w:kern w:val="0"/>
          <w:sz w:val="18"/>
          <w:szCs w:val="18"/>
          <w:lang w:val="en-US"/>
        </w:rPr>
        <w:t>（３０）</w:t>
      </w:r>
      <w:r w:rsidR="00CC45B3" w:rsidRPr="004B0C0F">
        <w:rPr>
          <w:rFonts w:asciiTheme="majorEastAsia" w:eastAsiaTheme="majorEastAsia" w:hAnsiTheme="majorEastAsia" w:hint="eastAsia"/>
          <w:b/>
          <w:bCs/>
          <w:color w:val="454545"/>
          <w:kern w:val="0"/>
          <w:sz w:val="18"/>
          <w:szCs w:val="18"/>
          <w:lang w:val="en-US"/>
        </w:rPr>
        <w:t>（ヨハネによる福音書３章３４節）</w:t>
      </w:r>
      <w:r w:rsidR="00DA4F65" w:rsidRPr="00DA4F65">
        <w:rPr>
          <w:rFonts w:ascii="ＭＳ Ｐゴシック" w:eastAsia="ＭＳ Ｐゴシック" w:hAnsi="ＭＳ Ｐゴシック" w:hint="eastAsia"/>
          <w:color w:val="000000"/>
          <w:kern w:val="0"/>
          <w:sz w:val="18"/>
          <w:szCs w:val="18"/>
          <w:shd w:val="clear" w:color="auto" w:fill="FFFFFF"/>
          <w:lang w:val="en-US"/>
        </w:rPr>
        <w:t>神がお遣わしになった方は、神の言葉を話される。神が“霊”を限りなくお与えになるからである。</w:t>
      </w:r>
    </w:p>
    <w:p w14:paraId="23D19EC5" w14:textId="363550BD" w:rsidR="007B5D57" w:rsidRPr="00DA4F65" w:rsidRDefault="00CA5298" w:rsidP="00DA4F65">
      <w:pPr>
        <w:ind w:leftChars="0" w:left="0" w:right="240"/>
        <w:rPr>
          <w:rFonts w:ascii="ＭＳ 明朝" w:eastAsia="ＭＳ 明朝" w:hAnsi="ＭＳ 明朝"/>
          <w:kern w:val="0"/>
          <w:sz w:val="18"/>
          <w:szCs w:val="18"/>
          <w:lang w:val="en-US"/>
        </w:rPr>
      </w:pPr>
      <w:r w:rsidRPr="004B0C0F">
        <w:rPr>
          <w:rFonts w:asciiTheme="majorEastAsia" w:eastAsiaTheme="majorEastAsia" w:hAnsiTheme="majorEastAsia" w:hint="eastAsia"/>
          <w:b/>
          <w:bCs/>
          <w:color w:val="454545"/>
          <w:kern w:val="0"/>
          <w:sz w:val="18"/>
          <w:szCs w:val="18"/>
          <w:lang w:val="en-US"/>
        </w:rPr>
        <w:t>（３１）</w:t>
      </w:r>
      <w:r w:rsidR="00DA4F65">
        <w:rPr>
          <w:rFonts w:asciiTheme="majorEastAsia" w:eastAsiaTheme="majorEastAsia" w:hAnsiTheme="majorEastAsia" w:hint="eastAsia"/>
          <w:b/>
          <w:bCs/>
          <w:color w:val="454545"/>
          <w:kern w:val="0"/>
          <w:sz w:val="18"/>
          <w:szCs w:val="18"/>
          <w:lang w:val="en-US"/>
        </w:rPr>
        <w:t>（ルカによる福音書１１章１３</w:t>
      </w:r>
      <w:r w:rsidR="00CC45B3" w:rsidRPr="004B0C0F">
        <w:rPr>
          <w:rFonts w:asciiTheme="majorEastAsia" w:eastAsiaTheme="majorEastAsia" w:hAnsiTheme="majorEastAsia" w:hint="eastAsia"/>
          <w:b/>
          <w:bCs/>
          <w:color w:val="454545"/>
          <w:kern w:val="0"/>
          <w:sz w:val="18"/>
          <w:szCs w:val="18"/>
          <w:lang w:val="en-US"/>
        </w:rPr>
        <w:t>節</w:t>
      </w:r>
      <w:r w:rsidR="00DA4F65">
        <w:rPr>
          <w:rFonts w:asciiTheme="majorEastAsia" w:eastAsiaTheme="majorEastAsia" w:hAnsiTheme="majorEastAsia" w:hint="eastAsia"/>
          <w:b/>
          <w:bCs/>
          <w:color w:val="454545"/>
          <w:kern w:val="0"/>
          <w:sz w:val="18"/>
          <w:szCs w:val="18"/>
          <w:lang w:val="en-US"/>
        </w:rPr>
        <w:t>）</w:t>
      </w:r>
      <w:r w:rsidR="00CC45B3" w:rsidRPr="004B0C0F">
        <w:rPr>
          <w:rFonts w:asciiTheme="majorEastAsia" w:eastAsiaTheme="majorEastAsia" w:hAnsiTheme="majorEastAsia" w:hint="eastAsia"/>
          <w:b/>
          <w:bCs/>
          <w:color w:val="454545"/>
          <w:kern w:val="0"/>
          <w:sz w:val="18"/>
          <w:szCs w:val="18"/>
          <w:lang w:val="en-US"/>
        </w:rPr>
        <w:t xml:space="preserve">　</w:t>
      </w:r>
      <w:r w:rsidR="00DA4F65" w:rsidRPr="00DA4F65">
        <w:rPr>
          <w:rFonts w:ascii="ＭＳ Ｐゴシック" w:eastAsia="ＭＳ Ｐゴシック" w:hAnsi="ＭＳ Ｐゴシック" w:hint="eastAsia"/>
          <w:color w:val="000000"/>
          <w:kern w:val="0"/>
          <w:sz w:val="18"/>
          <w:szCs w:val="18"/>
          <w:shd w:val="clear" w:color="auto" w:fill="F3EEEF"/>
          <w:lang w:val="en-US"/>
        </w:rPr>
        <w:t>このように、あなたがたは悪い者でありながらも、自分の子供には良い物を与えることを知っている。まして天の父は求める者に聖霊を与えてくださる。」 </w:t>
      </w:r>
    </w:p>
    <w:p w14:paraId="19944B6D" w14:textId="75818BB4" w:rsidR="009F5F01" w:rsidRPr="009F5F01" w:rsidRDefault="00CA5298" w:rsidP="009F5F01">
      <w:pPr>
        <w:widowControl/>
        <w:shd w:val="clear" w:color="auto" w:fill="F3EEEF"/>
        <w:ind w:leftChars="0" w:left="0" w:rightChars="0" w:right="240"/>
        <w:jc w:val="left"/>
        <w:rPr>
          <w:rFonts w:ascii="ＭＳ Ｐゴシック" w:eastAsia="ＭＳ Ｐゴシック" w:hAnsi="ＭＳ Ｐゴシック"/>
          <w:color w:val="000000"/>
          <w:kern w:val="0"/>
          <w:sz w:val="20"/>
          <w:lang w:val="en-US"/>
        </w:rPr>
      </w:pPr>
      <w:r w:rsidRPr="004B0C0F">
        <w:rPr>
          <w:rFonts w:asciiTheme="majorEastAsia" w:eastAsiaTheme="majorEastAsia" w:hAnsiTheme="majorEastAsia" w:hint="eastAsia"/>
          <w:b/>
          <w:bCs/>
          <w:color w:val="454545"/>
          <w:kern w:val="0"/>
          <w:sz w:val="18"/>
          <w:szCs w:val="18"/>
          <w:lang w:val="en-US"/>
        </w:rPr>
        <w:t>（３２</w:t>
      </w:r>
      <w:r>
        <w:rPr>
          <w:rFonts w:asciiTheme="majorEastAsia" w:eastAsiaTheme="majorEastAsia" w:hAnsiTheme="majorEastAsia" w:hint="eastAsia"/>
          <w:b/>
          <w:bCs/>
          <w:color w:val="454545"/>
          <w:kern w:val="0"/>
          <w:sz w:val="18"/>
          <w:szCs w:val="18"/>
          <w:lang w:val="en-US"/>
        </w:rPr>
        <w:t>）</w:t>
      </w:r>
      <w:r w:rsidR="00DA4F65">
        <w:rPr>
          <w:rFonts w:asciiTheme="majorEastAsia" w:eastAsiaTheme="majorEastAsia" w:hAnsiTheme="majorEastAsia" w:hint="eastAsia"/>
          <w:b/>
          <w:bCs/>
          <w:color w:val="454545"/>
          <w:kern w:val="0"/>
          <w:sz w:val="18"/>
          <w:szCs w:val="18"/>
          <w:lang w:val="en-US"/>
        </w:rPr>
        <w:t>（</w:t>
      </w:r>
      <w:r w:rsidR="00CC45B3" w:rsidRPr="004B0C0F">
        <w:rPr>
          <w:rFonts w:asciiTheme="majorEastAsia" w:eastAsiaTheme="majorEastAsia" w:hAnsiTheme="majorEastAsia" w:hint="eastAsia"/>
          <w:b/>
          <w:bCs/>
          <w:color w:val="454545"/>
          <w:kern w:val="0"/>
          <w:sz w:val="18"/>
          <w:szCs w:val="18"/>
          <w:lang w:val="en-US"/>
        </w:rPr>
        <w:t>ヨハネによる福音書１６章２４—２８節</w:t>
      </w:r>
      <w:r w:rsidR="00DA4F65">
        <w:rPr>
          <w:rFonts w:asciiTheme="majorEastAsia" w:eastAsiaTheme="majorEastAsia" w:hAnsiTheme="majorEastAsia" w:hint="eastAsia"/>
          <w:b/>
          <w:bCs/>
          <w:color w:val="454545"/>
          <w:kern w:val="0"/>
          <w:sz w:val="18"/>
          <w:szCs w:val="18"/>
          <w:lang w:val="en-US"/>
        </w:rPr>
        <w:t>）</w:t>
      </w:r>
      <w:r w:rsidR="00CC45B3" w:rsidRPr="004B0C0F">
        <w:rPr>
          <w:rFonts w:asciiTheme="majorEastAsia" w:eastAsiaTheme="majorEastAsia" w:hAnsiTheme="majorEastAsia" w:hint="eastAsia"/>
          <w:b/>
          <w:bCs/>
          <w:color w:val="454545"/>
          <w:kern w:val="0"/>
          <w:sz w:val="18"/>
          <w:szCs w:val="18"/>
          <w:lang w:val="en-US"/>
        </w:rPr>
        <w:t xml:space="preserve">　</w:t>
      </w:r>
      <w:r w:rsidR="00DA4F65" w:rsidRPr="00DA4F65">
        <w:rPr>
          <w:rFonts w:ascii="ＭＳ Ｐゴシック" w:eastAsia="ＭＳ Ｐゴシック" w:hAnsi="ＭＳ Ｐゴシック" w:hint="eastAsia"/>
          <w:color w:val="000000"/>
          <w:kern w:val="0"/>
          <w:sz w:val="18"/>
          <w:szCs w:val="18"/>
          <w:shd w:val="clear" w:color="auto" w:fill="FFFFFF"/>
          <w:lang w:val="en-US"/>
        </w:rPr>
        <w:t>今までは、あなたがたはわたしの名によっては何も願わなかった。願いなさい。そうすれば与えられ、あなたがたは喜びで満たされる。</w:t>
      </w:r>
      <w:r w:rsidR="009F5F01" w:rsidRPr="009F5F01">
        <w:rPr>
          <w:rFonts w:ascii="ＭＳ Ｐゴシック" w:eastAsia="ＭＳ Ｐゴシック" w:hAnsi="ＭＳ Ｐゴシック" w:hint="eastAsia"/>
          <w:color w:val="000000"/>
          <w:kern w:val="0"/>
          <w:sz w:val="20"/>
          <w:lang w:val="en-US"/>
        </w:rPr>
        <w:t>わたしはこれらのことを、たとえを用いて話してきた。もはやたとえによらず、はっきり父について知らせる時が来る。 その日には、あなたがたはわたしの名によって願うことになる。わたしがあなたがたのために父に願ってあげる、とは言わない。 父御自身が、あなたがたを愛しておられるのである。あなたがたが、わたしを愛し、わたしが神のもとから出て来たことを信じたからである。</w:t>
      </w:r>
    </w:p>
    <w:sectPr w:rsidR="009F5F01" w:rsidRPr="009F5F01" w:rsidSect="00CA5298">
      <w:pgSz w:w="11900" w:h="16840"/>
      <w:pgMar w:top="1985" w:right="701" w:bottom="170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5390" w14:textId="77777777" w:rsidR="004A1240" w:rsidRDefault="004A1240" w:rsidP="00F610EE">
      <w:pPr>
        <w:ind w:left="240" w:right="240"/>
      </w:pPr>
      <w:r>
        <w:separator/>
      </w:r>
    </w:p>
  </w:endnote>
  <w:endnote w:type="continuationSeparator" w:id="0">
    <w:p w14:paraId="09D55097" w14:textId="77777777" w:rsidR="004A1240" w:rsidRDefault="004A1240" w:rsidP="00F610EE">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chin">
    <w:altName w:val="Calibri"/>
    <w:charset w:val="00"/>
    <w:family w:val="auto"/>
    <w:pitch w:val="variable"/>
    <w:sig w:usb0="800002FF" w:usb1="4000004A" w:usb2="00000000" w:usb3="00000000" w:csb0="00000007"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Helvetica">
    <w:altName w:val="Arial"/>
    <w:panose1 w:val="020B0604020202020204"/>
    <w:charset w:val="00"/>
    <w:family w:val="auto"/>
    <w:pitch w:val="variable"/>
    <w:sig w:usb0="E00002FF" w:usb1="5000785B"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686E" w14:textId="77777777" w:rsidR="00F610EE" w:rsidRDefault="00F610EE" w:rsidP="006F4D6E">
    <w:pPr>
      <w:pStyle w:val="a6"/>
      <w:framePr w:wrap="around" w:vAnchor="text" w:hAnchor="margin" w:xAlign="center" w:y="1"/>
      <w:ind w:left="240" w:right="240"/>
      <w:rPr>
        <w:rStyle w:val="a8"/>
      </w:rPr>
    </w:pPr>
    <w:r>
      <w:rPr>
        <w:rStyle w:val="a8"/>
      </w:rPr>
      <w:fldChar w:fldCharType="begin"/>
    </w:r>
    <w:r>
      <w:rPr>
        <w:rStyle w:val="a8"/>
      </w:rPr>
      <w:instrText xml:space="preserve">PAGE  </w:instrText>
    </w:r>
    <w:r>
      <w:rPr>
        <w:rStyle w:val="a8"/>
      </w:rPr>
      <w:fldChar w:fldCharType="end"/>
    </w:r>
  </w:p>
  <w:p w14:paraId="3E1897FC" w14:textId="77777777" w:rsidR="00F610EE" w:rsidRDefault="00F610EE" w:rsidP="00F610EE">
    <w:pPr>
      <w:pStyle w:val="a6"/>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27550"/>
      <w:docPartObj>
        <w:docPartGallery w:val="Page Numbers (Bottom of Page)"/>
        <w:docPartUnique/>
      </w:docPartObj>
    </w:sdtPr>
    <w:sdtContent>
      <w:p w14:paraId="183BC9CF" w14:textId="1A4C54E6" w:rsidR="00664CCE" w:rsidRDefault="00664CCE">
        <w:pPr>
          <w:pStyle w:val="a6"/>
          <w:ind w:left="240" w:right="240"/>
          <w:jc w:val="center"/>
        </w:pPr>
        <w:r>
          <w:fldChar w:fldCharType="begin"/>
        </w:r>
        <w:r>
          <w:instrText>PAGE   \* MERGEFORMAT</w:instrText>
        </w:r>
        <w:r>
          <w:fldChar w:fldCharType="separate"/>
        </w:r>
        <w:r>
          <w:rPr>
            <w:lang w:val="ja-JP"/>
          </w:rPr>
          <w:t>2</w:t>
        </w:r>
        <w:r>
          <w:fldChar w:fldCharType="end"/>
        </w:r>
      </w:p>
    </w:sdtContent>
  </w:sdt>
  <w:p w14:paraId="0EF08731" w14:textId="77777777" w:rsidR="00F610EE" w:rsidRDefault="00F610EE" w:rsidP="00F610EE">
    <w:pPr>
      <w:pStyle w:val="a6"/>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5541" w14:textId="77777777" w:rsidR="00664CCE" w:rsidRDefault="00664CCE">
    <w:pPr>
      <w:pStyle w:val="a6"/>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5ED4" w14:textId="77777777" w:rsidR="004A1240" w:rsidRDefault="004A1240" w:rsidP="00F610EE">
      <w:pPr>
        <w:ind w:left="240" w:right="240"/>
      </w:pPr>
      <w:r>
        <w:separator/>
      </w:r>
    </w:p>
  </w:footnote>
  <w:footnote w:type="continuationSeparator" w:id="0">
    <w:p w14:paraId="3F7FFC88" w14:textId="77777777" w:rsidR="004A1240" w:rsidRDefault="004A1240" w:rsidP="00F610EE">
      <w:pPr>
        <w:ind w:left="240"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2D1A" w14:textId="77777777" w:rsidR="00664CCE" w:rsidRDefault="00664CCE">
    <w:pPr>
      <w:pStyle w:val="a9"/>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50A4" w14:textId="77777777" w:rsidR="00664CCE" w:rsidRDefault="00664CCE">
    <w:pPr>
      <w:pStyle w:val="a9"/>
      <w:ind w:left="240" w:righ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B787" w14:textId="77777777" w:rsidR="00664CCE" w:rsidRDefault="00664CCE">
    <w:pPr>
      <w:pStyle w:val="a9"/>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3A9"/>
    <w:multiLevelType w:val="multilevel"/>
    <w:tmpl w:val="DD6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6510"/>
    <w:multiLevelType w:val="multilevel"/>
    <w:tmpl w:val="E2D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199D"/>
    <w:multiLevelType w:val="multilevel"/>
    <w:tmpl w:val="B138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5BA6"/>
    <w:multiLevelType w:val="hybridMultilevel"/>
    <w:tmpl w:val="ACE0918C"/>
    <w:lvl w:ilvl="0" w:tplc="BECE971C">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6192419"/>
    <w:multiLevelType w:val="multilevel"/>
    <w:tmpl w:val="3C6A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06AA9"/>
    <w:multiLevelType w:val="multilevel"/>
    <w:tmpl w:val="30EA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B1056"/>
    <w:multiLevelType w:val="multilevel"/>
    <w:tmpl w:val="CB8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3628C"/>
    <w:multiLevelType w:val="hybridMultilevel"/>
    <w:tmpl w:val="259A0CF0"/>
    <w:lvl w:ilvl="0" w:tplc="621A0848">
      <w:start w:val="10"/>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D6D6201"/>
    <w:multiLevelType w:val="multilevel"/>
    <w:tmpl w:val="1E9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5048"/>
    <w:multiLevelType w:val="multilevel"/>
    <w:tmpl w:val="467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B06C4"/>
    <w:multiLevelType w:val="hybridMultilevel"/>
    <w:tmpl w:val="4F6AFB36"/>
    <w:lvl w:ilvl="0" w:tplc="2C480D0E">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CC34CF5"/>
    <w:multiLevelType w:val="multilevel"/>
    <w:tmpl w:val="5146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20F72"/>
    <w:multiLevelType w:val="multilevel"/>
    <w:tmpl w:val="8F4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AD04CD"/>
    <w:multiLevelType w:val="multilevel"/>
    <w:tmpl w:val="C3C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9B280A"/>
    <w:multiLevelType w:val="multilevel"/>
    <w:tmpl w:val="7E9A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82F59"/>
    <w:multiLevelType w:val="multilevel"/>
    <w:tmpl w:val="5BE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20F45"/>
    <w:multiLevelType w:val="multilevel"/>
    <w:tmpl w:val="F57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0"/>
  </w:num>
  <w:num w:numId="4">
    <w:abstractNumId w:val="15"/>
  </w:num>
  <w:num w:numId="5">
    <w:abstractNumId w:val="14"/>
  </w:num>
  <w:num w:numId="6">
    <w:abstractNumId w:val="6"/>
  </w:num>
  <w:num w:numId="7">
    <w:abstractNumId w:val="16"/>
  </w:num>
  <w:num w:numId="8">
    <w:abstractNumId w:val="7"/>
  </w:num>
  <w:num w:numId="9">
    <w:abstractNumId w:val="4"/>
  </w:num>
  <w:num w:numId="10">
    <w:abstractNumId w:val="12"/>
  </w:num>
  <w:num w:numId="11">
    <w:abstractNumId w:val="9"/>
  </w:num>
  <w:num w:numId="12">
    <w:abstractNumId w:val="0"/>
  </w:num>
  <w:num w:numId="13">
    <w:abstractNumId w:val="13"/>
  </w:num>
  <w:num w:numId="14">
    <w:abstractNumId w:val="8"/>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F2"/>
    <w:rsid w:val="00023019"/>
    <w:rsid w:val="000760AB"/>
    <w:rsid w:val="00177CCB"/>
    <w:rsid w:val="001D1BB3"/>
    <w:rsid w:val="002547FF"/>
    <w:rsid w:val="00295415"/>
    <w:rsid w:val="0033643E"/>
    <w:rsid w:val="00366588"/>
    <w:rsid w:val="00380742"/>
    <w:rsid w:val="004A1240"/>
    <w:rsid w:val="004B0C0F"/>
    <w:rsid w:val="004E2F67"/>
    <w:rsid w:val="00554873"/>
    <w:rsid w:val="00615065"/>
    <w:rsid w:val="006503AE"/>
    <w:rsid w:val="00664CCE"/>
    <w:rsid w:val="006D05F2"/>
    <w:rsid w:val="006D7700"/>
    <w:rsid w:val="006F2494"/>
    <w:rsid w:val="00785CA9"/>
    <w:rsid w:val="007929EA"/>
    <w:rsid w:val="007A41F6"/>
    <w:rsid w:val="007B5D57"/>
    <w:rsid w:val="00923E3D"/>
    <w:rsid w:val="009F5F01"/>
    <w:rsid w:val="00A15B61"/>
    <w:rsid w:val="00B9044A"/>
    <w:rsid w:val="00B97880"/>
    <w:rsid w:val="00C45613"/>
    <w:rsid w:val="00C84E29"/>
    <w:rsid w:val="00CA5298"/>
    <w:rsid w:val="00CC45B3"/>
    <w:rsid w:val="00D5459A"/>
    <w:rsid w:val="00DA4F65"/>
    <w:rsid w:val="00E725A3"/>
    <w:rsid w:val="00EE75F7"/>
    <w:rsid w:val="00F610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C1A2193"/>
  <w15:docId w15:val="{ED6F2A59-26A7-4C8D-8ADD-29EBEFB4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paragraphe fr.１"/>
    <w:qFormat/>
    <w:rsid w:val="006D05F2"/>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character" w:styleId="a3">
    <w:name w:val="footnote reference"/>
    <w:aliases w:val="note numéroté en bas"/>
    <w:rsid w:val="00C45613"/>
    <w:rPr>
      <w:rFonts w:ascii="Times New Roman" w:eastAsia="Times New Roman" w:hAnsi="Times New Roman"/>
      <w:position w:val="6"/>
      <w:sz w:val="18"/>
      <w:vertAlign w:val="baseline"/>
    </w:rPr>
  </w:style>
  <w:style w:type="character" w:customStyle="1" w:styleId="apple-converted-space">
    <w:name w:val="apple-converted-space"/>
    <w:basedOn w:val="a0"/>
    <w:rsid w:val="006D05F2"/>
  </w:style>
  <w:style w:type="character" w:styleId="a4">
    <w:name w:val="Strong"/>
    <w:basedOn w:val="a0"/>
    <w:uiPriority w:val="22"/>
    <w:qFormat/>
    <w:rsid w:val="006D05F2"/>
    <w:rPr>
      <w:b/>
      <w:bCs/>
    </w:rPr>
  </w:style>
  <w:style w:type="paragraph" w:styleId="a5">
    <w:name w:val="List Paragraph"/>
    <w:basedOn w:val="a"/>
    <w:uiPriority w:val="34"/>
    <w:qFormat/>
    <w:rsid w:val="006D05F2"/>
    <w:pPr>
      <w:ind w:leftChars="400" w:left="960"/>
    </w:pPr>
  </w:style>
  <w:style w:type="paragraph" w:styleId="a6">
    <w:name w:val="footer"/>
    <w:basedOn w:val="a"/>
    <w:link w:val="a7"/>
    <w:uiPriority w:val="99"/>
    <w:unhideWhenUsed/>
    <w:rsid w:val="00F610EE"/>
    <w:pPr>
      <w:tabs>
        <w:tab w:val="center" w:pos="4252"/>
        <w:tab w:val="right" w:pos="8504"/>
      </w:tabs>
      <w:snapToGrid w:val="0"/>
    </w:pPr>
  </w:style>
  <w:style w:type="character" w:customStyle="1" w:styleId="a7">
    <w:name w:val="フッター (文字)"/>
    <w:basedOn w:val="a0"/>
    <w:link w:val="a6"/>
    <w:uiPriority w:val="99"/>
    <w:rsid w:val="00F610EE"/>
    <w:rPr>
      <w:rFonts w:ascii="Century" w:eastAsia="Book Antiqua" w:hAnsi="Century" w:cs="Times New Roman"/>
      <w:szCs w:val="20"/>
      <w:lang w:val="fr-FR"/>
    </w:rPr>
  </w:style>
  <w:style w:type="character" w:styleId="a8">
    <w:name w:val="page number"/>
    <w:basedOn w:val="a0"/>
    <w:uiPriority w:val="99"/>
    <w:semiHidden/>
    <w:unhideWhenUsed/>
    <w:rsid w:val="00F610EE"/>
  </w:style>
  <w:style w:type="paragraph" w:styleId="a9">
    <w:name w:val="header"/>
    <w:basedOn w:val="a"/>
    <w:link w:val="aa"/>
    <w:uiPriority w:val="99"/>
    <w:unhideWhenUsed/>
    <w:rsid w:val="00664CCE"/>
    <w:pPr>
      <w:tabs>
        <w:tab w:val="center" w:pos="4252"/>
        <w:tab w:val="right" w:pos="8504"/>
      </w:tabs>
      <w:snapToGrid w:val="0"/>
    </w:pPr>
  </w:style>
  <w:style w:type="character" w:customStyle="1" w:styleId="aa">
    <w:name w:val="ヘッダー (文字)"/>
    <w:basedOn w:val="a0"/>
    <w:link w:val="a9"/>
    <w:uiPriority w:val="99"/>
    <w:rsid w:val="00664CCE"/>
    <w:rPr>
      <w:rFonts w:ascii="Century" w:eastAsia="Book Antiqua" w:hAnsi="Century"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73">
      <w:bodyDiv w:val="1"/>
      <w:marLeft w:val="0"/>
      <w:marRight w:val="0"/>
      <w:marTop w:val="0"/>
      <w:marBottom w:val="0"/>
      <w:divBdr>
        <w:top w:val="none" w:sz="0" w:space="0" w:color="auto"/>
        <w:left w:val="none" w:sz="0" w:space="0" w:color="auto"/>
        <w:bottom w:val="none" w:sz="0" w:space="0" w:color="auto"/>
        <w:right w:val="none" w:sz="0" w:space="0" w:color="auto"/>
      </w:divBdr>
      <w:divsChild>
        <w:div w:id="1765494089">
          <w:marLeft w:val="0"/>
          <w:marRight w:val="0"/>
          <w:marTop w:val="0"/>
          <w:marBottom w:val="75"/>
          <w:divBdr>
            <w:top w:val="none" w:sz="0" w:space="0" w:color="auto"/>
            <w:left w:val="none" w:sz="0" w:space="0" w:color="auto"/>
            <w:bottom w:val="dashed" w:sz="6" w:space="4" w:color="auto"/>
            <w:right w:val="none" w:sz="0" w:space="0" w:color="auto"/>
          </w:divBdr>
        </w:div>
      </w:divsChild>
    </w:div>
    <w:div w:id="79719182">
      <w:bodyDiv w:val="1"/>
      <w:marLeft w:val="0"/>
      <w:marRight w:val="0"/>
      <w:marTop w:val="0"/>
      <w:marBottom w:val="0"/>
      <w:divBdr>
        <w:top w:val="none" w:sz="0" w:space="0" w:color="auto"/>
        <w:left w:val="none" w:sz="0" w:space="0" w:color="auto"/>
        <w:bottom w:val="none" w:sz="0" w:space="0" w:color="auto"/>
        <w:right w:val="none" w:sz="0" w:space="0" w:color="auto"/>
      </w:divBdr>
      <w:divsChild>
        <w:div w:id="1635140459">
          <w:marLeft w:val="0"/>
          <w:marRight w:val="0"/>
          <w:marTop w:val="0"/>
          <w:marBottom w:val="75"/>
          <w:divBdr>
            <w:top w:val="none" w:sz="0" w:space="0" w:color="auto"/>
            <w:left w:val="none" w:sz="0" w:space="0" w:color="auto"/>
            <w:bottom w:val="dashed" w:sz="6" w:space="4" w:color="auto"/>
            <w:right w:val="none" w:sz="0" w:space="0" w:color="auto"/>
          </w:divBdr>
        </w:div>
      </w:divsChild>
    </w:div>
    <w:div w:id="149684614">
      <w:bodyDiv w:val="1"/>
      <w:marLeft w:val="0"/>
      <w:marRight w:val="0"/>
      <w:marTop w:val="0"/>
      <w:marBottom w:val="0"/>
      <w:divBdr>
        <w:top w:val="none" w:sz="0" w:space="0" w:color="auto"/>
        <w:left w:val="none" w:sz="0" w:space="0" w:color="auto"/>
        <w:bottom w:val="none" w:sz="0" w:space="0" w:color="auto"/>
        <w:right w:val="none" w:sz="0" w:space="0" w:color="auto"/>
      </w:divBdr>
    </w:div>
    <w:div w:id="175390902">
      <w:bodyDiv w:val="1"/>
      <w:marLeft w:val="0"/>
      <w:marRight w:val="0"/>
      <w:marTop w:val="0"/>
      <w:marBottom w:val="0"/>
      <w:divBdr>
        <w:top w:val="none" w:sz="0" w:space="0" w:color="auto"/>
        <w:left w:val="none" w:sz="0" w:space="0" w:color="auto"/>
        <w:bottom w:val="none" w:sz="0" w:space="0" w:color="auto"/>
        <w:right w:val="none" w:sz="0" w:space="0" w:color="auto"/>
      </w:divBdr>
      <w:divsChild>
        <w:div w:id="1654262657">
          <w:marLeft w:val="0"/>
          <w:marRight w:val="0"/>
          <w:marTop w:val="0"/>
          <w:marBottom w:val="0"/>
          <w:divBdr>
            <w:top w:val="none" w:sz="0" w:space="0" w:color="auto"/>
            <w:left w:val="none" w:sz="0" w:space="0" w:color="auto"/>
            <w:bottom w:val="none" w:sz="0" w:space="0" w:color="auto"/>
            <w:right w:val="none" w:sz="0" w:space="0" w:color="auto"/>
          </w:divBdr>
          <w:divsChild>
            <w:div w:id="2107841828">
              <w:marLeft w:val="0"/>
              <w:marRight w:val="0"/>
              <w:marTop w:val="0"/>
              <w:marBottom w:val="75"/>
              <w:divBdr>
                <w:top w:val="none" w:sz="0" w:space="0" w:color="auto"/>
                <w:left w:val="none" w:sz="0" w:space="0" w:color="auto"/>
                <w:bottom w:val="dashed" w:sz="6" w:space="4" w:color="auto"/>
                <w:right w:val="none" w:sz="0" w:space="0" w:color="auto"/>
              </w:divBdr>
            </w:div>
            <w:div w:id="1812399821">
              <w:marLeft w:val="0"/>
              <w:marRight w:val="0"/>
              <w:marTop w:val="0"/>
              <w:marBottom w:val="0"/>
              <w:divBdr>
                <w:top w:val="none" w:sz="0" w:space="0" w:color="auto"/>
                <w:left w:val="none" w:sz="0" w:space="0" w:color="auto"/>
                <w:bottom w:val="none" w:sz="0" w:space="0" w:color="auto"/>
                <w:right w:val="none" w:sz="0" w:space="0" w:color="auto"/>
              </w:divBdr>
            </w:div>
          </w:divsChild>
        </w:div>
        <w:div w:id="1873767988">
          <w:marLeft w:val="0"/>
          <w:marRight w:val="0"/>
          <w:marTop w:val="0"/>
          <w:marBottom w:val="0"/>
          <w:divBdr>
            <w:top w:val="none" w:sz="0" w:space="0" w:color="auto"/>
            <w:left w:val="none" w:sz="0" w:space="0" w:color="auto"/>
            <w:bottom w:val="none" w:sz="0" w:space="0" w:color="auto"/>
            <w:right w:val="none" w:sz="0" w:space="0" w:color="auto"/>
          </w:divBdr>
          <w:divsChild>
            <w:div w:id="1603103417">
              <w:marLeft w:val="0"/>
              <w:marRight w:val="0"/>
              <w:marTop w:val="0"/>
              <w:marBottom w:val="75"/>
              <w:divBdr>
                <w:top w:val="none" w:sz="0" w:space="0" w:color="auto"/>
                <w:left w:val="none" w:sz="0" w:space="0" w:color="auto"/>
                <w:bottom w:val="dashed" w:sz="6" w:space="4" w:color="auto"/>
                <w:right w:val="none" w:sz="0" w:space="0" w:color="auto"/>
              </w:divBdr>
            </w:div>
            <w:div w:id="1928226612">
              <w:marLeft w:val="0"/>
              <w:marRight w:val="0"/>
              <w:marTop w:val="0"/>
              <w:marBottom w:val="0"/>
              <w:divBdr>
                <w:top w:val="none" w:sz="0" w:space="0" w:color="auto"/>
                <w:left w:val="none" w:sz="0" w:space="0" w:color="auto"/>
                <w:bottom w:val="none" w:sz="0" w:space="0" w:color="auto"/>
                <w:right w:val="none" w:sz="0" w:space="0" w:color="auto"/>
              </w:divBdr>
            </w:div>
          </w:divsChild>
        </w:div>
        <w:div w:id="348142423">
          <w:marLeft w:val="0"/>
          <w:marRight w:val="0"/>
          <w:marTop w:val="0"/>
          <w:marBottom w:val="0"/>
          <w:divBdr>
            <w:top w:val="none" w:sz="0" w:space="0" w:color="auto"/>
            <w:left w:val="none" w:sz="0" w:space="0" w:color="auto"/>
            <w:bottom w:val="none" w:sz="0" w:space="0" w:color="auto"/>
            <w:right w:val="none" w:sz="0" w:space="0" w:color="auto"/>
          </w:divBdr>
          <w:divsChild>
            <w:div w:id="2092269467">
              <w:marLeft w:val="0"/>
              <w:marRight w:val="0"/>
              <w:marTop w:val="0"/>
              <w:marBottom w:val="75"/>
              <w:divBdr>
                <w:top w:val="none" w:sz="0" w:space="0" w:color="auto"/>
                <w:left w:val="none" w:sz="0" w:space="0" w:color="auto"/>
                <w:bottom w:val="dashed" w:sz="6" w:space="4" w:color="auto"/>
                <w:right w:val="none" w:sz="0" w:space="0" w:color="auto"/>
              </w:divBdr>
            </w:div>
            <w:div w:id="4567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736">
      <w:bodyDiv w:val="1"/>
      <w:marLeft w:val="0"/>
      <w:marRight w:val="0"/>
      <w:marTop w:val="0"/>
      <w:marBottom w:val="0"/>
      <w:divBdr>
        <w:top w:val="none" w:sz="0" w:space="0" w:color="auto"/>
        <w:left w:val="none" w:sz="0" w:space="0" w:color="auto"/>
        <w:bottom w:val="none" w:sz="0" w:space="0" w:color="auto"/>
        <w:right w:val="none" w:sz="0" w:space="0" w:color="auto"/>
      </w:divBdr>
      <w:divsChild>
        <w:div w:id="649214076">
          <w:marLeft w:val="0"/>
          <w:marRight w:val="0"/>
          <w:marTop w:val="0"/>
          <w:marBottom w:val="75"/>
          <w:divBdr>
            <w:top w:val="none" w:sz="0" w:space="0" w:color="auto"/>
            <w:left w:val="none" w:sz="0" w:space="0" w:color="auto"/>
            <w:bottom w:val="dashed" w:sz="6" w:space="4" w:color="auto"/>
            <w:right w:val="none" w:sz="0" w:space="0" w:color="auto"/>
          </w:divBdr>
        </w:div>
      </w:divsChild>
    </w:div>
    <w:div w:id="322591205">
      <w:bodyDiv w:val="1"/>
      <w:marLeft w:val="0"/>
      <w:marRight w:val="0"/>
      <w:marTop w:val="0"/>
      <w:marBottom w:val="0"/>
      <w:divBdr>
        <w:top w:val="none" w:sz="0" w:space="0" w:color="auto"/>
        <w:left w:val="none" w:sz="0" w:space="0" w:color="auto"/>
        <w:bottom w:val="none" w:sz="0" w:space="0" w:color="auto"/>
        <w:right w:val="none" w:sz="0" w:space="0" w:color="auto"/>
      </w:divBdr>
    </w:div>
    <w:div w:id="372075582">
      <w:bodyDiv w:val="1"/>
      <w:marLeft w:val="0"/>
      <w:marRight w:val="0"/>
      <w:marTop w:val="0"/>
      <w:marBottom w:val="0"/>
      <w:divBdr>
        <w:top w:val="none" w:sz="0" w:space="0" w:color="auto"/>
        <w:left w:val="none" w:sz="0" w:space="0" w:color="auto"/>
        <w:bottom w:val="none" w:sz="0" w:space="0" w:color="auto"/>
        <w:right w:val="none" w:sz="0" w:space="0" w:color="auto"/>
      </w:divBdr>
      <w:divsChild>
        <w:div w:id="1266888512">
          <w:marLeft w:val="0"/>
          <w:marRight w:val="0"/>
          <w:marTop w:val="0"/>
          <w:marBottom w:val="0"/>
          <w:divBdr>
            <w:top w:val="none" w:sz="0" w:space="0" w:color="auto"/>
            <w:left w:val="none" w:sz="0" w:space="0" w:color="auto"/>
            <w:bottom w:val="none" w:sz="0" w:space="0" w:color="auto"/>
            <w:right w:val="none" w:sz="0" w:space="0" w:color="auto"/>
          </w:divBdr>
          <w:divsChild>
            <w:div w:id="144709047">
              <w:marLeft w:val="0"/>
              <w:marRight w:val="0"/>
              <w:marTop w:val="0"/>
              <w:marBottom w:val="75"/>
              <w:divBdr>
                <w:top w:val="none" w:sz="0" w:space="0" w:color="auto"/>
                <w:left w:val="none" w:sz="0" w:space="0" w:color="auto"/>
                <w:bottom w:val="dashed" w:sz="6" w:space="4" w:color="auto"/>
                <w:right w:val="none" w:sz="0" w:space="0" w:color="auto"/>
              </w:divBdr>
            </w:div>
            <w:div w:id="579410868">
              <w:marLeft w:val="0"/>
              <w:marRight w:val="0"/>
              <w:marTop w:val="0"/>
              <w:marBottom w:val="0"/>
              <w:divBdr>
                <w:top w:val="none" w:sz="0" w:space="0" w:color="auto"/>
                <w:left w:val="none" w:sz="0" w:space="0" w:color="auto"/>
                <w:bottom w:val="none" w:sz="0" w:space="0" w:color="auto"/>
                <w:right w:val="none" w:sz="0" w:space="0" w:color="auto"/>
              </w:divBdr>
            </w:div>
          </w:divsChild>
        </w:div>
        <w:div w:id="1239094731">
          <w:marLeft w:val="0"/>
          <w:marRight w:val="0"/>
          <w:marTop w:val="0"/>
          <w:marBottom w:val="0"/>
          <w:divBdr>
            <w:top w:val="none" w:sz="0" w:space="0" w:color="auto"/>
            <w:left w:val="none" w:sz="0" w:space="0" w:color="auto"/>
            <w:bottom w:val="none" w:sz="0" w:space="0" w:color="auto"/>
            <w:right w:val="none" w:sz="0" w:space="0" w:color="auto"/>
          </w:divBdr>
          <w:divsChild>
            <w:div w:id="1315916806">
              <w:marLeft w:val="0"/>
              <w:marRight w:val="0"/>
              <w:marTop w:val="0"/>
              <w:marBottom w:val="75"/>
              <w:divBdr>
                <w:top w:val="none" w:sz="0" w:space="0" w:color="auto"/>
                <w:left w:val="none" w:sz="0" w:space="0" w:color="auto"/>
                <w:bottom w:val="dashed" w:sz="6" w:space="4" w:color="auto"/>
                <w:right w:val="none" w:sz="0" w:space="0" w:color="auto"/>
              </w:divBdr>
            </w:div>
            <w:div w:id="449973628">
              <w:marLeft w:val="0"/>
              <w:marRight w:val="0"/>
              <w:marTop w:val="0"/>
              <w:marBottom w:val="0"/>
              <w:divBdr>
                <w:top w:val="none" w:sz="0" w:space="0" w:color="auto"/>
                <w:left w:val="none" w:sz="0" w:space="0" w:color="auto"/>
                <w:bottom w:val="none" w:sz="0" w:space="0" w:color="auto"/>
                <w:right w:val="none" w:sz="0" w:space="0" w:color="auto"/>
              </w:divBdr>
            </w:div>
          </w:divsChild>
        </w:div>
        <w:div w:id="320235504">
          <w:marLeft w:val="0"/>
          <w:marRight w:val="0"/>
          <w:marTop w:val="0"/>
          <w:marBottom w:val="0"/>
          <w:divBdr>
            <w:top w:val="none" w:sz="0" w:space="0" w:color="auto"/>
            <w:left w:val="none" w:sz="0" w:space="0" w:color="auto"/>
            <w:bottom w:val="none" w:sz="0" w:space="0" w:color="auto"/>
            <w:right w:val="none" w:sz="0" w:space="0" w:color="auto"/>
          </w:divBdr>
          <w:divsChild>
            <w:div w:id="182132167">
              <w:marLeft w:val="0"/>
              <w:marRight w:val="0"/>
              <w:marTop w:val="0"/>
              <w:marBottom w:val="75"/>
              <w:divBdr>
                <w:top w:val="none" w:sz="0" w:space="0" w:color="auto"/>
                <w:left w:val="none" w:sz="0" w:space="0" w:color="auto"/>
                <w:bottom w:val="dashed" w:sz="6" w:space="4" w:color="auto"/>
                <w:right w:val="none" w:sz="0" w:space="0" w:color="auto"/>
              </w:divBdr>
            </w:div>
            <w:div w:id="1554149041">
              <w:marLeft w:val="0"/>
              <w:marRight w:val="0"/>
              <w:marTop w:val="0"/>
              <w:marBottom w:val="0"/>
              <w:divBdr>
                <w:top w:val="none" w:sz="0" w:space="0" w:color="auto"/>
                <w:left w:val="none" w:sz="0" w:space="0" w:color="auto"/>
                <w:bottom w:val="none" w:sz="0" w:space="0" w:color="auto"/>
                <w:right w:val="none" w:sz="0" w:space="0" w:color="auto"/>
              </w:divBdr>
            </w:div>
          </w:divsChild>
        </w:div>
        <w:div w:id="2146585361">
          <w:marLeft w:val="0"/>
          <w:marRight w:val="0"/>
          <w:marTop w:val="0"/>
          <w:marBottom w:val="0"/>
          <w:divBdr>
            <w:top w:val="none" w:sz="0" w:space="0" w:color="auto"/>
            <w:left w:val="none" w:sz="0" w:space="0" w:color="auto"/>
            <w:bottom w:val="none" w:sz="0" w:space="0" w:color="auto"/>
            <w:right w:val="none" w:sz="0" w:space="0" w:color="auto"/>
          </w:divBdr>
          <w:divsChild>
            <w:div w:id="104925670">
              <w:marLeft w:val="0"/>
              <w:marRight w:val="0"/>
              <w:marTop w:val="0"/>
              <w:marBottom w:val="75"/>
              <w:divBdr>
                <w:top w:val="none" w:sz="0" w:space="0" w:color="auto"/>
                <w:left w:val="none" w:sz="0" w:space="0" w:color="auto"/>
                <w:bottom w:val="dashed" w:sz="6" w:space="4" w:color="auto"/>
                <w:right w:val="none" w:sz="0" w:space="0" w:color="auto"/>
              </w:divBdr>
            </w:div>
            <w:div w:id="1466653589">
              <w:marLeft w:val="0"/>
              <w:marRight w:val="0"/>
              <w:marTop w:val="0"/>
              <w:marBottom w:val="0"/>
              <w:divBdr>
                <w:top w:val="none" w:sz="0" w:space="0" w:color="auto"/>
                <w:left w:val="none" w:sz="0" w:space="0" w:color="auto"/>
                <w:bottom w:val="none" w:sz="0" w:space="0" w:color="auto"/>
                <w:right w:val="none" w:sz="0" w:space="0" w:color="auto"/>
              </w:divBdr>
            </w:div>
          </w:divsChild>
        </w:div>
        <w:div w:id="826750201">
          <w:marLeft w:val="0"/>
          <w:marRight w:val="0"/>
          <w:marTop w:val="0"/>
          <w:marBottom w:val="0"/>
          <w:divBdr>
            <w:top w:val="none" w:sz="0" w:space="0" w:color="auto"/>
            <w:left w:val="none" w:sz="0" w:space="0" w:color="auto"/>
            <w:bottom w:val="none" w:sz="0" w:space="0" w:color="auto"/>
            <w:right w:val="none" w:sz="0" w:space="0" w:color="auto"/>
          </w:divBdr>
          <w:divsChild>
            <w:div w:id="1585725440">
              <w:marLeft w:val="0"/>
              <w:marRight w:val="0"/>
              <w:marTop w:val="0"/>
              <w:marBottom w:val="75"/>
              <w:divBdr>
                <w:top w:val="none" w:sz="0" w:space="0" w:color="auto"/>
                <w:left w:val="none" w:sz="0" w:space="0" w:color="auto"/>
                <w:bottom w:val="dashed" w:sz="6" w:space="4" w:color="auto"/>
                <w:right w:val="none" w:sz="0" w:space="0" w:color="auto"/>
              </w:divBdr>
            </w:div>
            <w:div w:id="1207911740">
              <w:marLeft w:val="0"/>
              <w:marRight w:val="0"/>
              <w:marTop w:val="0"/>
              <w:marBottom w:val="0"/>
              <w:divBdr>
                <w:top w:val="none" w:sz="0" w:space="0" w:color="auto"/>
                <w:left w:val="none" w:sz="0" w:space="0" w:color="auto"/>
                <w:bottom w:val="none" w:sz="0" w:space="0" w:color="auto"/>
                <w:right w:val="none" w:sz="0" w:space="0" w:color="auto"/>
              </w:divBdr>
            </w:div>
          </w:divsChild>
        </w:div>
        <w:div w:id="2128161435">
          <w:marLeft w:val="0"/>
          <w:marRight w:val="0"/>
          <w:marTop w:val="0"/>
          <w:marBottom w:val="0"/>
          <w:divBdr>
            <w:top w:val="none" w:sz="0" w:space="0" w:color="auto"/>
            <w:left w:val="none" w:sz="0" w:space="0" w:color="auto"/>
            <w:bottom w:val="none" w:sz="0" w:space="0" w:color="auto"/>
            <w:right w:val="none" w:sz="0" w:space="0" w:color="auto"/>
          </w:divBdr>
          <w:divsChild>
            <w:div w:id="1121143026">
              <w:marLeft w:val="0"/>
              <w:marRight w:val="0"/>
              <w:marTop w:val="0"/>
              <w:marBottom w:val="75"/>
              <w:divBdr>
                <w:top w:val="none" w:sz="0" w:space="0" w:color="auto"/>
                <w:left w:val="none" w:sz="0" w:space="0" w:color="auto"/>
                <w:bottom w:val="dashed" w:sz="6" w:space="4" w:color="auto"/>
                <w:right w:val="none" w:sz="0" w:space="0" w:color="auto"/>
              </w:divBdr>
            </w:div>
            <w:div w:id="415369964">
              <w:marLeft w:val="0"/>
              <w:marRight w:val="0"/>
              <w:marTop w:val="0"/>
              <w:marBottom w:val="0"/>
              <w:divBdr>
                <w:top w:val="none" w:sz="0" w:space="0" w:color="auto"/>
                <w:left w:val="none" w:sz="0" w:space="0" w:color="auto"/>
                <w:bottom w:val="none" w:sz="0" w:space="0" w:color="auto"/>
                <w:right w:val="none" w:sz="0" w:space="0" w:color="auto"/>
              </w:divBdr>
            </w:div>
          </w:divsChild>
        </w:div>
        <w:div w:id="38286412">
          <w:marLeft w:val="0"/>
          <w:marRight w:val="0"/>
          <w:marTop w:val="0"/>
          <w:marBottom w:val="0"/>
          <w:divBdr>
            <w:top w:val="none" w:sz="0" w:space="0" w:color="auto"/>
            <w:left w:val="none" w:sz="0" w:space="0" w:color="auto"/>
            <w:bottom w:val="none" w:sz="0" w:space="0" w:color="auto"/>
            <w:right w:val="none" w:sz="0" w:space="0" w:color="auto"/>
          </w:divBdr>
          <w:divsChild>
            <w:div w:id="288560641">
              <w:marLeft w:val="0"/>
              <w:marRight w:val="0"/>
              <w:marTop w:val="0"/>
              <w:marBottom w:val="75"/>
              <w:divBdr>
                <w:top w:val="none" w:sz="0" w:space="0" w:color="auto"/>
                <w:left w:val="none" w:sz="0" w:space="0" w:color="auto"/>
                <w:bottom w:val="dashed" w:sz="6" w:space="4" w:color="auto"/>
                <w:right w:val="none" w:sz="0" w:space="0" w:color="auto"/>
              </w:divBdr>
            </w:div>
            <w:div w:id="1156341510">
              <w:marLeft w:val="0"/>
              <w:marRight w:val="0"/>
              <w:marTop w:val="0"/>
              <w:marBottom w:val="0"/>
              <w:divBdr>
                <w:top w:val="none" w:sz="0" w:space="0" w:color="auto"/>
                <w:left w:val="none" w:sz="0" w:space="0" w:color="auto"/>
                <w:bottom w:val="none" w:sz="0" w:space="0" w:color="auto"/>
                <w:right w:val="none" w:sz="0" w:space="0" w:color="auto"/>
              </w:divBdr>
            </w:div>
          </w:divsChild>
        </w:div>
        <w:div w:id="746728988">
          <w:marLeft w:val="0"/>
          <w:marRight w:val="0"/>
          <w:marTop w:val="0"/>
          <w:marBottom w:val="0"/>
          <w:divBdr>
            <w:top w:val="none" w:sz="0" w:space="0" w:color="auto"/>
            <w:left w:val="none" w:sz="0" w:space="0" w:color="auto"/>
            <w:bottom w:val="none" w:sz="0" w:space="0" w:color="auto"/>
            <w:right w:val="none" w:sz="0" w:space="0" w:color="auto"/>
          </w:divBdr>
          <w:divsChild>
            <w:div w:id="1613786550">
              <w:marLeft w:val="0"/>
              <w:marRight w:val="0"/>
              <w:marTop w:val="0"/>
              <w:marBottom w:val="75"/>
              <w:divBdr>
                <w:top w:val="none" w:sz="0" w:space="0" w:color="auto"/>
                <w:left w:val="none" w:sz="0" w:space="0" w:color="auto"/>
                <w:bottom w:val="dashed" w:sz="6" w:space="4" w:color="auto"/>
                <w:right w:val="none" w:sz="0" w:space="0" w:color="auto"/>
              </w:divBdr>
            </w:div>
            <w:div w:id="2096781579">
              <w:marLeft w:val="0"/>
              <w:marRight w:val="0"/>
              <w:marTop w:val="0"/>
              <w:marBottom w:val="0"/>
              <w:divBdr>
                <w:top w:val="none" w:sz="0" w:space="0" w:color="auto"/>
                <w:left w:val="none" w:sz="0" w:space="0" w:color="auto"/>
                <w:bottom w:val="none" w:sz="0" w:space="0" w:color="auto"/>
                <w:right w:val="none" w:sz="0" w:space="0" w:color="auto"/>
              </w:divBdr>
            </w:div>
          </w:divsChild>
        </w:div>
        <w:div w:id="556090300">
          <w:marLeft w:val="0"/>
          <w:marRight w:val="0"/>
          <w:marTop w:val="0"/>
          <w:marBottom w:val="0"/>
          <w:divBdr>
            <w:top w:val="none" w:sz="0" w:space="0" w:color="auto"/>
            <w:left w:val="none" w:sz="0" w:space="0" w:color="auto"/>
            <w:bottom w:val="none" w:sz="0" w:space="0" w:color="auto"/>
            <w:right w:val="none" w:sz="0" w:space="0" w:color="auto"/>
          </w:divBdr>
          <w:divsChild>
            <w:div w:id="2129159969">
              <w:marLeft w:val="0"/>
              <w:marRight w:val="0"/>
              <w:marTop w:val="0"/>
              <w:marBottom w:val="75"/>
              <w:divBdr>
                <w:top w:val="none" w:sz="0" w:space="0" w:color="auto"/>
                <w:left w:val="none" w:sz="0" w:space="0" w:color="auto"/>
                <w:bottom w:val="dashed" w:sz="6" w:space="4" w:color="auto"/>
                <w:right w:val="none" w:sz="0" w:space="0" w:color="auto"/>
              </w:divBdr>
            </w:div>
            <w:div w:id="2702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1400">
      <w:bodyDiv w:val="1"/>
      <w:marLeft w:val="0"/>
      <w:marRight w:val="0"/>
      <w:marTop w:val="0"/>
      <w:marBottom w:val="0"/>
      <w:divBdr>
        <w:top w:val="none" w:sz="0" w:space="0" w:color="auto"/>
        <w:left w:val="none" w:sz="0" w:space="0" w:color="auto"/>
        <w:bottom w:val="none" w:sz="0" w:space="0" w:color="auto"/>
        <w:right w:val="none" w:sz="0" w:space="0" w:color="auto"/>
      </w:divBdr>
    </w:div>
    <w:div w:id="382101949">
      <w:bodyDiv w:val="1"/>
      <w:marLeft w:val="0"/>
      <w:marRight w:val="0"/>
      <w:marTop w:val="0"/>
      <w:marBottom w:val="0"/>
      <w:divBdr>
        <w:top w:val="none" w:sz="0" w:space="0" w:color="auto"/>
        <w:left w:val="none" w:sz="0" w:space="0" w:color="auto"/>
        <w:bottom w:val="none" w:sz="0" w:space="0" w:color="auto"/>
        <w:right w:val="none" w:sz="0" w:space="0" w:color="auto"/>
      </w:divBdr>
    </w:div>
    <w:div w:id="443115178">
      <w:bodyDiv w:val="1"/>
      <w:marLeft w:val="0"/>
      <w:marRight w:val="0"/>
      <w:marTop w:val="0"/>
      <w:marBottom w:val="0"/>
      <w:divBdr>
        <w:top w:val="none" w:sz="0" w:space="0" w:color="auto"/>
        <w:left w:val="none" w:sz="0" w:space="0" w:color="auto"/>
        <w:bottom w:val="none" w:sz="0" w:space="0" w:color="auto"/>
        <w:right w:val="none" w:sz="0" w:space="0" w:color="auto"/>
      </w:divBdr>
      <w:divsChild>
        <w:div w:id="808591580">
          <w:marLeft w:val="0"/>
          <w:marRight w:val="0"/>
          <w:marTop w:val="0"/>
          <w:marBottom w:val="75"/>
          <w:divBdr>
            <w:top w:val="none" w:sz="0" w:space="0" w:color="auto"/>
            <w:left w:val="none" w:sz="0" w:space="0" w:color="auto"/>
            <w:bottom w:val="dashed" w:sz="6" w:space="4" w:color="auto"/>
            <w:right w:val="none" w:sz="0" w:space="0" w:color="auto"/>
          </w:divBdr>
        </w:div>
      </w:divsChild>
    </w:div>
    <w:div w:id="508983421">
      <w:bodyDiv w:val="1"/>
      <w:marLeft w:val="0"/>
      <w:marRight w:val="0"/>
      <w:marTop w:val="0"/>
      <w:marBottom w:val="0"/>
      <w:divBdr>
        <w:top w:val="none" w:sz="0" w:space="0" w:color="auto"/>
        <w:left w:val="none" w:sz="0" w:space="0" w:color="auto"/>
        <w:bottom w:val="none" w:sz="0" w:space="0" w:color="auto"/>
        <w:right w:val="none" w:sz="0" w:space="0" w:color="auto"/>
      </w:divBdr>
    </w:div>
    <w:div w:id="592130991">
      <w:bodyDiv w:val="1"/>
      <w:marLeft w:val="0"/>
      <w:marRight w:val="0"/>
      <w:marTop w:val="0"/>
      <w:marBottom w:val="0"/>
      <w:divBdr>
        <w:top w:val="none" w:sz="0" w:space="0" w:color="auto"/>
        <w:left w:val="none" w:sz="0" w:space="0" w:color="auto"/>
        <w:bottom w:val="none" w:sz="0" w:space="0" w:color="auto"/>
        <w:right w:val="none" w:sz="0" w:space="0" w:color="auto"/>
      </w:divBdr>
    </w:div>
    <w:div w:id="624576965">
      <w:bodyDiv w:val="1"/>
      <w:marLeft w:val="0"/>
      <w:marRight w:val="0"/>
      <w:marTop w:val="0"/>
      <w:marBottom w:val="0"/>
      <w:divBdr>
        <w:top w:val="none" w:sz="0" w:space="0" w:color="auto"/>
        <w:left w:val="none" w:sz="0" w:space="0" w:color="auto"/>
        <w:bottom w:val="none" w:sz="0" w:space="0" w:color="auto"/>
        <w:right w:val="none" w:sz="0" w:space="0" w:color="auto"/>
      </w:divBdr>
      <w:divsChild>
        <w:div w:id="446893648">
          <w:marLeft w:val="0"/>
          <w:marRight w:val="0"/>
          <w:marTop w:val="0"/>
          <w:marBottom w:val="75"/>
          <w:divBdr>
            <w:top w:val="none" w:sz="0" w:space="0" w:color="auto"/>
            <w:left w:val="none" w:sz="0" w:space="0" w:color="auto"/>
            <w:bottom w:val="dashed" w:sz="6" w:space="4" w:color="auto"/>
            <w:right w:val="none" w:sz="0" w:space="0" w:color="auto"/>
          </w:divBdr>
        </w:div>
      </w:divsChild>
    </w:div>
    <w:div w:id="634333052">
      <w:bodyDiv w:val="1"/>
      <w:marLeft w:val="0"/>
      <w:marRight w:val="0"/>
      <w:marTop w:val="0"/>
      <w:marBottom w:val="0"/>
      <w:divBdr>
        <w:top w:val="none" w:sz="0" w:space="0" w:color="auto"/>
        <w:left w:val="none" w:sz="0" w:space="0" w:color="auto"/>
        <w:bottom w:val="none" w:sz="0" w:space="0" w:color="auto"/>
        <w:right w:val="none" w:sz="0" w:space="0" w:color="auto"/>
      </w:divBdr>
    </w:div>
    <w:div w:id="637689532">
      <w:bodyDiv w:val="1"/>
      <w:marLeft w:val="0"/>
      <w:marRight w:val="0"/>
      <w:marTop w:val="0"/>
      <w:marBottom w:val="0"/>
      <w:divBdr>
        <w:top w:val="none" w:sz="0" w:space="0" w:color="auto"/>
        <w:left w:val="none" w:sz="0" w:space="0" w:color="auto"/>
        <w:bottom w:val="none" w:sz="0" w:space="0" w:color="auto"/>
        <w:right w:val="none" w:sz="0" w:space="0" w:color="auto"/>
      </w:divBdr>
      <w:divsChild>
        <w:div w:id="1281957240">
          <w:marLeft w:val="0"/>
          <w:marRight w:val="0"/>
          <w:marTop w:val="0"/>
          <w:marBottom w:val="0"/>
          <w:divBdr>
            <w:top w:val="none" w:sz="0" w:space="0" w:color="auto"/>
            <w:left w:val="none" w:sz="0" w:space="0" w:color="auto"/>
            <w:bottom w:val="none" w:sz="0" w:space="0" w:color="auto"/>
            <w:right w:val="none" w:sz="0" w:space="0" w:color="auto"/>
          </w:divBdr>
          <w:divsChild>
            <w:div w:id="1924022458">
              <w:marLeft w:val="0"/>
              <w:marRight w:val="0"/>
              <w:marTop w:val="0"/>
              <w:marBottom w:val="0"/>
              <w:divBdr>
                <w:top w:val="none" w:sz="0" w:space="0" w:color="auto"/>
                <w:left w:val="none" w:sz="0" w:space="0" w:color="auto"/>
                <w:bottom w:val="none" w:sz="0" w:space="0" w:color="auto"/>
                <w:right w:val="none" w:sz="0" w:space="0" w:color="auto"/>
              </w:divBdr>
            </w:div>
          </w:divsChild>
        </w:div>
        <w:div w:id="1074862096">
          <w:marLeft w:val="0"/>
          <w:marRight w:val="0"/>
          <w:marTop w:val="0"/>
          <w:marBottom w:val="0"/>
          <w:divBdr>
            <w:top w:val="none" w:sz="0" w:space="0" w:color="auto"/>
            <w:left w:val="none" w:sz="0" w:space="0" w:color="auto"/>
            <w:bottom w:val="none" w:sz="0" w:space="0" w:color="auto"/>
            <w:right w:val="none" w:sz="0" w:space="0" w:color="auto"/>
          </w:divBdr>
          <w:divsChild>
            <w:div w:id="227344885">
              <w:marLeft w:val="0"/>
              <w:marRight w:val="0"/>
              <w:marTop w:val="0"/>
              <w:marBottom w:val="75"/>
              <w:divBdr>
                <w:top w:val="none" w:sz="0" w:space="0" w:color="auto"/>
                <w:left w:val="none" w:sz="0" w:space="0" w:color="auto"/>
                <w:bottom w:val="dashed" w:sz="6" w:space="4" w:color="auto"/>
                <w:right w:val="none" w:sz="0" w:space="0" w:color="auto"/>
              </w:divBdr>
            </w:div>
            <w:div w:id="533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83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71">
          <w:marLeft w:val="0"/>
          <w:marRight w:val="0"/>
          <w:marTop w:val="0"/>
          <w:marBottom w:val="0"/>
          <w:divBdr>
            <w:top w:val="none" w:sz="0" w:space="0" w:color="auto"/>
            <w:left w:val="none" w:sz="0" w:space="0" w:color="auto"/>
            <w:bottom w:val="none" w:sz="0" w:space="0" w:color="auto"/>
            <w:right w:val="none" w:sz="0" w:space="0" w:color="auto"/>
          </w:divBdr>
          <w:divsChild>
            <w:div w:id="329334591">
              <w:marLeft w:val="0"/>
              <w:marRight w:val="0"/>
              <w:marTop w:val="0"/>
              <w:marBottom w:val="0"/>
              <w:divBdr>
                <w:top w:val="none" w:sz="0" w:space="0" w:color="auto"/>
                <w:left w:val="none" w:sz="0" w:space="0" w:color="auto"/>
                <w:bottom w:val="none" w:sz="0" w:space="0" w:color="auto"/>
                <w:right w:val="none" w:sz="0" w:space="0" w:color="auto"/>
              </w:divBdr>
            </w:div>
          </w:divsChild>
        </w:div>
        <w:div w:id="223763283">
          <w:marLeft w:val="0"/>
          <w:marRight w:val="0"/>
          <w:marTop w:val="0"/>
          <w:marBottom w:val="0"/>
          <w:divBdr>
            <w:top w:val="none" w:sz="0" w:space="0" w:color="auto"/>
            <w:left w:val="none" w:sz="0" w:space="0" w:color="auto"/>
            <w:bottom w:val="none" w:sz="0" w:space="0" w:color="auto"/>
            <w:right w:val="none" w:sz="0" w:space="0" w:color="auto"/>
          </w:divBdr>
          <w:divsChild>
            <w:div w:id="1131241208">
              <w:marLeft w:val="0"/>
              <w:marRight w:val="0"/>
              <w:marTop w:val="0"/>
              <w:marBottom w:val="75"/>
              <w:divBdr>
                <w:top w:val="none" w:sz="0" w:space="0" w:color="auto"/>
                <w:left w:val="none" w:sz="0" w:space="0" w:color="auto"/>
                <w:bottom w:val="dashed" w:sz="6" w:space="4" w:color="auto"/>
                <w:right w:val="none" w:sz="0" w:space="0" w:color="auto"/>
              </w:divBdr>
            </w:div>
            <w:div w:id="20916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395">
      <w:bodyDiv w:val="1"/>
      <w:marLeft w:val="0"/>
      <w:marRight w:val="0"/>
      <w:marTop w:val="0"/>
      <w:marBottom w:val="0"/>
      <w:divBdr>
        <w:top w:val="none" w:sz="0" w:space="0" w:color="auto"/>
        <w:left w:val="none" w:sz="0" w:space="0" w:color="auto"/>
        <w:bottom w:val="none" w:sz="0" w:space="0" w:color="auto"/>
        <w:right w:val="none" w:sz="0" w:space="0" w:color="auto"/>
      </w:divBdr>
      <w:divsChild>
        <w:div w:id="1434473486">
          <w:marLeft w:val="0"/>
          <w:marRight w:val="0"/>
          <w:marTop w:val="0"/>
          <w:marBottom w:val="75"/>
          <w:divBdr>
            <w:top w:val="none" w:sz="0" w:space="0" w:color="auto"/>
            <w:left w:val="none" w:sz="0" w:space="0" w:color="auto"/>
            <w:bottom w:val="dashed" w:sz="6" w:space="4" w:color="auto"/>
            <w:right w:val="none" w:sz="0" w:space="0" w:color="auto"/>
          </w:divBdr>
        </w:div>
      </w:divsChild>
    </w:div>
    <w:div w:id="937952978">
      <w:bodyDiv w:val="1"/>
      <w:marLeft w:val="0"/>
      <w:marRight w:val="0"/>
      <w:marTop w:val="0"/>
      <w:marBottom w:val="0"/>
      <w:divBdr>
        <w:top w:val="none" w:sz="0" w:space="0" w:color="auto"/>
        <w:left w:val="none" w:sz="0" w:space="0" w:color="auto"/>
        <w:bottom w:val="none" w:sz="0" w:space="0" w:color="auto"/>
        <w:right w:val="none" w:sz="0" w:space="0" w:color="auto"/>
      </w:divBdr>
      <w:divsChild>
        <w:div w:id="675303781">
          <w:marLeft w:val="0"/>
          <w:marRight w:val="0"/>
          <w:marTop w:val="0"/>
          <w:marBottom w:val="0"/>
          <w:divBdr>
            <w:top w:val="none" w:sz="0" w:space="0" w:color="auto"/>
            <w:left w:val="none" w:sz="0" w:space="0" w:color="auto"/>
            <w:bottom w:val="none" w:sz="0" w:space="0" w:color="auto"/>
            <w:right w:val="none" w:sz="0" w:space="0" w:color="auto"/>
          </w:divBdr>
          <w:divsChild>
            <w:div w:id="384527772">
              <w:marLeft w:val="0"/>
              <w:marRight w:val="0"/>
              <w:marTop w:val="0"/>
              <w:marBottom w:val="75"/>
              <w:divBdr>
                <w:top w:val="none" w:sz="0" w:space="0" w:color="auto"/>
                <w:left w:val="none" w:sz="0" w:space="0" w:color="auto"/>
                <w:bottom w:val="dashed" w:sz="6" w:space="4" w:color="auto"/>
                <w:right w:val="none" w:sz="0" w:space="0" w:color="auto"/>
              </w:divBdr>
            </w:div>
            <w:div w:id="592128504">
              <w:marLeft w:val="0"/>
              <w:marRight w:val="0"/>
              <w:marTop w:val="0"/>
              <w:marBottom w:val="0"/>
              <w:divBdr>
                <w:top w:val="none" w:sz="0" w:space="0" w:color="auto"/>
                <w:left w:val="none" w:sz="0" w:space="0" w:color="auto"/>
                <w:bottom w:val="none" w:sz="0" w:space="0" w:color="auto"/>
                <w:right w:val="none" w:sz="0" w:space="0" w:color="auto"/>
              </w:divBdr>
            </w:div>
          </w:divsChild>
        </w:div>
        <w:div w:id="141780399">
          <w:marLeft w:val="0"/>
          <w:marRight w:val="0"/>
          <w:marTop w:val="0"/>
          <w:marBottom w:val="0"/>
          <w:divBdr>
            <w:top w:val="none" w:sz="0" w:space="0" w:color="auto"/>
            <w:left w:val="none" w:sz="0" w:space="0" w:color="auto"/>
            <w:bottom w:val="none" w:sz="0" w:space="0" w:color="auto"/>
            <w:right w:val="none" w:sz="0" w:space="0" w:color="auto"/>
          </w:divBdr>
          <w:divsChild>
            <w:div w:id="914359374">
              <w:marLeft w:val="0"/>
              <w:marRight w:val="0"/>
              <w:marTop w:val="0"/>
              <w:marBottom w:val="75"/>
              <w:divBdr>
                <w:top w:val="none" w:sz="0" w:space="0" w:color="auto"/>
                <w:left w:val="none" w:sz="0" w:space="0" w:color="auto"/>
                <w:bottom w:val="dashed" w:sz="6" w:space="4" w:color="auto"/>
                <w:right w:val="none" w:sz="0" w:space="0" w:color="auto"/>
              </w:divBdr>
            </w:div>
            <w:div w:id="708382371">
              <w:marLeft w:val="0"/>
              <w:marRight w:val="0"/>
              <w:marTop w:val="0"/>
              <w:marBottom w:val="0"/>
              <w:divBdr>
                <w:top w:val="none" w:sz="0" w:space="0" w:color="auto"/>
                <w:left w:val="none" w:sz="0" w:space="0" w:color="auto"/>
                <w:bottom w:val="none" w:sz="0" w:space="0" w:color="auto"/>
                <w:right w:val="none" w:sz="0" w:space="0" w:color="auto"/>
              </w:divBdr>
            </w:div>
          </w:divsChild>
        </w:div>
        <w:div w:id="1538157631">
          <w:marLeft w:val="0"/>
          <w:marRight w:val="0"/>
          <w:marTop w:val="0"/>
          <w:marBottom w:val="0"/>
          <w:divBdr>
            <w:top w:val="none" w:sz="0" w:space="0" w:color="auto"/>
            <w:left w:val="none" w:sz="0" w:space="0" w:color="auto"/>
            <w:bottom w:val="none" w:sz="0" w:space="0" w:color="auto"/>
            <w:right w:val="none" w:sz="0" w:space="0" w:color="auto"/>
          </w:divBdr>
          <w:divsChild>
            <w:div w:id="366950056">
              <w:marLeft w:val="0"/>
              <w:marRight w:val="0"/>
              <w:marTop w:val="0"/>
              <w:marBottom w:val="75"/>
              <w:divBdr>
                <w:top w:val="none" w:sz="0" w:space="0" w:color="auto"/>
                <w:left w:val="none" w:sz="0" w:space="0" w:color="auto"/>
                <w:bottom w:val="dashed" w:sz="6" w:space="4" w:color="auto"/>
                <w:right w:val="none" w:sz="0" w:space="0" w:color="auto"/>
              </w:divBdr>
            </w:div>
            <w:div w:id="1790969952">
              <w:marLeft w:val="0"/>
              <w:marRight w:val="0"/>
              <w:marTop w:val="0"/>
              <w:marBottom w:val="0"/>
              <w:divBdr>
                <w:top w:val="none" w:sz="0" w:space="0" w:color="auto"/>
                <w:left w:val="none" w:sz="0" w:space="0" w:color="auto"/>
                <w:bottom w:val="none" w:sz="0" w:space="0" w:color="auto"/>
                <w:right w:val="none" w:sz="0" w:space="0" w:color="auto"/>
              </w:divBdr>
            </w:div>
          </w:divsChild>
        </w:div>
        <w:div w:id="1589266421">
          <w:marLeft w:val="0"/>
          <w:marRight w:val="0"/>
          <w:marTop w:val="0"/>
          <w:marBottom w:val="0"/>
          <w:divBdr>
            <w:top w:val="none" w:sz="0" w:space="0" w:color="auto"/>
            <w:left w:val="none" w:sz="0" w:space="0" w:color="auto"/>
            <w:bottom w:val="none" w:sz="0" w:space="0" w:color="auto"/>
            <w:right w:val="none" w:sz="0" w:space="0" w:color="auto"/>
          </w:divBdr>
          <w:divsChild>
            <w:div w:id="1148784043">
              <w:marLeft w:val="0"/>
              <w:marRight w:val="0"/>
              <w:marTop w:val="0"/>
              <w:marBottom w:val="75"/>
              <w:divBdr>
                <w:top w:val="none" w:sz="0" w:space="0" w:color="auto"/>
                <w:left w:val="none" w:sz="0" w:space="0" w:color="auto"/>
                <w:bottom w:val="dashed" w:sz="6" w:space="4" w:color="auto"/>
                <w:right w:val="none" w:sz="0" w:space="0" w:color="auto"/>
              </w:divBdr>
            </w:div>
            <w:div w:id="1406031917">
              <w:marLeft w:val="0"/>
              <w:marRight w:val="0"/>
              <w:marTop w:val="0"/>
              <w:marBottom w:val="0"/>
              <w:divBdr>
                <w:top w:val="none" w:sz="0" w:space="0" w:color="auto"/>
                <w:left w:val="none" w:sz="0" w:space="0" w:color="auto"/>
                <w:bottom w:val="none" w:sz="0" w:space="0" w:color="auto"/>
                <w:right w:val="none" w:sz="0" w:space="0" w:color="auto"/>
              </w:divBdr>
            </w:div>
          </w:divsChild>
        </w:div>
        <w:div w:id="2053073192">
          <w:marLeft w:val="0"/>
          <w:marRight w:val="0"/>
          <w:marTop w:val="0"/>
          <w:marBottom w:val="0"/>
          <w:divBdr>
            <w:top w:val="none" w:sz="0" w:space="0" w:color="auto"/>
            <w:left w:val="none" w:sz="0" w:space="0" w:color="auto"/>
            <w:bottom w:val="none" w:sz="0" w:space="0" w:color="auto"/>
            <w:right w:val="none" w:sz="0" w:space="0" w:color="auto"/>
          </w:divBdr>
          <w:divsChild>
            <w:div w:id="565997484">
              <w:marLeft w:val="0"/>
              <w:marRight w:val="0"/>
              <w:marTop w:val="0"/>
              <w:marBottom w:val="75"/>
              <w:divBdr>
                <w:top w:val="none" w:sz="0" w:space="0" w:color="auto"/>
                <w:left w:val="none" w:sz="0" w:space="0" w:color="auto"/>
                <w:bottom w:val="dashed" w:sz="6" w:space="4" w:color="auto"/>
                <w:right w:val="none" w:sz="0" w:space="0" w:color="auto"/>
              </w:divBdr>
            </w:div>
            <w:div w:id="911158592">
              <w:marLeft w:val="0"/>
              <w:marRight w:val="0"/>
              <w:marTop w:val="0"/>
              <w:marBottom w:val="0"/>
              <w:divBdr>
                <w:top w:val="none" w:sz="0" w:space="0" w:color="auto"/>
                <w:left w:val="none" w:sz="0" w:space="0" w:color="auto"/>
                <w:bottom w:val="none" w:sz="0" w:space="0" w:color="auto"/>
                <w:right w:val="none" w:sz="0" w:space="0" w:color="auto"/>
              </w:divBdr>
            </w:div>
          </w:divsChild>
        </w:div>
        <w:div w:id="68816783">
          <w:marLeft w:val="0"/>
          <w:marRight w:val="0"/>
          <w:marTop w:val="0"/>
          <w:marBottom w:val="0"/>
          <w:divBdr>
            <w:top w:val="none" w:sz="0" w:space="0" w:color="auto"/>
            <w:left w:val="none" w:sz="0" w:space="0" w:color="auto"/>
            <w:bottom w:val="none" w:sz="0" w:space="0" w:color="auto"/>
            <w:right w:val="none" w:sz="0" w:space="0" w:color="auto"/>
          </w:divBdr>
          <w:divsChild>
            <w:div w:id="947204761">
              <w:marLeft w:val="0"/>
              <w:marRight w:val="0"/>
              <w:marTop w:val="0"/>
              <w:marBottom w:val="75"/>
              <w:divBdr>
                <w:top w:val="none" w:sz="0" w:space="0" w:color="auto"/>
                <w:left w:val="none" w:sz="0" w:space="0" w:color="auto"/>
                <w:bottom w:val="dashed" w:sz="6" w:space="4" w:color="auto"/>
                <w:right w:val="none" w:sz="0" w:space="0" w:color="auto"/>
              </w:divBdr>
            </w:div>
            <w:div w:id="686715128">
              <w:marLeft w:val="0"/>
              <w:marRight w:val="0"/>
              <w:marTop w:val="0"/>
              <w:marBottom w:val="0"/>
              <w:divBdr>
                <w:top w:val="none" w:sz="0" w:space="0" w:color="auto"/>
                <w:left w:val="none" w:sz="0" w:space="0" w:color="auto"/>
                <w:bottom w:val="none" w:sz="0" w:space="0" w:color="auto"/>
                <w:right w:val="none" w:sz="0" w:space="0" w:color="auto"/>
              </w:divBdr>
            </w:div>
          </w:divsChild>
        </w:div>
        <w:div w:id="1922373392">
          <w:marLeft w:val="0"/>
          <w:marRight w:val="0"/>
          <w:marTop w:val="0"/>
          <w:marBottom w:val="0"/>
          <w:divBdr>
            <w:top w:val="none" w:sz="0" w:space="0" w:color="auto"/>
            <w:left w:val="none" w:sz="0" w:space="0" w:color="auto"/>
            <w:bottom w:val="none" w:sz="0" w:space="0" w:color="auto"/>
            <w:right w:val="none" w:sz="0" w:space="0" w:color="auto"/>
          </w:divBdr>
          <w:divsChild>
            <w:div w:id="1635986885">
              <w:marLeft w:val="0"/>
              <w:marRight w:val="0"/>
              <w:marTop w:val="0"/>
              <w:marBottom w:val="75"/>
              <w:divBdr>
                <w:top w:val="none" w:sz="0" w:space="0" w:color="auto"/>
                <w:left w:val="none" w:sz="0" w:space="0" w:color="auto"/>
                <w:bottom w:val="dashed" w:sz="6" w:space="4" w:color="auto"/>
                <w:right w:val="none" w:sz="0" w:space="0" w:color="auto"/>
              </w:divBdr>
            </w:div>
            <w:div w:id="2115510344">
              <w:marLeft w:val="0"/>
              <w:marRight w:val="0"/>
              <w:marTop w:val="0"/>
              <w:marBottom w:val="0"/>
              <w:divBdr>
                <w:top w:val="none" w:sz="0" w:space="0" w:color="auto"/>
                <w:left w:val="none" w:sz="0" w:space="0" w:color="auto"/>
                <w:bottom w:val="none" w:sz="0" w:space="0" w:color="auto"/>
                <w:right w:val="none" w:sz="0" w:space="0" w:color="auto"/>
              </w:divBdr>
            </w:div>
          </w:divsChild>
        </w:div>
        <w:div w:id="1510218560">
          <w:marLeft w:val="0"/>
          <w:marRight w:val="0"/>
          <w:marTop w:val="0"/>
          <w:marBottom w:val="0"/>
          <w:divBdr>
            <w:top w:val="none" w:sz="0" w:space="0" w:color="auto"/>
            <w:left w:val="none" w:sz="0" w:space="0" w:color="auto"/>
            <w:bottom w:val="none" w:sz="0" w:space="0" w:color="auto"/>
            <w:right w:val="none" w:sz="0" w:space="0" w:color="auto"/>
          </w:divBdr>
          <w:divsChild>
            <w:div w:id="1299454316">
              <w:marLeft w:val="0"/>
              <w:marRight w:val="0"/>
              <w:marTop w:val="0"/>
              <w:marBottom w:val="75"/>
              <w:divBdr>
                <w:top w:val="none" w:sz="0" w:space="0" w:color="auto"/>
                <w:left w:val="none" w:sz="0" w:space="0" w:color="auto"/>
                <w:bottom w:val="dashed" w:sz="6" w:space="4" w:color="auto"/>
                <w:right w:val="none" w:sz="0" w:space="0" w:color="auto"/>
              </w:divBdr>
            </w:div>
            <w:div w:id="1099564495">
              <w:marLeft w:val="0"/>
              <w:marRight w:val="0"/>
              <w:marTop w:val="0"/>
              <w:marBottom w:val="0"/>
              <w:divBdr>
                <w:top w:val="none" w:sz="0" w:space="0" w:color="auto"/>
                <w:left w:val="none" w:sz="0" w:space="0" w:color="auto"/>
                <w:bottom w:val="none" w:sz="0" w:space="0" w:color="auto"/>
                <w:right w:val="none" w:sz="0" w:space="0" w:color="auto"/>
              </w:divBdr>
            </w:div>
          </w:divsChild>
        </w:div>
        <w:div w:id="1786844605">
          <w:marLeft w:val="0"/>
          <w:marRight w:val="0"/>
          <w:marTop w:val="0"/>
          <w:marBottom w:val="0"/>
          <w:divBdr>
            <w:top w:val="none" w:sz="0" w:space="0" w:color="auto"/>
            <w:left w:val="none" w:sz="0" w:space="0" w:color="auto"/>
            <w:bottom w:val="none" w:sz="0" w:space="0" w:color="auto"/>
            <w:right w:val="none" w:sz="0" w:space="0" w:color="auto"/>
          </w:divBdr>
          <w:divsChild>
            <w:div w:id="2143424883">
              <w:marLeft w:val="0"/>
              <w:marRight w:val="0"/>
              <w:marTop w:val="0"/>
              <w:marBottom w:val="75"/>
              <w:divBdr>
                <w:top w:val="none" w:sz="0" w:space="0" w:color="auto"/>
                <w:left w:val="none" w:sz="0" w:space="0" w:color="auto"/>
                <w:bottom w:val="dashed" w:sz="6" w:space="4" w:color="auto"/>
                <w:right w:val="none" w:sz="0" w:space="0" w:color="auto"/>
              </w:divBdr>
            </w:div>
            <w:div w:id="2025158423">
              <w:marLeft w:val="0"/>
              <w:marRight w:val="0"/>
              <w:marTop w:val="0"/>
              <w:marBottom w:val="0"/>
              <w:divBdr>
                <w:top w:val="none" w:sz="0" w:space="0" w:color="auto"/>
                <w:left w:val="none" w:sz="0" w:space="0" w:color="auto"/>
                <w:bottom w:val="none" w:sz="0" w:space="0" w:color="auto"/>
                <w:right w:val="none" w:sz="0" w:space="0" w:color="auto"/>
              </w:divBdr>
            </w:div>
          </w:divsChild>
        </w:div>
        <w:div w:id="1800679749">
          <w:marLeft w:val="0"/>
          <w:marRight w:val="0"/>
          <w:marTop w:val="0"/>
          <w:marBottom w:val="0"/>
          <w:divBdr>
            <w:top w:val="none" w:sz="0" w:space="0" w:color="auto"/>
            <w:left w:val="none" w:sz="0" w:space="0" w:color="auto"/>
            <w:bottom w:val="none" w:sz="0" w:space="0" w:color="auto"/>
            <w:right w:val="none" w:sz="0" w:space="0" w:color="auto"/>
          </w:divBdr>
          <w:divsChild>
            <w:div w:id="1936210562">
              <w:marLeft w:val="0"/>
              <w:marRight w:val="0"/>
              <w:marTop w:val="0"/>
              <w:marBottom w:val="75"/>
              <w:divBdr>
                <w:top w:val="none" w:sz="0" w:space="0" w:color="auto"/>
                <w:left w:val="none" w:sz="0" w:space="0" w:color="auto"/>
                <w:bottom w:val="dashed" w:sz="6" w:space="4" w:color="auto"/>
                <w:right w:val="none" w:sz="0" w:space="0" w:color="auto"/>
              </w:divBdr>
            </w:div>
            <w:div w:id="640573126">
              <w:marLeft w:val="0"/>
              <w:marRight w:val="0"/>
              <w:marTop w:val="0"/>
              <w:marBottom w:val="0"/>
              <w:divBdr>
                <w:top w:val="none" w:sz="0" w:space="0" w:color="auto"/>
                <w:left w:val="none" w:sz="0" w:space="0" w:color="auto"/>
                <w:bottom w:val="none" w:sz="0" w:space="0" w:color="auto"/>
                <w:right w:val="none" w:sz="0" w:space="0" w:color="auto"/>
              </w:divBdr>
            </w:div>
          </w:divsChild>
        </w:div>
        <w:div w:id="1396271677">
          <w:marLeft w:val="0"/>
          <w:marRight w:val="0"/>
          <w:marTop w:val="0"/>
          <w:marBottom w:val="0"/>
          <w:divBdr>
            <w:top w:val="none" w:sz="0" w:space="0" w:color="auto"/>
            <w:left w:val="none" w:sz="0" w:space="0" w:color="auto"/>
            <w:bottom w:val="none" w:sz="0" w:space="0" w:color="auto"/>
            <w:right w:val="none" w:sz="0" w:space="0" w:color="auto"/>
          </w:divBdr>
          <w:divsChild>
            <w:div w:id="1211765414">
              <w:marLeft w:val="0"/>
              <w:marRight w:val="0"/>
              <w:marTop w:val="0"/>
              <w:marBottom w:val="75"/>
              <w:divBdr>
                <w:top w:val="none" w:sz="0" w:space="0" w:color="auto"/>
                <w:left w:val="none" w:sz="0" w:space="0" w:color="auto"/>
                <w:bottom w:val="dashed" w:sz="6" w:space="4" w:color="auto"/>
                <w:right w:val="none" w:sz="0" w:space="0" w:color="auto"/>
              </w:divBdr>
            </w:div>
            <w:div w:id="2056004649">
              <w:marLeft w:val="0"/>
              <w:marRight w:val="0"/>
              <w:marTop w:val="0"/>
              <w:marBottom w:val="0"/>
              <w:divBdr>
                <w:top w:val="none" w:sz="0" w:space="0" w:color="auto"/>
                <w:left w:val="none" w:sz="0" w:space="0" w:color="auto"/>
                <w:bottom w:val="none" w:sz="0" w:space="0" w:color="auto"/>
                <w:right w:val="none" w:sz="0" w:space="0" w:color="auto"/>
              </w:divBdr>
            </w:div>
          </w:divsChild>
        </w:div>
        <w:div w:id="611398214">
          <w:marLeft w:val="0"/>
          <w:marRight w:val="0"/>
          <w:marTop w:val="0"/>
          <w:marBottom w:val="0"/>
          <w:divBdr>
            <w:top w:val="none" w:sz="0" w:space="0" w:color="auto"/>
            <w:left w:val="none" w:sz="0" w:space="0" w:color="auto"/>
            <w:bottom w:val="none" w:sz="0" w:space="0" w:color="auto"/>
            <w:right w:val="none" w:sz="0" w:space="0" w:color="auto"/>
          </w:divBdr>
          <w:divsChild>
            <w:div w:id="1477334843">
              <w:marLeft w:val="0"/>
              <w:marRight w:val="0"/>
              <w:marTop w:val="0"/>
              <w:marBottom w:val="75"/>
              <w:divBdr>
                <w:top w:val="none" w:sz="0" w:space="0" w:color="auto"/>
                <w:left w:val="none" w:sz="0" w:space="0" w:color="auto"/>
                <w:bottom w:val="dashed" w:sz="6" w:space="4" w:color="auto"/>
                <w:right w:val="none" w:sz="0" w:space="0" w:color="auto"/>
              </w:divBdr>
            </w:div>
            <w:div w:id="99759512">
              <w:marLeft w:val="0"/>
              <w:marRight w:val="0"/>
              <w:marTop w:val="0"/>
              <w:marBottom w:val="0"/>
              <w:divBdr>
                <w:top w:val="none" w:sz="0" w:space="0" w:color="auto"/>
                <w:left w:val="none" w:sz="0" w:space="0" w:color="auto"/>
                <w:bottom w:val="none" w:sz="0" w:space="0" w:color="auto"/>
                <w:right w:val="none" w:sz="0" w:space="0" w:color="auto"/>
              </w:divBdr>
            </w:div>
          </w:divsChild>
        </w:div>
        <w:div w:id="637682033">
          <w:marLeft w:val="0"/>
          <w:marRight w:val="0"/>
          <w:marTop w:val="0"/>
          <w:marBottom w:val="0"/>
          <w:divBdr>
            <w:top w:val="none" w:sz="0" w:space="0" w:color="auto"/>
            <w:left w:val="none" w:sz="0" w:space="0" w:color="auto"/>
            <w:bottom w:val="none" w:sz="0" w:space="0" w:color="auto"/>
            <w:right w:val="none" w:sz="0" w:space="0" w:color="auto"/>
          </w:divBdr>
          <w:divsChild>
            <w:div w:id="1216162723">
              <w:marLeft w:val="0"/>
              <w:marRight w:val="0"/>
              <w:marTop w:val="0"/>
              <w:marBottom w:val="75"/>
              <w:divBdr>
                <w:top w:val="none" w:sz="0" w:space="0" w:color="auto"/>
                <w:left w:val="none" w:sz="0" w:space="0" w:color="auto"/>
                <w:bottom w:val="dashed" w:sz="6" w:space="4" w:color="auto"/>
                <w:right w:val="none" w:sz="0" w:space="0" w:color="auto"/>
              </w:divBdr>
            </w:div>
            <w:div w:id="6584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8598">
      <w:bodyDiv w:val="1"/>
      <w:marLeft w:val="0"/>
      <w:marRight w:val="0"/>
      <w:marTop w:val="0"/>
      <w:marBottom w:val="0"/>
      <w:divBdr>
        <w:top w:val="none" w:sz="0" w:space="0" w:color="auto"/>
        <w:left w:val="none" w:sz="0" w:space="0" w:color="auto"/>
        <w:bottom w:val="none" w:sz="0" w:space="0" w:color="auto"/>
        <w:right w:val="none" w:sz="0" w:space="0" w:color="auto"/>
      </w:divBdr>
      <w:divsChild>
        <w:div w:id="2004509853">
          <w:marLeft w:val="0"/>
          <w:marRight w:val="0"/>
          <w:marTop w:val="0"/>
          <w:marBottom w:val="0"/>
          <w:divBdr>
            <w:top w:val="none" w:sz="0" w:space="0" w:color="auto"/>
            <w:left w:val="none" w:sz="0" w:space="0" w:color="auto"/>
            <w:bottom w:val="none" w:sz="0" w:space="0" w:color="auto"/>
            <w:right w:val="none" w:sz="0" w:space="0" w:color="auto"/>
          </w:divBdr>
          <w:divsChild>
            <w:div w:id="736711399">
              <w:marLeft w:val="0"/>
              <w:marRight w:val="0"/>
              <w:marTop w:val="0"/>
              <w:marBottom w:val="0"/>
              <w:divBdr>
                <w:top w:val="none" w:sz="0" w:space="0" w:color="auto"/>
                <w:left w:val="none" w:sz="0" w:space="0" w:color="auto"/>
                <w:bottom w:val="none" w:sz="0" w:space="0" w:color="auto"/>
                <w:right w:val="none" w:sz="0" w:space="0" w:color="auto"/>
              </w:divBdr>
            </w:div>
          </w:divsChild>
        </w:div>
        <w:div w:id="1268856126">
          <w:marLeft w:val="0"/>
          <w:marRight w:val="0"/>
          <w:marTop w:val="0"/>
          <w:marBottom w:val="0"/>
          <w:divBdr>
            <w:top w:val="none" w:sz="0" w:space="0" w:color="auto"/>
            <w:left w:val="none" w:sz="0" w:space="0" w:color="auto"/>
            <w:bottom w:val="none" w:sz="0" w:space="0" w:color="auto"/>
            <w:right w:val="none" w:sz="0" w:space="0" w:color="auto"/>
          </w:divBdr>
          <w:divsChild>
            <w:div w:id="127012830">
              <w:marLeft w:val="0"/>
              <w:marRight w:val="0"/>
              <w:marTop w:val="0"/>
              <w:marBottom w:val="75"/>
              <w:divBdr>
                <w:top w:val="none" w:sz="0" w:space="0" w:color="auto"/>
                <w:left w:val="none" w:sz="0" w:space="0" w:color="auto"/>
                <w:bottom w:val="dashed" w:sz="6" w:space="4" w:color="auto"/>
                <w:right w:val="none" w:sz="0" w:space="0" w:color="auto"/>
              </w:divBdr>
            </w:div>
            <w:div w:id="1009673782">
              <w:marLeft w:val="0"/>
              <w:marRight w:val="0"/>
              <w:marTop w:val="0"/>
              <w:marBottom w:val="0"/>
              <w:divBdr>
                <w:top w:val="none" w:sz="0" w:space="0" w:color="auto"/>
                <w:left w:val="none" w:sz="0" w:space="0" w:color="auto"/>
                <w:bottom w:val="none" w:sz="0" w:space="0" w:color="auto"/>
                <w:right w:val="none" w:sz="0" w:space="0" w:color="auto"/>
              </w:divBdr>
            </w:div>
          </w:divsChild>
        </w:div>
        <w:div w:id="1569803857">
          <w:marLeft w:val="0"/>
          <w:marRight w:val="0"/>
          <w:marTop w:val="0"/>
          <w:marBottom w:val="0"/>
          <w:divBdr>
            <w:top w:val="none" w:sz="0" w:space="0" w:color="auto"/>
            <w:left w:val="none" w:sz="0" w:space="0" w:color="auto"/>
            <w:bottom w:val="none" w:sz="0" w:space="0" w:color="auto"/>
            <w:right w:val="none" w:sz="0" w:space="0" w:color="auto"/>
          </w:divBdr>
          <w:divsChild>
            <w:div w:id="697898907">
              <w:marLeft w:val="0"/>
              <w:marRight w:val="0"/>
              <w:marTop w:val="0"/>
              <w:marBottom w:val="75"/>
              <w:divBdr>
                <w:top w:val="none" w:sz="0" w:space="0" w:color="auto"/>
                <w:left w:val="none" w:sz="0" w:space="0" w:color="auto"/>
                <w:bottom w:val="dashed" w:sz="6" w:space="4" w:color="auto"/>
                <w:right w:val="none" w:sz="0" w:space="0" w:color="auto"/>
              </w:divBdr>
            </w:div>
            <w:div w:id="685252232">
              <w:marLeft w:val="0"/>
              <w:marRight w:val="0"/>
              <w:marTop w:val="0"/>
              <w:marBottom w:val="0"/>
              <w:divBdr>
                <w:top w:val="none" w:sz="0" w:space="0" w:color="auto"/>
                <w:left w:val="none" w:sz="0" w:space="0" w:color="auto"/>
                <w:bottom w:val="none" w:sz="0" w:space="0" w:color="auto"/>
                <w:right w:val="none" w:sz="0" w:space="0" w:color="auto"/>
              </w:divBdr>
            </w:div>
          </w:divsChild>
        </w:div>
        <w:div w:id="662202232">
          <w:marLeft w:val="0"/>
          <w:marRight w:val="0"/>
          <w:marTop w:val="0"/>
          <w:marBottom w:val="0"/>
          <w:divBdr>
            <w:top w:val="none" w:sz="0" w:space="0" w:color="auto"/>
            <w:left w:val="none" w:sz="0" w:space="0" w:color="auto"/>
            <w:bottom w:val="none" w:sz="0" w:space="0" w:color="auto"/>
            <w:right w:val="none" w:sz="0" w:space="0" w:color="auto"/>
          </w:divBdr>
          <w:divsChild>
            <w:div w:id="290677141">
              <w:marLeft w:val="0"/>
              <w:marRight w:val="0"/>
              <w:marTop w:val="0"/>
              <w:marBottom w:val="75"/>
              <w:divBdr>
                <w:top w:val="none" w:sz="0" w:space="0" w:color="auto"/>
                <w:left w:val="none" w:sz="0" w:space="0" w:color="auto"/>
                <w:bottom w:val="dashed" w:sz="6" w:space="4" w:color="auto"/>
                <w:right w:val="none" w:sz="0" w:space="0" w:color="auto"/>
              </w:divBdr>
            </w:div>
            <w:div w:id="663557726">
              <w:marLeft w:val="0"/>
              <w:marRight w:val="0"/>
              <w:marTop w:val="0"/>
              <w:marBottom w:val="0"/>
              <w:divBdr>
                <w:top w:val="none" w:sz="0" w:space="0" w:color="auto"/>
                <w:left w:val="none" w:sz="0" w:space="0" w:color="auto"/>
                <w:bottom w:val="none" w:sz="0" w:space="0" w:color="auto"/>
                <w:right w:val="none" w:sz="0" w:space="0" w:color="auto"/>
              </w:divBdr>
            </w:div>
          </w:divsChild>
        </w:div>
        <w:div w:id="1384405758">
          <w:marLeft w:val="0"/>
          <w:marRight w:val="0"/>
          <w:marTop w:val="0"/>
          <w:marBottom w:val="0"/>
          <w:divBdr>
            <w:top w:val="none" w:sz="0" w:space="0" w:color="auto"/>
            <w:left w:val="none" w:sz="0" w:space="0" w:color="auto"/>
            <w:bottom w:val="none" w:sz="0" w:space="0" w:color="auto"/>
            <w:right w:val="none" w:sz="0" w:space="0" w:color="auto"/>
          </w:divBdr>
          <w:divsChild>
            <w:div w:id="288780770">
              <w:marLeft w:val="0"/>
              <w:marRight w:val="0"/>
              <w:marTop w:val="0"/>
              <w:marBottom w:val="75"/>
              <w:divBdr>
                <w:top w:val="none" w:sz="0" w:space="0" w:color="auto"/>
                <w:left w:val="none" w:sz="0" w:space="0" w:color="auto"/>
                <w:bottom w:val="dashed" w:sz="6" w:space="4" w:color="auto"/>
                <w:right w:val="none" w:sz="0" w:space="0" w:color="auto"/>
              </w:divBdr>
            </w:div>
            <w:div w:id="233206981">
              <w:marLeft w:val="0"/>
              <w:marRight w:val="0"/>
              <w:marTop w:val="0"/>
              <w:marBottom w:val="0"/>
              <w:divBdr>
                <w:top w:val="none" w:sz="0" w:space="0" w:color="auto"/>
                <w:left w:val="none" w:sz="0" w:space="0" w:color="auto"/>
                <w:bottom w:val="none" w:sz="0" w:space="0" w:color="auto"/>
                <w:right w:val="none" w:sz="0" w:space="0" w:color="auto"/>
              </w:divBdr>
            </w:div>
          </w:divsChild>
        </w:div>
        <w:div w:id="604464284">
          <w:marLeft w:val="0"/>
          <w:marRight w:val="0"/>
          <w:marTop w:val="0"/>
          <w:marBottom w:val="0"/>
          <w:divBdr>
            <w:top w:val="none" w:sz="0" w:space="0" w:color="auto"/>
            <w:left w:val="none" w:sz="0" w:space="0" w:color="auto"/>
            <w:bottom w:val="none" w:sz="0" w:space="0" w:color="auto"/>
            <w:right w:val="none" w:sz="0" w:space="0" w:color="auto"/>
          </w:divBdr>
          <w:divsChild>
            <w:div w:id="1454637844">
              <w:marLeft w:val="0"/>
              <w:marRight w:val="0"/>
              <w:marTop w:val="0"/>
              <w:marBottom w:val="75"/>
              <w:divBdr>
                <w:top w:val="none" w:sz="0" w:space="0" w:color="auto"/>
                <w:left w:val="none" w:sz="0" w:space="0" w:color="auto"/>
                <w:bottom w:val="dashed" w:sz="6" w:space="4" w:color="auto"/>
                <w:right w:val="none" w:sz="0" w:space="0" w:color="auto"/>
              </w:divBdr>
            </w:div>
            <w:div w:id="255721476">
              <w:marLeft w:val="0"/>
              <w:marRight w:val="0"/>
              <w:marTop w:val="0"/>
              <w:marBottom w:val="0"/>
              <w:divBdr>
                <w:top w:val="none" w:sz="0" w:space="0" w:color="auto"/>
                <w:left w:val="none" w:sz="0" w:space="0" w:color="auto"/>
                <w:bottom w:val="none" w:sz="0" w:space="0" w:color="auto"/>
                <w:right w:val="none" w:sz="0" w:space="0" w:color="auto"/>
              </w:divBdr>
            </w:div>
          </w:divsChild>
        </w:div>
        <w:div w:id="735324324">
          <w:marLeft w:val="0"/>
          <w:marRight w:val="0"/>
          <w:marTop w:val="0"/>
          <w:marBottom w:val="0"/>
          <w:divBdr>
            <w:top w:val="none" w:sz="0" w:space="0" w:color="auto"/>
            <w:left w:val="none" w:sz="0" w:space="0" w:color="auto"/>
            <w:bottom w:val="none" w:sz="0" w:space="0" w:color="auto"/>
            <w:right w:val="none" w:sz="0" w:space="0" w:color="auto"/>
          </w:divBdr>
          <w:divsChild>
            <w:div w:id="1508519040">
              <w:marLeft w:val="0"/>
              <w:marRight w:val="0"/>
              <w:marTop w:val="0"/>
              <w:marBottom w:val="75"/>
              <w:divBdr>
                <w:top w:val="none" w:sz="0" w:space="0" w:color="auto"/>
                <w:left w:val="none" w:sz="0" w:space="0" w:color="auto"/>
                <w:bottom w:val="dashed" w:sz="6" w:space="4" w:color="auto"/>
                <w:right w:val="none" w:sz="0" w:space="0" w:color="auto"/>
              </w:divBdr>
            </w:div>
            <w:div w:id="11500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7720">
      <w:bodyDiv w:val="1"/>
      <w:marLeft w:val="0"/>
      <w:marRight w:val="0"/>
      <w:marTop w:val="0"/>
      <w:marBottom w:val="0"/>
      <w:divBdr>
        <w:top w:val="none" w:sz="0" w:space="0" w:color="auto"/>
        <w:left w:val="none" w:sz="0" w:space="0" w:color="auto"/>
        <w:bottom w:val="none" w:sz="0" w:space="0" w:color="auto"/>
        <w:right w:val="none" w:sz="0" w:space="0" w:color="auto"/>
      </w:divBdr>
      <w:divsChild>
        <w:div w:id="1258715331">
          <w:marLeft w:val="0"/>
          <w:marRight w:val="0"/>
          <w:marTop w:val="0"/>
          <w:marBottom w:val="0"/>
          <w:divBdr>
            <w:top w:val="none" w:sz="0" w:space="0" w:color="auto"/>
            <w:left w:val="none" w:sz="0" w:space="0" w:color="auto"/>
            <w:bottom w:val="none" w:sz="0" w:space="0" w:color="auto"/>
            <w:right w:val="none" w:sz="0" w:space="0" w:color="auto"/>
          </w:divBdr>
          <w:divsChild>
            <w:div w:id="820266304">
              <w:marLeft w:val="0"/>
              <w:marRight w:val="0"/>
              <w:marTop w:val="0"/>
              <w:marBottom w:val="0"/>
              <w:divBdr>
                <w:top w:val="none" w:sz="0" w:space="0" w:color="auto"/>
                <w:left w:val="none" w:sz="0" w:space="0" w:color="auto"/>
                <w:bottom w:val="none" w:sz="0" w:space="0" w:color="auto"/>
                <w:right w:val="none" w:sz="0" w:space="0" w:color="auto"/>
              </w:divBdr>
            </w:div>
          </w:divsChild>
        </w:div>
        <w:div w:id="639724009">
          <w:marLeft w:val="0"/>
          <w:marRight w:val="0"/>
          <w:marTop w:val="0"/>
          <w:marBottom w:val="0"/>
          <w:divBdr>
            <w:top w:val="none" w:sz="0" w:space="0" w:color="auto"/>
            <w:left w:val="none" w:sz="0" w:space="0" w:color="auto"/>
            <w:bottom w:val="none" w:sz="0" w:space="0" w:color="auto"/>
            <w:right w:val="none" w:sz="0" w:space="0" w:color="auto"/>
          </w:divBdr>
          <w:divsChild>
            <w:div w:id="2068600456">
              <w:marLeft w:val="0"/>
              <w:marRight w:val="0"/>
              <w:marTop w:val="0"/>
              <w:marBottom w:val="75"/>
              <w:divBdr>
                <w:top w:val="none" w:sz="0" w:space="0" w:color="auto"/>
                <w:left w:val="none" w:sz="0" w:space="0" w:color="auto"/>
                <w:bottom w:val="dashed" w:sz="6" w:space="4" w:color="auto"/>
                <w:right w:val="none" w:sz="0" w:space="0" w:color="auto"/>
              </w:divBdr>
            </w:div>
            <w:div w:id="8671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4491">
      <w:bodyDiv w:val="1"/>
      <w:marLeft w:val="0"/>
      <w:marRight w:val="0"/>
      <w:marTop w:val="0"/>
      <w:marBottom w:val="0"/>
      <w:divBdr>
        <w:top w:val="none" w:sz="0" w:space="0" w:color="auto"/>
        <w:left w:val="none" w:sz="0" w:space="0" w:color="auto"/>
        <w:bottom w:val="none" w:sz="0" w:space="0" w:color="auto"/>
        <w:right w:val="none" w:sz="0" w:space="0" w:color="auto"/>
      </w:divBdr>
      <w:divsChild>
        <w:div w:id="638268064">
          <w:marLeft w:val="0"/>
          <w:marRight w:val="0"/>
          <w:marTop w:val="0"/>
          <w:marBottom w:val="0"/>
          <w:divBdr>
            <w:top w:val="none" w:sz="0" w:space="0" w:color="auto"/>
            <w:left w:val="none" w:sz="0" w:space="0" w:color="auto"/>
            <w:bottom w:val="none" w:sz="0" w:space="0" w:color="auto"/>
            <w:right w:val="none" w:sz="0" w:space="0" w:color="auto"/>
          </w:divBdr>
          <w:divsChild>
            <w:div w:id="1562860754">
              <w:marLeft w:val="0"/>
              <w:marRight w:val="0"/>
              <w:marTop w:val="0"/>
              <w:marBottom w:val="75"/>
              <w:divBdr>
                <w:top w:val="none" w:sz="0" w:space="0" w:color="auto"/>
                <w:left w:val="none" w:sz="0" w:space="0" w:color="auto"/>
                <w:bottom w:val="dashed" w:sz="6" w:space="4" w:color="auto"/>
                <w:right w:val="none" w:sz="0" w:space="0" w:color="auto"/>
              </w:divBdr>
            </w:div>
            <w:div w:id="92746419">
              <w:marLeft w:val="0"/>
              <w:marRight w:val="0"/>
              <w:marTop w:val="0"/>
              <w:marBottom w:val="0"/>
              <w:divBdr>
                <w:top w:val="none" w:sz="0" w:space="0" w:color="auto"/>
                <w:left w:val="none" w:sz="0" w:space="0" w:color="auto"/>
                <w:bottom w:val="none" w:sz="0" w:space="0" w:color="auto"/>
                <w:right w:val="none" w:sz="0" w:space="0" w:color="auto"/>
              </w:divBdr>
            </w:div>
          </w:divsChild>
        </w:div>
        <w:div w:id="1952280724">
          <w:marLeft w:val="0"/>
          <w:marRight w:val="0"/>
          <w:marTop w:val="0"/>
          <w:marBottom w:val="0"/>
          <w:divBdr>
            <w:top w:val="none" w:sz="0" w:space="0" w:color="auto"/>
            <w:left w:val="none" w:sz="0" w:space="0" w:color="auto"/>
            <w:bottom w:val="none" w:sz="0" w:space="0" w:color="auto"/>
            <w:right w:val="none" w:sz="0" w:space="0" w:color="auto"/>
          </w:divBdr>
          <w:divsChild>
            <w:div w:id="788933431">
              <w:marLeft w:val="0"/>
              <w:marRight w:val="0"/>
              <w:marTop w:val="0"/>
              <w:marBottom w:val="75"/>
              <w:divBdr>
                <w:top w:val="none" w:sz="0" w:space="0" w:color="auto"/>
                <w:left w:val="none" w:sz="0" w:space="0" w:color="auto"/>
                <w:bottom w:val="dashed" w:sz="6" w:space="4" w:color="auto"/>
                <w:right w:val="none" w:sz="0" w:space="0" w:color="auto"/>
              </w:divBdr>
            </w:div>
            <w:div w:id="71856973">
              <w:marLeft w:val="0"/>
              <w:marRight w:val="0"/>
              <w:marTop w:val="0"/>
              <w:marBottom w:val="0"/>
              <w:divBdr>
                <w:top w:val="none" w:sz="0" w:space="0" w:color="auto"/>
                <w:left w:val="none" w:sz="0" w:space="0" w:color="auto"/>
                <w:bottom w:val="none" w:sz="0" w:space="0" w:color="auto"/>
                <w:right w:val="none" w:sz="0" w:space="0" w:color="auto"/>
              </w:divBdr>
            </w:div>
          </w:divsChild>
        </w:div>
        <w:div w:id="41055241">
          <w:marLeft w:val="0"/>
          <w:marRight w:val="0"/>
          <w:marTop w:val="0"/>
          <w:marBottom w:val="0"/>
          <w:divBdr>
            <w:top w:val="none" w:sz="0" w:space="0" w:color="auto"/>
            <w:left w:val="none" w:sz="0" w:space="0" w:color="auto"/>
            <w:bottom w:val="none" w:sz="0" w:space="0" w:color="auto"/>
            <w:right w:val="none" w:sz="0" w:space="0" w:color="auto"/>
          </w:divBdr>
          <w:divsChild>
            <w:div w:id="1966034549">
              <w:marLeft w:val="0"/>
              <w:marRight w:val="0"/>
              <w:marTop w:val="0"/>
              <w:marBottom w:val="75"/>
              <w:divBdr>
                <w:top w:val="none" w:sz="0" w:space="0" w:color="auto"/>
                <w:left w:val="none" w:sz="0" w:space="0" w:color="auto"/>
                <w:bottom w:val="dashed" w:sz="6" w:space="4" w:color="auto"/>
                <w:right w:val="none" w:sz="0" w:space="0" w:color="auto"/>
              </w:divBdr>
            </w:div>
            <w:div w:id="65079927">
              <w:marLeft w:val="0"/>
              <w:marRight w:val="0"/>
              <w:marTop w:val="0"/>
              <w:marBottom w:val="0"/>
              <w:divBdr>
                <w:top w:val="none" w:sz="0" w:space="0" w:color="auto"/>
                <w:left w:val="none" w:sz="0" w:space="0" w:color="auto"/>
                <w:bottom w:val="none" w:sz="0" w:space="0" w:color="auto"/>
                <w:right w:val="none" w:sz="0" w:space="0" w:color="auto"/>
              </w:divBdr>
            </w:div>
          </w:divsChild>
        </w:div>
        <w:div w:id="1620601816">
          <w:marLeft w:val="0"/>
          <w:marRight w:val="0"/>
          <w:marTop w:val="0"/>
          <w:marBottom w:val="0"/>
          <w:divBdr>
            <w:top w:val="none" w:sz="0" w:space="0" w:color="auto"/>
            <w:left w:val="none" w:sz="0" w:space="0" w:color="auto"/>
            <w:bottom w:val="none" w:sz="0" w:space="0" w:color="auto"/>
            <w:right w:val="none" w:sz="0" w:space="0" w:color="auto"/>
          </w:divBdr>
          <w:divsChild>
            <w:div w:id="644358644">
              <w:marLeft w:val="0"/>
              <w:marRight w:val="0"/>
              <w:marTop w:val="0"/>
              <w:marBottom w:val="75"/>
              <w:divBdr>
                <w:top w:val="none" w:sz="0" w:space="0" w:color="auto"/>
                <w:left w:val="none" w:sz="0" w:space="0" w:color="auto"/>
                <w:bottom w:val="dashed" w:sz="6" w:space="4" w:color="auto"/>
                <w:right w:val="none" w:sz="0" w:space="0" w:color="auto"/>
              </w:divBdr>
            </w:div>
            <w:div w:id="639916488">
              <w:marLeft w:val="0"/>
              <w:marRight w:val="0"/>
              <w:marTop w:val="0"/>
              <w:marBottom w:val="0"/>
              <w:divBdr>
                <w:top w:val="none" w:sz="0" w:space="0" w:color="auto"/>
                <w:left w:val="none" w:sz="0" w:space="0" w:color="auto"/>
                <w:bottom w:val="none" w:sz="0" w:space="0" w:color="auto"/>
                <w:right w:val="none" w:sz="0" w:space="0" w:color="auto"/>
              </w:divBdr>
            </w:div>
          </w:divsChild>
        </w:div>
        <w:div w:id="1053314776">
          <w:marLeft w:val="0"/>
          <w:marRight w:val="0"/>
          <w:marTop w:val="0"/>
          <w:marBottom w:val="0"/>
          <w:divBdr>
            <w:top w:val="none" w:sz="0" w:space="0" w:color="auto"/>
            <w:left w:val="none" w:sz="0" w:space="0" w:color="auto"/>
            <w:bottom w:val="none" w:sz="0" w:space="0" w:color="auto"/>
            <w:right w:val="none" w:sz="0" w:space="0" w:color="auto"/>
          </w:divBdr>
          <w:divsChild>
            <w:div w:id="1491290742">
              <w:marLeft w:val="0"/>
              <w:marRight w:val="0"/>
              <w:marTop w:val="0"/>
              <w:marBottom w:val="75"/>
              <w:divBdr>
                <w:top w:val="none" w:sz="0" w:space="0" w:color="auto"/>
                <w:left w:val="none" w:sz="0" w:space="0" w:color="auto"/>
                <w:bottom w:val="dashed" w:sz="6" w:space="4" w:color="auto"/>
                <w:right w:val="none" w:sz="0" w:space="0" w:color="auto"/>
              </w:divBdr>
            </w:div>
            <w:div w:id="867331745">
              <w:marLeft w:val="0"/>
              <w:marRight w:val="0"/>
              <w:marTop w:val="0"/>
              <w:marBottom w:val="0"/>
              <w:divBdr>
                <w:top w:val="none" w:sz="0" w:space="0" w:color="auto"/>
                <w:left w:val="none" w:sz="0" w:space="0" w:color="auto"/>
                <w:bottom w:val="none" w:sz="0" w:space="0" w:color="auto"/>
                <w:right w:val="none" w:sz="0" w:space="0" w:color="auto"/>
              </w:divBdr>
            </w:div>
          </w:divsChild>
        </w:div>
        <w:div w:id="1155221717">
          <w:marLeft w:val="0"/>
          <w:marRight w:val="0"/>
          <w:marTop w:val="0"/>
          <w:marBottom w:val="0"/>
          <w:divBdr>
            <w:top w:val="none" w:sz="0" w:space="0" w:color="auto"/>
            <w:left w:val="none" w:sz="0" w:space="0" w:color="auto"/>
            <w:bottom w:val="none" w:sz="0" w:space="0" w:color="auto"/>
            <w:right w:val="none" w:sz="0" w:space="0" w:color="auto"/>
          </w:divBdr>
          <w:divsChild>
            <w:div w:id="1638492196">
              <w:marLeft w:val="0"/>
              <w:marRight w:val="0"/>
              <w:marTop w:val="0"/>
              <w:marBottom w:val="75"/>
              <w:divBdr>
                <w:top w:val="none" w:sz="0" w:space="0" w:color="auto"/>
                <w:left w:val="none" w:sz="0" w:space="0" w:color="auto"/>
                <w:bottom w:val="dashed" w:sz="6" w:space="4" w:color="auto"/>
                <w:right w:val="none" w:sz="0" w:space="0" w:color="auto"/>
              </w:divBdr>
            </w:div>
            <w:div w:id="15220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7048">
      <w:bodyDiv w:val="1"/>
      <w:marLeft w:val="0"/>
      <w:marRight w:val="0"/>
      <w:marTop w:val="0"/>
      <w:marBottom w:val="0"/>
      <w:divBdr>
        <w:top w:val="none" w:sz="0" w:space="0" w:color="auto"/>
        <w:left w:val="none" w:sz="0" w:space="0" w:color="auto"/>
        <w:bottom w:val="none" w:sz="0" w:space="0" w:color="auto"/>
        <w:right w:val="none" w:sz="0" w:space="0" w:color="auto"/>
      </w:divBdr>
      <w:divsChild>
        <w:div w:id="1132020239">
          <w:marLeft w:val="0"/>
          <w:marRight w:val="0"/>
          <w:marTop w:val="0"/>
          <w:marBottom w:val="75"/>
          <w:divBdr>
            <w:top w:val="none" w:sz="0" w:space="0" w:color="auto"/>
            <w:left w:val="none" w:sz="0" w:space="0" w:color="auto"/>
            <w:bottom w:val="dashed" w:sz="6" w:space="4" w:color="auto"/>
            <w:right w:val="none" w:sz="0" w:space="0" w:color="auto"/>
          </w:divBdr>
        </w:div>
      </w:divsChild>
    </w:div>
    <w:div w:id="1309434487">
      <w:bodyDiv w:val="1"/>
      <w:marLeft w:val="0"/>
      <w:marRight w:val="0"/>
      <w:marTop w:val="0"/>
      <w:marBottom w:val="0"/>
      <w:divBdr>
        <w:top w:val="none" w:sz="0" w:space="0" w:color="auto"/>
        <w:left w:val="none" w:sz="0" w:space="0" w:color="auto"/>
        <w:bottom w:val="none" w:sz="0" w:space="0" w:color="auto"/>
        <w:right w:val="none" w:sz="0" w:space="0" w:color="auto"/>
      </w:divBdr>
      <w:divsChild>
        <w:div w:id="1029993262">
          <w:marLeft w:val="0"/>
          <w:marRight w:val="0"/>
          <w:marTop w:val="0"/>
          <w:marBottom w:val="75"/>
          <w:divBdr>
            <w:top w:val="none" w:sz="0" w:space="0" w:color="auto"/>
            <w:left w:val="none" w:sz="0" w:space="0" w:color="auto"/>
            <w:bottom w:val="dashed" w:sz="6" w:space="4" w:color="auto"/>
            <w:right w:val="none" w:sz="0" w:space="0" w:color="auto"/>
          </w:divBdr>
        </w:div>
      </w:divsChild>
    </w:div>
    <w:div w:id="1310667935">
      <w:bodyDiv w:val="1"/>
      <w:marLeft w:val="0"/>
      <w:marRight w:val="0"/>
      <w:marTop w:val="0"/>
      <w:marBottom w:val="0"/>
      <w:divBdr>
        <w:top w:val="none" w:sz="0" w:space="0" w:color="auto"/>
        <w:left w:val="none" w:sz="0" w:space="0" w:color="auto"/>
        <w:bottom w:val="none" w:sz="0" w:space="0" w:color="auto"/>
        <w:right w:val="none" w:sz="0" w:space="0" w:color="auto"/>
      </w:divBdr>
      <w:divsChild>
        <w:div w:id="1219051857">
          <w:marLeft w:val="0"/>
          <w:marRight w:val="0"/>
          <w:marTop w:val="0"/>
          <w:marBottom w:val="0"/>
          <w:divBdr>
            <w:top w:val="none" w:sz="0" w:space="0" w:color="auto"/>
            <w:left w:val="none" w:sz="0" w:space="0" w:color="auto"/>
            <w:bottom w:val="none" w:sz="0" w:space="0" w:color="auto"/>
            <w:right w:val="none" w:sz="0" w:space="0" w:color="auto"/>
          </w:divBdr>
          <w:divsChild>
            <w:div w:id="820460493">
              <w:marLeft w:val="0"/>
              <w:marRight w:val="0"/>
              <w:marTop w:val="0"/>
              <w:marBottom w:val="75"/>
              <w:divBdr>
                <w:top w:val="none" w:sz="0" w:space="0" w:color="auto"/>
                <w:left w:val="none" w:sz="0" w:space="0" w:color="auto"/>
                <w:bottom w:val="dashed" w:sz="6" w:space="4" w:color="auto"/>
                <w:right w:val="none" w:sz="0" w:space="0" w:color="auto"/>
              </w:divBdr>
            </w:div>
            <w:div w:id="138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6652">
          <w:marLeft w:val="0"/>
          <w:marRight w:val="0"/>
          <w:marTop w:val="0"/>
          <w:marBottom w:val="75"/>
          <w:divBdr>
            <w:top w:val="none" w:sz="0" w:space="0" w:color="auto"/>
            <w:left w:val="none" w:sz="0" w:space="0" w:color="auto"/>
            <w:bottom w:val="dashed" w:sz="6" w:space="4" w:color="auto"/>
            <w:right w:val="none" w:sz="0" w:space="0" w:color="auto"/>
          </w:divBdr>
        </w:div>
      </w:divsChild>
    </w:div>
    <w:div w:id="1596549594">
      <w:bodyDiv w:val="1"/>
      <w:marLeft w:val="0"/>
      <w:marRight w:val="0"/>
      <w:marTop w:val="0"/>
      <w:marBottom w:val="0"/>
      <w:divBdr>
        <w:top w:val="none" w:sz="0" w:space="0" w:color="auto"/>
        <w:left w:val="none" w:sz="0" w:space="0" w:color="auto"/>
        <w:bottom w:val="none" w:sz="0" w:space="0" w:color="auto"/>
        <w:right w:val="none" w:sz="0" w:space="0" w:color="auto"/>
      </w:divBdr>
    </w:div>
    <w:div w:id="1616251536">
      <w:bodyDiv w:val="1"/>
      <w:marLeft w:val="0"/>
      <w:marRight w:val="0"/>
      <w:marTop w:val="0"/>
      <w:marBottom w:val="0"/>
      <w:divBdr>
        <w:top w:val="none" w:sz="0" w:space="0" w:color="auto"/>
        <w:left w:val="none" w:sz="0" w:space="0" w:color="auto"/>
        <w:bottom w:val="none" w:sz="0" w:space="0" w:color="auto"/>
        <w:right w:val="none" w:sz="0" w:space="0" w:color="auto"/>
      </w:divBdr>
      <w:divsChild>
        <w:div w:id="640234821">
          <w:marLeft w:val="0"/>
          <w:marRight w:val="0"/>
          <w:marTop w:val="0"/>
          <w:marBottom w:val="0"/>
          <w:divBdr>
            <w:top w:val="none" w:sz="0" w:space="0" w:color="auto"/>
            <w:left w:val="none" w:sz="0" w:space="0" w:color="auto"/>
            <w:bottom w:val="none" w:sz="0" w:space="0" w:color="auto"/>
            <w:right w:val="none" w:sz="0" w:space="0" w:color="auto"/>
          </w:divBdr>
          <w:divsChild>
            <w:div w:id="1869416276">
              <w:marLeft w:val="0"/>
              <w:marRight w:val="0"/>
              <w:marTop w:val="0"/>
              <w:marBottom w:val="75"/>
              <w:divBdr>
                <w:top w:val="none" w:sz="0" w:space="0" w:color="auto"/>
                <w:left w:val="none" w:sz="0" w:space="0" w:color="auto"/>
                <w:bottom w:val="dashed" w:sz="6" w:space="4" w:color="auto"/>
                <w:right w:val="none" w:sz="0" w:space="0" w:color="auto"/>
              </w:divBdr>
            </w:div>
            <w:div w:id="1027215732">
              <w:marLeft w:val="0"/>
              <w:marRight w:val="0"/>
              <w:marTop w:val="0"/>
              <w:marBottom w:val="0"/>
              <w:divBdr>
                <w:top w:val="none" w:sz="0" w:space="0" w:color="auto"/>
                <w:left w:val="none" w:sz="0" w:space="0" w:color="auto"/>
                <w:bottom w:val="none" w:sz="0" w:space="0" w:color="auto"/>
                <w:right w:val="none" w:sz="0" w:space="0" w:color="auto"/>
              </w:divBdr>
            </w:div>
          </w:divsChild>
        </w:div>
        <w:div w:id="1474057790">
          <w:marLeft w:val="0"/>
          <w:marRight w:val="0"/>
          <w:marTop w:val="0"/>
          <w:marBottom w:val="0"/>
          <w:divBdr>
            <w:top w:val="none" w:sz="0" w:space="0" w:color="auto"/>
            <w:left w:val="none" w:sz="0" w:space="0" w:color="auto"/>
            <w:bottom w:val="none" w:sz="0" w:space="0" w:color="auto"/>
            <w:right w:val="none" w:sz="0" w:space="0" w:color="auto"/>
          </w:divBdr>
          <w:divsChild>
            <w:div w:id="903175017">
              <w:marLeft w:val="0"/>
              <w:marRight w:val="0"/>
              <w:marTop w:val="0"/>
              <w:marBottom w:val="75"/>
              <w:divBdr>
                <w:top w:val="none" w:sz="0" w:space="0" w:color="auto"/>
                <w:left w:val="none" w:sz="0" w:space="0" w:color="auto"/>
                <w:bottom w:val="dashed" w:sz="6" w:space="4" w:color="auto"/>
                <w:right w:val="none" w:sz="0" w:space="0" w:color="auto"/>
              </w:divBdr>
            </w:div>
            <w:div w:id="1648322336">
              <w:marLeft w:val="0"/>
              <w:marRight w:val="0"/>
              <w:marTop w:val="0"/>
              <w:marBottom w:val="0"/>
              <w:divBdr>
                <w:top w:val="none" w:sz="0" w:space="0" w:color="auto"/>
                <w:left w:val="none" w:sz="0" w:space="0" w:color="auto"/>
                <w:bottom w:val="none" w:sz="0" w:space="0" w:color="auto"/>
                <w:right w:val="none" w:sz="0" w:space="0" w:color="auto"/>
              </w:divBdr>
            </w:div>
          </w:divsChild>
        </w:div>
        <w:div w:id="145123699">
          <w:marLeft w:val="0"/>
          <w:marRight w:val="0"/>
          <w:marTop w:val="0"/>
          <w:marBottom w:val="0"/>
          <w:divBdr>
            <w:top w:val="none" w:sz="0" w:space="0" w:color="auto"/>
            <w:left w:val="none" w:sz="0" w:space="0" w:color="auto"/>
            <w:bottom w:val="none" w:sz="0" w:space="0" w:color="auto"/>
            <w:right w:val="none" w:sz="0" w:space="0" w:color="auto"/>
          </w:divBdr>
          <w:divsChild>
            <w:div w:id="468475071">
              <w:marLeft w:val="0"/>
              <w:marRight w:val="0"/>
              <w:marTop w:val="0"/>
              <w:marBottom w:val="75"/>
              <w:divBdr>
                <w:top w:val="none" w:sz="0" w:space="0" w:color="auto"/>
                <w:left w:val="none" w:sz="0" w:space="0" w:color="auto"/>
                <w:bottom w:val="dashed" w:sz="6" w:space="4" w:color="auto"/>
                <w:right w:val="none" w:sz="0" w:space="0" w:color="auto"/>
              </w:divBdr>
            </w:div>
            <w:div w:id="577057716">
              <w:marLeft w:val="0"/>
              <w:marRight w:val="0"/>
              <w:marTop w:val="0"/>
              <w:marBottom w:val="0"/>
              <w:divBdr>
                <w:top w:val="none" w:sz="0" w:space="0" w:color="auto"/>
                <w:left w:val="none" w:sz="0" w:space="0" w:color="auto"/>
                <w:bottom w:val="none" w:sz="0" w:space="0" w:color="auto"/>
                <w:right w:val="none" w:sz="0" w:space="0" w:color="auto"/>
              </w:divBdr>
            </w:div>
          </w:divsChild>
        </w:div>
        <w:div w:id="549810196">
          <w:marLeft w:val="0"/>
          <w:marRight w:val="0"/>
          <w:marTop w:val="0"/>
          <w:marBottom w:val="0"/>
          <w:divBdr>
            <w:top w:val="none" w:sz="0" w:space="0" w:color="auto"/>
            <w:left w:val="none" w:sz="0" w:space="0" w:color="auto"/>
            <w:bottom w:val="none" w:sz="0" w:space="0" w:color="auto"/>
            <w:right w:val="none" w:sz="0" w:space="0" w:color="auto"/>
          </w:divBdr>
          <w:divsChild>
            <w:div w:id="317468352">
              <w:marLeft w:val="0"/>
              <w:marRight w:val="0"/>
              <w:marTop w:val="0"/>
              <w:marBottom w:val="75"/>
              <w:divBdr>
                <w:top w:val="none" w:sz="0" w:space="0" w:color="auto"/>
                <w:left w:val="none" w:sz="0" w:space="0" w:color="auto"/>
                <w:bottom w:val="dashed" w:sz="6" w:space="4" w:color="auto"/>
                <w:right w:val="none" w:sz="0" w:space="0" w:color="auto"/>
              </w:divBdr>
            </w:div>
            <w:div w:id="254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6492">
      <w:bodyDiv w:val="1"/>
      <w:marLeft w:val="0"/>
      <w:marRight w:val="0"/>
      <w:marTop w:val="0"/>
      <w:marBottom w:val="0"/>
      <w:divBdr>
        <w:top w:val="none" w:sz="0" w:space="0" w:color="auto"/>
        <w:left w:val="none" w:sz="0" w:space="0" w:color="auto"/>
        <w:bottom w:val="none" w:sz="0" w:space="0" w:color="auto"/>
        <w:right w:val="none" w:sz="0" w:space="0" w:color="auto"/>
      </w:divBdr>
      <w:divsChild>
        <w:div w:id="1288390950">
          <w:marLeft w:val="0"/>
          <w:marRight w:val="0"/>
          <w:marTop w:val="0"/>
          <w:marBottom w:val="75"/>
          <w:divBdr>
            <w:top w:val="none" w:sz="0" w:space="0" w:color="auto"/>
            <w:left w:val="none" w:sz="0" w:space="0" w:color="auto"/>
            <w:bottom w:val="dashed" w:sz="6" w:space="4" w:color="auto"/>
            <w:right w:val="none" w:sz="0" w:space="0" w:color="auto"/>
          </w:divBdr>
        </w:div>
      </w:divsChild>
    </w:div>
    <w:div w:id="1667902673">
      <w:bodyDiv w:val="1"/>
      <w:marLeft w:val="0"/>
      <w:marRight w:val="0"/>
      <w:marTop w:val="0"/>
      <w:marBottom w:val="0"/>
      <w:divBdr>
        <w:top w:val="none" w:sz="0" w:space="0" w:color="auto"/>
        <w:left w:val="none" w:sz="0" w:space="0" w:color="auto"/>
        <w:bottom w:val="none" w:sz="0" w:space="0" w:color="auto"/>
        <w:right w:val="none" w:sz="0" w:space="0" w:color="auto"/>
      </w:divBdr>
      <w:divsChild>
        <w:div w:id="763500605">
          <w:marLeft w:val="0"/>
          <w:marRight w:val="0"/>
          <w:marTop w:val="0"/>
          <w:marBottom w:val="75"/>
          <w:divBdr>
            <w:top w:val="none" w:sz="0" w:space="0" w:color="auto"/>
            <w:left w:val="none" w:sz="0" w:space="0" w:color="auto"/>
            <w:bottom w:val="dashed" w:sz="6" w:space="4" w:color="auto"/>
            <w:right w:val="none" w:sz="0" w:space="0" w:color="auto"/>
          </w:divBdr>
        </w:div>
      </w:divsChild>
    </w:div>
    <w:div w:id="1677266157">
      <w:bodyDiv w:val="1"/>
      <w:marLeft w:val="0"/>
      <w:marRight w:val="0"/>
      <w:marTop w:val="0"/>
      <w:marBottom w:val="0"/>
      <w:divBdr>
        <w:top w:val="none" w:sz="0" w:space="0" w:color="auto"/>
        <w:left w:val="none" w:sz="0" w:space="0" w:color="auto"/>
        <w:bottom w:val="none" w:sz="0" w:space="0" w:color="auto"/>
        <w:right w:val="none" w:sz="0" w:space="0" w:color="auto"/>
      </w:divBdr>
    </w:div>
    <w:div w:id="1757555787">
      <w:bodyDiv w:val="1"/>
      <w:marLeft w:val="0"/>
      <w:marRight w:val="0"/>
      <w:marTop w:val="0"/>
      <w:marBottom w:val="0"/>
      <w:divBdr>
        <w:top w:val="none" w:sz="0" w:space="0" w:color="auto"/>
        <w:left w:val="none" w:sz="0" w:space="0" w:color="auto"/>
        <w:bottom w:val="none" w:sz="0" w:space="0" w:color="auto"/>
        <w:right w:val="none" w:sz="0" w:space="0" w:color="auto"/>
      </w:divBdr>
      <w:divsChild>
        <w:div w:id="1607619597">
          <w:marLeft w:val="0"/>
          <w:marRight w:val="0"/>
          <w:marTop w:val="0"/>
          <w:marBottom w:val="0"/>
          <w:divBdr>
            <w:top w:val="none" w:sz="0" w:space="0" w:color="auto"/>
            <w:left w:val="none" w:sz="0" w:space="0" w:color="auto"/>
            <w:bottom w:val="none" w:sz="0" w:space="0" w:color="auto"/>
            <w:right w:val="none" w:sz="0" w:space="0" w:color="auto"/>
          </w:divBdr>
          <w:divsChild>
            <w:div w:id="746994521">
              <w:marLeft w:val="0"/>
              <w:marRight w:val="0"/>
              <w:marTop w:val="0"/>
              <w:marBottom w:val="0"/>
              <w:divBdr>
                <w:top w:val="none" w:sz="0" w:space="0" w:color="auto"/>
                <w:left w:val="none" w:sz="0" w:space="0" w:color="auto"/>
                <w:bottom w:val="none" w:sz="0" w:space="0" w:color="auto"/>
                <w:right w:val="none" w:sz="0" w:space="0" w:color="auto"/>
              </w:divBdr>
            </w:div>
          </w:divsChild>
        </w:div>
        <w:div w:id="462431667">
          <w:marLeft w:val="0"/>
          <w:marRight w:val="0"/>
          <w:marTop w:val="0"/>
          <w:marBottom w:val="0"/>
          <w:divBdr>
            <w:top w:val="none" w:sz="0" w:space="0" w:color="auto"/>
            <w:left w:val="none" w:sz="0" w:space="0" w:color="auto"/>
            <w:bottom w:val="none" w:sz="0" w:space="0" w:color="auto"/>
            <w:right w:val="none" w:sz="0" w:space="0" w:color="auto"/>
          </w:divBdr>
          <w:divsChild>
            <w:div w:id="623001584">
              <w:marLeft w:val="0"/>
              <w:marRight w:val="0"/>
              <w:marTop w:val="0"/>
              <w:marBottom w:val="75"/>
              <w:divBdr>
                <w:top w:val="none" w:sz="0" w:space="0" w:color="auto"/>
                <w:left w:val="none" w:sz="0" w:space="0" w:color="auto"/>
                <w:bottom w:val="dashed" w:sz="6" w:space="4" w:color="auto"/>
                <w:right w:val="none" w:sz="0" w:space="0" w:color="auto"/>
              </w:divBdr>
            </w:div>
            <w:div w:id="2105999427">
              <w:marLeft w:val="0"/>
              <w:marRight w:val="0"/>
              <w:marTop w:val="0"/>
              <w:marBottom w:val="0"/>
              <w:divBdr>
                <w:top w:val="none" w:sz="0" w:space="0" w:color="auto"/>
                <w:left w:val="none" w:sz="0" w:space="0" w:color="auto"/>
                <w:bottom w:val="none" w:sz="0" w:space="0" w:color="auto"/>
                <w:right w:val="none" w:sz="0" w:space="0" w:color="auto"/>
              </w:divBdr>
            </w:div>
          </w:divsChild>
        </w:div>
        <w:div w:id="1749688011">
          <w:marLeft w:val="0"/>
          <w:marRight w:val="0"/>
          <w:marTop w:val="0"/>
          <w:marBottom w:val="0"/>
          <w:divBdr>
            <w:top w:val="none" w:sz="0" w:space="0" w:color="auto"/>
            <w:left w:val="none" w:sz="0" w:space="0" w:color="auto"/>
            <w:bottom w:val="none" w:sz="0" w:space="0" w:color="auto"/>
            <w:right w:val="none" w:sz="0" w:space="0" w:color="auto"/>
          </w:divBdr>
          <w:divsChild>
            <w:div w:id="1400326376">
              <w:marLeft w:val="0"/>
              <w:marRight w:val="0"/>
              <w:marTop w:val="0"/>
              <w:marBottom w:val="75"/>
              <w:divBdr>
                <w:top w:val="none" w:sz="0" w:space="0" w:color="auto"/>
                <w:left w:val="none" w:sz="0" w:space="0" w:color="auto"/>
                <w:bottom w:val="dashed" w:sz="6" w:space="4" w:color="auto"/>
                <w:right w:val="none" w:sz="0" w:space="0" w:color="auto"/>
              </w:divBdr>
            </w:div>
            <w:div w:id="211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5117">
      <w:bodyDiv w:val="1"/>
      <w:marLeft w:val="0"/>
      <w:marRight w:val="0"/>
      <w:marTop w:val="0"/>
      <w:marBottom w:val="0"/>
      <w:divBdr>
        <w:top w:val="none" w:sz="0" w:space="0" w:color="auto"/>
        <w:left w:val="none" w:sz="0" w:space="0" w:color="auto"/>
        <w:bottom w:val="none" w:sz="0" w:space="0" w:color="auto"/>
        <w:right w:val="none" w:sz="0" w:space="0" w:color="auto"/>
      </w:divBdr>
      <w:divsChild>
        <w:div w:id="195626901">
          <w:marLeft w:val="0"/>
          <w:marRight w:val="0"/>
          <w:marTop w:val="0"/>
          <w:marBottom w:val="75"/>
          <w:divBdr>
            <w:top w:val="none" w:sz="0" w:space="0" w:color="auto"/>
            <w:left w:val="none" w:sz="0" w:space="0" w:color="auto"/>
            <w:bottom w:val="dashed" w:sz="6" w:space="4" w:color="auto"/>
            <w:right w:val="none" w:sz="0" w:space="0" w:color="auto"/>
          </w:divBdr>
        </w:div>
      </w:divsChild>
    </w:div>
    <w:div w:id="2024941358">
      <w:bodyDiv w:val="1"/>
      <w:marLeft w:val="0"/>
      <w:marRight w:val="0"/>
      <w:marTop w:val="0"/>
      <w:marBottom w:val="0"/>
      <w:divBdr>
        <w:top w:val="none" w:sz="0" w:space="0" w:color="auto"/>
        <w:left w:val="none" w:sz="0" w:space="0" w:color="auto"/>
        <w:bottom w:val="none" w:sz="0" w:space="0" w:color="auto"/>
        <w:right w:val="none" w:sz="0" w:space="0" w:color="auto"/>
      </w:divBdr>
      <w:divsChild>
        <w:div w:id="1011100804">
          <w:marLeft w:val="0"/>
          <w:marRight w:val="0"/>
          <w:marTop w:val="0"/>
          <w:marBottom w:val="0"/>
          <w:divBdr>
            <w:top w:val="none" w:sz="0" w:space="0" w:color="auto"/>
            <w:left w:val="none" w:sz="0" w:space="0" w:color="auto"/>
            <w:bottom w:val="none" w:sz="0" w:space="0" w:color="auto"/>
            <w:right w:val="none" w:sz="0" w:space="0" w:color="auto"/>
          </w:divBdr>
          <w:divsChild>
            <w:div w:id="1553224047">
              <w:marLeft w:val="0"/>
              <w:marRight w:val="0"/>
              <w:marTop w:val="0"/>
              <w:marBottom w:val="0"/>
              <w:divBdr>
                <w:top w:val="none" w:sz="0" w:space="0" w:color="auto"/>
                <w:left w:val="none" w:sz="0" w:space="0" w:color="auto"/>
                <w:bottom w:val="none" w:sz="0" w:space="0" w:color="auto"/>
                <w:right w:val="none" w:sz="0" w:space="0" w:color="auto"/>
              </w:divBdr>
            </w:div>
          </w:divsChild>
        </w:div>
        <w:div w:id="1796293770">
          <w:marLeft w:val="0"/>
          <w:marRight w:val="0"/>
          <w:marTop w:val="0"/>
          <w:marBottom w:val="0"/>
          <w:divBdr>
            <w:top w:val="none" w:sz="0" w:space="0" w:color="auto"/>
            <w:left w:val="none" w:sz="0" w:space="0" w:color="auto"/>
            <w:bottom w:val="none" w:sz="0" w:space="0" w:color="auto"/>
            <w:right w:val="none" w:sz="0" w:space="0" w:color="auto"/>
          </w:divBdr>
          <w:divsChild>
            <w:div w:id="1671248456">
              <w:marLeft w:val="0"/>
              <w:marRight w:val="0"/>
              <w:marTop w:val="0"/>
              <w:marBottom w:val="75"/>
              <w:divBdr>
                <w:top w:val="none" w:sz="0" w:space="0" w:color="auto"/>
                <w:left w:val="none" w:sz="0" w:space="0" w:color="auto"/>
                <w:bottom w:val="dashed" w:sz="6" w:space="4" w:color="auto"/>
                <w:right w:val="none" w:sz="0" w:space="0" w:color="auto"/>
              </w:divBdr>
            </w:div>
            <w:div w:id="18035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019">
      <w:bodyDiv w:val="1"/>
      <w:marLeft w:val="0"/>
      <w:marRight w:val="0"/>
      <w:marTop w:val="0"/>
      <w:marBottom w:val="0"/>
      <w:divBdr>
        <w:top w:val="none" w:sz="0" w:space="0" w:color="auto"/>
        <w:left w:val="none" w:sz="0" w:space="0" w:color="auto"/>
        <w:bottom w:val="none" w:sz="0" w:space="0" w:color="auto"/>
        <w:right w:val="none" w:sz="0" w:space="0" w:color="auto"/>
      </w:divBdr>
    </w:div>
    <w:div w:id="2108768717">
      <w:bodyDiv w:val="1"/>
      <w:marLeft w:val="0"/>
      <w:marRight w:val="0"/>
      <w:marTop w:val="0"/>
      <w:marBottom w:val="0"/>
      <w:divBdr>
        <w:top w:val="none" w:sz="0" w:space="0" w:color="auto"/>
        <w:left w:val="none" w:sz="0" w:space="0" w:color="auto"/>
        <w:bottom w:val="none" w:sz="0" w:space="0" w:color="auto"/>
        <w:right w:val="none" w:sz="0" w:space="0" w:color="auto"/>
      </w:divBdr>
      <w:divsChild>
        <w:div w:id="1159659900">
          <w:marLeft w:val="0"/>
          <w:marRight w:val="0"/>
          <w:marTop w:val="0"/>
          <w:marBottom w:val="0"/>
          <w:divBdr>
            <w:top w:val="none" w:sz="0" w:space="0" w:color="auto"/>
            <w:left w:val="none" w:sz="0" w:space="0" w:color="auto"/>
            <w:bottom w:val="none" w:sz="0" w:space="0" w:color="auto"/>
            <w:right w:val="none" w:sz="0" w:space="0" w:color="auto"/>
          </w:divBdr>
          <w:divsChild>
            <w:div w:id="1807696671">
              <w:marLeft w:val="0"/>
              <w:marRight w:val="0"/>
              <w:marTop w:val="0"/>
              <w:marBottom w:val="75"/>
              <w:divBdr>
                <w:top w:val="none" w:sz="0" w:space="0" w:color="auto"/>
                <w:left w:val="none" w:sz="0" w:space="0" w:color="auto"/>
                <w:bottom w:val="dashed" w:sz="6" w:space="4" w:color="auto"/>
                <w:right w:val="none" w:sz="0" w:space="0" w:color="auto"/>
              </w:divBdr>
            </w:div>
            <w:div w:id="299389482">
              <w:marLeft w:val="0"/>
              <w:marRight w:val="0"/>
              <w:marTop w:val="0"/>
              <w:marBottom w:val="0"/>
              <w:divBdr>
                <w:top w:val="none" w:sz="0" w:space="0" w:color="auto"/>
                <w:left w:val="none" w:sz="0" w:space="0" w:color="auto"/>
                <w:bottom w:val="none" w:sz="0" w:space="0" w:color="auto"/>
                <w:right w:val="none" w:sz="0" w:space="0" w:color="auto"/>
              </w:divBdr>
            </w:div>
          </w:divsChild>
        </w:div>
        <w:div w:id="1751345132">
          <w:marLeft w:val="0"/>
          <w:marRight w:val="0"/>
          <w:marTop w:val="0"/>
          <w:marBottom w:val="0"/>
          <w:divBdr>
            <w:top w:val="none" w:sz="0" w:space="0" w:color="auto"/>
            <w:left w:val="none" w:sz="0" w:space="0" w:color="auto"/>
            <w:bottom w:val="none" w:sz="0" w:space="0" w:color="auto"/>
            <w:right w:val="none" w:sz="0" w:space="0" w:color="auto"/>
          </w:divBdr>
          <w:divsChild>
            <w:div w:id="2104952822">
              <w:marLeft w:val="0"/>
              <w:marRight w:val="0"/>
              <w:marTop w:val="0"/>
              <w:marBottom w:val="75"/>
              <w:divBdr>
                <w:top w:val="none" w:sz="0" w:space="0" w:color="auto"/>
                <w:left w:val="none" w:sz="0" w:space="0" w:color="auto"/>
                <w:bottom w:val="dashed" w:sz="6" w:space="4" w:color="auto"/>
                <w:right w:val="none" w:sz="0" w:space="0" w:color="auto"/>
              </w:divBdr>
            </w:div>
            <w:div w:id="225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3657</Words>
  <Characters>20846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早稲田大学国際教養学部</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樹理</dc:creator>
  <cp:keywords/>
  <dc:description/>
  <cp:lastModifiedBy>Kamata Toji</cp:lastModifiedBy>
  <cp:revision>3</cp:revision>
  <dcterms:created xsi:type="dcterms:W3CDTF">2018-04-23T01:29:00Z</dcterms:created>
  <dcterms:modified xsi:type="dcterms:W3CDTF">2018-04-23T01:29:00Z</dcterms:modified>
</cp:coreProperties>
</file>