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B0686B" w:rsidRDefault="005E4D7C">
      <w:pPr>
        <w:rPr>
          <w:b/>
        </w:rPr>
      </w:pPr>
      <w:r w:rsidRPr="00B0686B">
        <w:rPr>
          <w:rFonts w:hint="eastAsia"/>
          <w:b/>
        </w:rPr>
        <w:t xml:space="preserve">世阿弥研究会　</w:t>
      </w:r>
      <w:r w:rsidRPr="00B0686B">
        <w:rPr>
          <w:rFonts w:hint="eastAsia"/>
          <w:b/>
        </w:rPr>
        <w:t>1</w:t>
      </w:r>
      <w:r w:rsidRPr="00B0686B">
        <w:rPr>
          <w:b/>
        </w:rPr>
        <w:t>8</w:t>
      </w:r>
      <w:r w:rsidRPr="00B0686B">
        <w:rPr>
          <w:rFonts w:hint="eastAsia"/>
          <w:b/>
        </w:rPr>
        <w:t>年</w:t>
      </w:r>
      <w:r w:rsidRPr="00B0686B">
        <w:rPr>
          <w:rFonts w:hint="eastAsia"/>
          <w:b/>
        </w:rPr>
        <w:t>1</w:t>
      </w:r>
      <w:r w:rsidRPr="00B0686B">
        <w:rPr>
          <w:rFonts w:hint="eastAsia"/>
          <w:b/>
        </w:rPr>
        <w:t>月</w:t>
      </w:r>
      <w:r w:rsidRPr="00B0686B">
        <w:rPr>
          <w:rFonts w:hint="eastAsia"/>
          <w:b/>
        </w:rPr>
        <w:t>2</w:t>
      </w:r>
      <w:r w:rsidRPr="00B0686B">
        <w:rPr>
          <w:b/>
        </w:rPr>
        <w:t>3</w:t>
      </w:r>
      <w:r w:rsidRPr="00B0686B">
        <w:rPr>
          <w:rFonts w:hint="eastAsia"/>
          <w:b/>
        </w:rPr>
        <w:t>日</w:t>
      </w:r>
      <w:r w:rsidRPr="00B0686B">
        <w:rPr>
          <w:rFonts w:hint="eastAsia"/>
          <w:b/>
        </w:rPr>
        <w:t>(</w:t>
      </w:r>
      <w:r w:rsidRPr="00B0686B">
        <w:rPr>
          <w:rFonts w:hint="eastAsia"/>
          <w:b/>
        </w:rPr>
        <w:t>火</w:t>
      </w:r>
      <w:r w:rsidRPr="00B0686B">
        <w:rPr>
          <w:b/>
        </w:rPr>
        <w:t>)</w:t>
      </w:r>
      <w:r w:rsidRPr="00B0686B">
        <w:rPr>
          <w:rFonts w:hint="eastAsia"/>
          <w:b/>
        </w:rPr>
        <w:t xml:space="preserve">　振り返りと考察</w:t>
      </w:r>
    </w:p>
    <w:p w:rsidR="005E4D7C" w:rsidRDefault="005E4D7C"/>
    <w:p w:rsidR="005E4D7C" w:rsidRPr="00803D27" w:rsidRDefault="00B0686B">
      <w:pPr>
        <w:rPr>
          <w:rFonts w:asciiTheme="majorEastAsia" w:eastAsiaTheme="majorEastAsia" w:hAnsiTheme="majorEastAsia"/>
          <w:sz w:val="18"/>
          <w:szCs w:val="18"/>
          <w:bdr w:val="single" w:sz="4" w:space="0" w:color="auto"/>
        </w:rPr>
      </w:pPr>
      <w:r w:rsidRPr="00803D27">
        <w:rPr>
          <w:rFonts w:asciiTheme="majorEastAsia" w:eastAsiaTheme="majorEastAsia" w:hAnsiTheme="majorEastAsia" w:hint="eastAsia"/>
          <w:sz w:val="18"/>
          <w:szCs w:val="18"/>
          <w:bdr w:val="single" w:sz="4" w:space="0" w:color="auto"/>
        </w:rPr>
        <w:t>目次</w:t>
      </w:r>
    </w:p>
    <w:p w:rsidR="00B0686B" w:rsidRPr="00333C0E" w:rsidRDefault="00B0686B">
      <w:pPr>
        <w:rPr>
          <w:rFonts w:asciiTheme="majorEastAsia" w:eastAsiaTheme="majorEastAsia" w:hAnsiTheme="majorEastAsia"/>
          <w:sz w:val="20"/>
          <w:szCs w:val="20"/>
        </w:rPr>
      </w:pPr>
      <w:bookmarkStart w:id="0" w:name="_Hlk504733112"/>
      <w:r w:rsidRPr="00333C0E">
        <w:rPr>
          <w:rFonts w:asciiTheme="majorEastAsia" w:eastAsiaTheme="majorEastAsia" w:hAnsiTheme="majorEastAsia" w:hint="eastAsia"/>
          <w:sz w:val="20"/>
          <w:szCs w:val="20"/>
        </w:rPr>
        <w:t>一、河村博重先生のお話</w:t>
      </w:r>
      <w:r w:rsidR="00E32A10" w:rsidRPr="00333C0E">
        <w:rPr>
          <w:rFonts w:asciiTheme="majorEastAsia" w:eastAsiaTheme="majorEastAsia" w:hAnsiTheme="majorEastAsia" w:hint="eastAsia"/>
          <w:sz w:val="20"/>
          <w:szCs w:val="20"/>
        </w:rPr>
        <w:t xml:space="preserve">　　　　　　　　　　　　　　　　　　　　　　　　　　</w:t>
      </w:r>
      <w:r w:rsidR="00A60D46">
        <w:rPr>
          <w:rFonts w:asciiTheme="majorEastAsia" w:eastAsiaTheme="majorEastAsia" w:hAnsiTheme="majorEastAsia" w:hint="eastAsia"/>
          <w:sz w:val="20"/>
          <w:szCs w:val="20"/>
        </w:rPr>
        <w:t xml:space="preserve">　　　　　　　</w:t>
      </w:r>
      <w:r w:rsidR="00E32A10" w:rsidRPr="00333C0E">
        <w:rPr>
          <w:rFonts w:asciiTheme="majorEastAsia" w:eastAsiaTheme="majorEastAsia" w:hAnsiTheme="majorEastAsia" w:hint="eastAsia"/>
          <w:sz w:val="20"/>
          <w:szCs w:val="20"/>
        </w:rPr>
        <w:t xml:space="preserve">　　1</w:t>
      </w:r>
      <w:r w:rsidR="00333C0E">
        <w:rPr>
          <w:rFonts w:asciiTheme="majorEastAsia" w:eastAsiaTheme="majorEastAsia" w:hAnsiTheme="majorEastAsia" w:hint="eastAsia"/>
          <w:sz w:val="20"/>
          <w:szCs w:val="20"/>
        </w:rPr>
        <w:t>～2</w:t>
      </w:r>
      <w:r w:rsidR="00E32A10" w:rsidRPr="00333C0E">
        <w:rPr>
          <w:rFonts w:asciiTheme="majorEastAsia" w:eastAsiaTheme="majorEastAsia" w:hAnsiTheme="majorEastAsia" w:hint="eastAsia"/>
          <w:sz w:val="20"/>
          <w:szCs w:val="20"/>
        </w:rPr>
        <w:t>頁</w:t>
      </w:r>
    </w:p>
    <w:bookmarkEnd w:id="0"/>
    <w:p w:rsidR="00B0686B" w:rsidRPr="00333C0E" w:rsidRDefault="005D0218" w:rsidP="000E51B1">
      <w:pPr>
        <w:ind w:firstLineChars="100" w:firstLine="200"/>
        <w:rPr>
          <w:rFonts w:asciiTheme="majorEastAsia" w:eastAsiaTheme="majorEastAsia" w:hAnsiTheme="majorEastAsia"/>
          <w:sz w:val="20"/>
          <w:szCs w:val="20"/>
        </w:rPr>
      </w:pPr>
      <w:r w:rsidRPr="00333C0E">
        <w:rPr>
          <w:rFonts w:asciiTheme="majorEastAsia" w:eastAsiaTheme="majorEastAsia" w:hAnsiTheme="majorEastAsia" w:hint="eastAsia"/>
          <w:sz w:val="20"/>
          <w:szCs w:val="20"/>
        </w:rPr>
        <w:t>1)『大倉源次郎能楽談義』に関して</w:t>
      </w:r>
    </w:p>
    <w:p w:rsidR="005D0218" w:rsidRPr="00333C0E" w:rsidRDefault="005D0218" w:rsidP="000E51B1">
      <w:pPr>
        <w:ind w:firstLineChars="100" w:firstLine="200"/>
        <w:rPr>
          <w:rFonts w:asciiTheme="majorEastAsia" w:eastAsiaTheme="majorEastAsia" w:hAnsiTheme="majorEastAsia"/>
          <w:sz w:val="20"/>
          <w:szCs w:val="20"/>
        </w:rPr>
      </w:pPr>
      <w:r w:rsidRPr="00333C0E">
        <w:rPr>
          <w:rFonts w:asciiTheme="majorEastAsia" w:eastAsiaTheme="majorEastAsia" w:hAnsiTheme="majorEastAsia" w:hint="eastAsia"/>
          <w:sz w:val="20"/>
          <w:szCs w:val="20"/>
        </w:rPr>
        <w:t>2) 観世栄夫先生の新作能に関して</w:t>
      </w:r>
    </w:p>
    <w:p w:rsidR="005D0218" w:rsidRPr="00333C0E" w:rsidRDefault="005D0218" w:rsidP="000E51B1">
      <w:pPr>
        <w:ind w:firstLineChars="100" w:firstLine="200"/>
        <w:rPr>
          <w:rFonts w:asciiTheme="majorEastAsia" w:eastAsiaTheme="majorEastAsia" w:hAnsiTheme="majorEastAsia"/>
          <w:sz w:val="20"/>
          <w:szCs w:val="20"/>
        </w:rPr>
      </w:pPr>
      <w:r w:rsidRPr="00333C0E">
        <w:rPr>
          <w:rFonts w:asciiTheme="majorEastAsia" w:eastAsiaTheme="majorEastAsia" w:hAnsiTheme="majorEastAsia" w:hint="eastAsia"/>
          <w:sz w:val="20"/>
          <w:szCs w:val="20"/>
        </w:rPr>
        <w:t>3)『魂の呼び声能物語』に関して</w:t>
      </w:r>
    </w:p>
    <w:p w:rsidR="005D0218" w:rsidRPr="00333C0E" w:rsidRDefault="005D0218" w:rsidP="000E51B1">
      <w:pPr>
        <w:ind w:firstLineChars="100" w:firstLine="200"/>
        <w:rPr>
          <w:rFonts w:asciiTheme="majorEastAsia" w:eastAsiaTheme="majorEastAsia" w:hAnsiTheme="majorEastAsia"/>
          <w:sz w:val="20"/>
          <w:szCs w:val="20"/>
        </w:rPr>
      </w:pPr>
      <w:r w:rsidRPr="00333C0E">
        <w:rPr>
          <w:rFonts w:asciiTheme="majorEastAsia" w:eastAsiaTheme="majorEastAsia" w:hAnsiTheme="majorEastAsia" w:hint="eastAsia"/>
          <w:sz w:val="20"/>
          <w:szCs w:val="20"/>
        </w:rPr>
        <w:t>4)「新年会」の予定に関して</w:t>
      </w:r>
    </w:p>
    <w:p w:rsidR="005D0218" w:rsidRPr="00333C0E" w:rsidRDefault="000E51B1" w:rsidP="000E51B1">
      <w:pPr>
        <w:ind w:firstLineChars="100" w:firstLine="200"/>
        <w:rPr>
          <w:rFonts w:asciiTheme="majorEastAsia" w:eastAsiaTheme="majorEastAsia" w:hAnsiTheme="majorEastAsia"/>
          <w:sz w:val="20"/>
          <w:szCs w:val="20"/>
        </w:rPr>
      </w:pPr>
      <w:r w:rsidRPr="00333C0E">
        <w:rPr>
          <w:rFonts w:asciiTheme="majorEastAsia" w:eastAsiaTheme="majorEastAsia" w:hAnsiTheme="majorEastAsia" w:hint="eastAsia"/>
          <w:sz w:val="20"/>
          <w:szCs w:val="20"/>
        </w:rPr>
        <w:t>5) 観世 元能(著)水野 聡(訳)『現代語訳　申楽談儀　世阿弥からのメッセージ』に関して</w:t>
      </w:r>
    </w:p>
    <w:p w:rsidR="00B0686B" w:rsidRPr="00333C0E" w:rsidRDefault="00B0686B">
      <w:pPr>
        <w:rPr>
          <w:rFonts w:asciiTheme="majorEastAsia" w:eastAsiaTheme="majorEastAsia" w:hAnsiTheme="majorEastAsia"/>
          <w:sz w:val="20"/>
          <w:szCs w:val="20"/>
        </w:rPr>
      </w:pPr>
      <w:bookmarkStart w:id="1" w:name="_Hlk504818577"/>
      <w:r w:rsidRPr="00333C0E">
        <w:rPr>
          <w:rFonts w:asciiTheme="majorEastAsia" w:eastAsiaTheme="majorEastAsia" w:hAnsiTheme="majorEastAsia" w:hint="eastAsia"/>
          <w:sz w:val="20"/>
          <w:szCs w:val="20"/>
        </w:rPr>
        <w:t>二、</w:t>
      </w:r>
      <w:r w:rsidR="00610D89" w:rsidRPr="00333C0E">
        <w:rPr>
          <w:rFonts w:asciiTheme="majorEastAsia" w:eastAsiaTheme="majorEastAsia" w:hAnsiTheme="majorEastAsia" w:hint="eastAsia"/>
          <w:sz w:val="20"/>
          <w:szCs w:val="20"/>
        </w:rPr>
        <w:t>『世阿弥能楽論集』「花鏡」の講読</w:t>
      </w:r>
      <w:r w:rsidR="00AD490C" w:rsidRPr="00333C0E">
        <w:rPr>
          <w:rFonts w:asciiTheme="majorEastAsia" w:eastAsiaTheme="majorEastAsia" w:hAnsiTheme="majorEastAsia" w:hint="eastAsia"/>
          <w:sz w:val="20"/>
          <w:szCs w:val="20"/>
        </w:rPr>
        <w:t xml:space="preserve">　</w:t>
      </w:r>
      <w:r w:rsidR="00A60D46">
        <w:rPr>
          <w:rFonts w:asciiTheme="majorEastAsia" w:eastAsiaTheme="majorEastAsia" w:hAnsiTheme="majorEastAsia" w:hint="eastAsia"/>
          <w:sz w:val="20"/>
          <w:szCs w:val="20"/>
        </w:rPr>
        <w:t xml:space="preserve">　　　　　　　　　　　　　　　　　　　　　　　　　　　2～1</w:t>
      </w:r>
      <w:r w:rsidR="00A60D46">
        <w:rPr>
          <w:rFonts w:asciiTheme="majorEastAsia" w:eastAsiaTheme="majorEastAsia" w:hAnsiTheme="majorEastAsia"/>
          <w:sz w:val="20"/>
          <w:szCs w:val="20"/>
        </w:rPr>
        <w:t>3</w:t>
      </w:r>
      <w:r w:rsidR="00A60D46">
        <w:rPr>
          <w:rFonts w:asciiTheme="majorEastAsia" w:eastAsiaTheme="majorEastAsia" w:hAnsiTheme="majorEastAsia" w:hint="eastAsia"/>
          <w:sz w:val="20"/>
          <w:szCs w:val="20"/>
        </w:rPr>
        <w:t>頁</w:t>
      </w:r>
    </w:p>
    <w:p w:rsidR="00610D89" w:rsidRPr="00333C0E" w:rsidRDefault="00610D89">
      <w:pPr>
        <w:rPr>
          <w:rFonts w:asciiTheme="majorEastAsia" w:eastAsiaTheme="majorEastAsia" w:hAnsiTheme="majorEastAsia"/>
          <w:sz w:val="20"/>
          <w:szCs w:val="20"/>
        </w:rPr>
      </w:pPr>
      <w:r w:rsidRPr="00333C0E">
        <w:rPr>
          <w:rFonts w:asciiTheme="majorEastAsia" w:eastAsiaTheme="majorEastAsia" w:hAnsiTheme="majorEastAsia" w:hint="eastAsia"/>
          <w:sz w:val="20"/>
          <w:szCs w:val="20"/>
        </w:rPr>
        <w:t xml:space="preserve">　1</w:t>
      </w:r>
      <w:r w:rsidRPr="00333C0E">
        <w:rPr>
          <w:rFonts w:asciiTheme="majorEastAsia" w:eastAsiaTheme="majorEastAsia" w:hAnsiTheme="majorEastAsia"/>
          <w:sz w:val="20"/>
          <w:szCs w:val="20"/>
        </w:rPr>
        <w:t>)</w:t>
      </w:r>
      <w:r w:rsidRPr="00333C0E">
        <w:rPr>
          <w:rFonts w:asciiTheme="majorEastAsia" w:eastAsiaTheme="majorEastAsia" w:hAnsiTheme="majorEastAsia" w:hint="eastAsia"/>
          <w:sz w:val="20"/>
          <w:szCs w:val="20"/>
        </w:rPr>
        <w:t>「舞声為根」(</w:t>
      </w:r>
      <w:r w:rsidRPr="00333C0E">
        <w:rPr>
          <w:rFonts w:asciiTheme="majorEastAsia" w:eastAsiaTheme="majorEastAsia" w:hAnsiTheme="majorEastAsia"/>
          <w:sz w:val="20"/>
          <w:szCs w:val="20"/>
        </w:rPr>
        <w:t>194</w:t>
      </w:r>
      <w:r w:rsidRPr="00333C0E">
        <w:rPr>
          <w:rFonts w:asciiTheme="majorEastAsia" w:eastAsiaTheme="majorEastAsia" w:hAnsiTheme="majorEastAsia" w:hint="eastAsia"/>
          <w:sz w:val="20"/>
          <w:szCs w:val="20"/>
        </w:rPr>
        <w:t>頁1</w:t>
      </w:r>
      <w:r w:rsidRPr="00333C0E">
        <w:rPr>
          <w:rFonts w:asciiTheme="majorEastAsia" w:eastAsiaTheme="majorEastAsia" w:hAnsiTheme="majorEastAsia"/>
          <w:sz w:val="20"/>
          <w:szCs w:val="20"/>
        </w:rPr>
        <w:t>2</w:t>
      </w:r>
      <w:r w:rsidRPr="00333C0E">
        <w:rPr>
          <w:rFonts w:asciiTheme="majorEastAsia" w:eastAsiaTheme="majorEastAsia" w:hAnsiTheme="majorEastAsia" w:hint="eastAsia"/>
          <w:sz w:val="20"/>
          <w:szCs w:val="20"/>
        </w:rPr>
        <w:t>行目～1</w:t>
      </w:r>
      <w:r w:rsidRPr="00333C0E">
        <w:rPr>
          <w:rFonts w:asciiTheme="majorEastAsia" w:eastAsiaTheme="majorEastAsia" w:hAnsiTheme="majorEastAsia"/>
          <w:sz w:val="20"/>
          <w:szCs w:val="20"/>
        </w:rPr>
        <w:t>95</w:t>
      </w:r>
      <w:r w:rsidRPr="00333C0E">
        <w:rPr>
          <w:rFonts w:asciiTheme="majorEastAsia" w:eastAsiaTheme="majorEastAsia" w:hAnsiTheme="majorEastAsia" w:hint="eastAsia"/>
          <w:sz w:val="20"/>
          <w:szCs w:val="20"/>
        </w:rPr>
        <w:t>頁末</w:t>
      </w:r>
      <w:r w:rsidRPr="00333C0E">
        <w:rPr>
          <w:rFonts w:asciiTheme="majorEastAsia" w:eastAsiaTheme="majorEastAsia" w:hAnsiTheme="majorEastAsia"/>
          <w:sz w:val="20"/>
          <w:szCs w:val="20"/>
        </w:rPr>
        <w:t>)</w:t>
      </w:r>
    </w:p>
    <w:p w:rsidR="00610D89" w:rsidRPr="00333C0E" w:rsidRDefault="003128BA">
      <w:pPr>
        <w:rPr>
          <w:rFonts w:asciiTheme="majorEastAsia" w:eastAsiaTheme="majorEastAsia" w:hAnsiTheme="majorEastAsia"/>
          <w:sz w:val="20"/>
          <w:szCs w:val="20"/>
        </w:rPr>
      </w:pPr>
      <w:bookmarkStart w:id="2" w:name="_Hlk505103032"/>
      <w:bookmarkEnd w:id="1"/>
      <w:r w:rsidRPr="00333C0E">
        <w:rPr>
          <w:rFonts w:asciiTheme="majorEastAsia" w:eastAsiaTheme="majorEastAsia" w:hAnsiTheme="majorEastAsia" w:hint="eastAsia"/>
          <w:sz w:val="20"/>
          <w:szCs w:val="20"/>
        </w:rPr>
        <w:t xml:space="preserve">　2</w:t>
      </w:r>
      <w:r w:rsidRPr="00333C0E">
        <w:rPr>
          <w:rFonts w:asciiTheme="majorEastAsia" w:eastAsiaTheme="majorEastAsia" w:hAnsiTheme="majorEastAsia"/>
          <w:sz w:val="20"/>
          <w:szCs w:val="20"/>
        </w:rPr>
        <w:t>)</w:t>
      </w:r>
      <w:r w:rsidRPr="00333C0E">
        <w:rPr>
          <w:rFonts w:asciiTheme="majorEastAsia" w:eastAsiaTheme="majorEastAsia" w:hAnsiTheme="majorEastAsia" w:hint="eastAsia"/>
          <w:sz w:val="20"/>
          <w:szCs w:val="20"/>
        </w:rPr>
        <w:t>「また云はく、能に五智あり。」(1</w:t>
      </w:r>
      <w:r w:rsidRPr="00333C0E">
        <w:rPr>
          <w:rFonts w:asciiTheme="majorEastAsia" w:eastAsiaTheme="majorEastAsia" w:hAnsiTheme="majorEastAsia"/>
          <w:sz w:val="20"/>
          <w:szCs w:val="20"/>
        </w:rPr>
        <w:t>96</w:t>
      </w:r>
      <w:r w:rsidRPr="00333C0E">
        <w:rPr>
          <w:rFonts w:asciiTheme="majorEastAsia" w:eastAsiaTheme="majorEastAsia" w:hAnsiTheme="majorEastAsia" w:hint="eastAsia"/>
          <w:sz w:val="20"/>
          <w:szCs w:val="20"/>
        </w:rPr>
        <w:t>頁2</w:t>
      </w:r>
      <w:r w:rsidRPr="00333C0E">
        <w:rPr>
          <w:rFonts w:asciiTheme="majorEastAsia" w:eastAsiaTheme="majorEastAsia" w:hAnsiTheme="majorEastAsia"/>
          <w:sz w:val="20"/>
          <w:szCs w:val="20"/>
        </w:rPr>
        <w:t>1</w:t>
      </w:r>
      <w:r w:rsidRPr="00333C0E">
        <w:rPr>
          <w:rFonts w:asciiTheme="majorEastAsia" w:eastAsiaTheme="majorEastAsia" w:hAnsiTheme="majorEastAsia" w:hint="eastAsia"/>
          <w:sz w:val="20"/>
          <w:szCs w:val="20"/>
        </w:rPr>
        <w:t>行目～1</w:t>
      </w:r>
      <w:r w:rsidRPr="00333C0E">
        <w:rPr>
          <w:rFonts w:asciiTheme="majorEastAsia" w:eastAsiaTheme="majorEastAsia" w:hAnsiTheme="majorEastAsia"/>
          <w:sz w:val="20"/>
          <w:szCs w:val="20"/>
        </w:rPr>
        <w:t>97</w:t>
      </w:r>
      <w:r w:rsidRPr="00333C0E">
        <w:rPr>
          <w:rFonts w:asciiTheme="majorEastAsia" w:eastAsiaTheme="majorEastAsia" w:hAnsiTheme="majorEastAsia" w:hint="eastAsia"/>
          <w:sz w:val="20"/>
          <w:szCs w:val="20"/>
        </w:rPr>
        <w:t>頁末</w:t>
      </w:r>
      <w:r w:rsidRPr="00333C0E">
        <w:rPr>
          <w:rFonts w:asciiTheme="majorEastAsia" w:eastAsiaTheme="majorEastAsia" w:hAnsiTheme="majorEastAsia"/>
          <w:sz w:val="20"/>
          <w:szCs w:val="20"/>
        </w:rPr>
        <w:t>)</w:t>
      </w:r>
    </w:p>
    <w:p w:rsidR="00B0686B" w:rsidRPr="00333C0E" w:rsidRDefault="00545BC6">
      <w:pPr>
        <w:rPr>
          <w:rFonts w:asciiTheme="majorEastAsia" w:eastAsiaTheme="majorEastAsia" w:hAnsiTheme="majorEastAsia"/>
          <w:sz w:val="20"/>
          <w:szCs w:val="20"/>
        </w:rPr>
      </w:pPr>
      <w:bookmarkStart w:id="3" w:name="_Hlk505108364"/>
      <w:bookmarkEnd w:id="2"/>
      <w:r w:rsidRPr="00333C0E">
        <w:rPr>
          <w:rFonts w:asciiTheme="majorEastAsia" w:eastAsiaTheme="majorEastAsia" w:hAnsiTheme="majorEastAsia" w:hint="eastAsia"/>
          <w:sz w:val="20"/>
          <w:szCs w:val="20"/>
        </w:rPr>
        <w:t xml:space="preserve">　3</w:t>
      </w:r>
      <w:r w:rsidRPr="00333C0E">
        <w:rPr>
          <w:rFonts w:asciiTheme="majorEastAsia" w:eastAsiaTheme="majorEastAsia" w:hAnsiTheme="majorEastAsia"/>
          <w:sz w:val="20"/>
          <w:szCs w:val="20"/>
        </w:rPr>
        <w:t>)</w:t>
      </w:r>
      <w:r w:rsidRPr="00333C0E">
        <w:rPr>
          <w:rFonts w:asciiTheme="majorEastAsia" w:eastAsiaTheme="majorEastAsia" w:hAnsiTheme="majorEastAsia" w:hint="eastAsia"/>
          <w:sz w:val="20"/>
          <w:szCs w:val="20"/>
        </w:rPr>
        <w:t>「</w:t>
      </w:r>
      <w:r w:rsidR="004F5086" w:rsidRPr="00333C0E">
        <w:rPr>
          <w:rFonts w:asciiTheme="majorEastAsia" w:eastAsiaTheme="majorEastAsia" w:hAnsiTheme="majorEastAsia" w:hint="eastAsia"/>
          <w:sz w:val="20"/>
          <w:szCs w:val="20"/>
        </w:rPr>
        <w:t>また、舞に目前心後ということあり。</w:t>
      </w:r>
      <w:r w:rsidRPr="00333C0E">
        <w:rPr>
          <w:rFonts w:asciiTheme="majorEastAsia" w:eastAsiaTheme="majorEastAsia" w:hAnsiTheme="majorEastAsia" w:hint="eastAsia"/>
          <w:sz w:val="20"/>
          <w:szCs w:val="20"/>
        </w:rPr>
        <w:t>」</w:t>
      </w:r>
      <w:r w:rsidR="004F5086" w:rsidRPr="00333C0E">
        <w:rPr>
          <w:rFonts w:asciiTheme="majorEastAsia" w:eastAsiaTheme="majorEastAsia" w:hAnsiTheme="majorEastAsia" w:hint="eastAsia"/>
          <w:sz w:val="20"/>
          <w:szCs w:val="20"/>
        </w:rPr>
        <w:t>(</w:t>
      </w:r>
      <w:r w:rsidR="004F5086" w:rsidRPr="00333C0E">
        <w:rPr>
          <w:rFonts w:asciiTheme="majorEastAsia" w:eastAsiaTheme="majorEastAsia" w:hAnsiTheme="majorEastAsia"/>
          <w:sz w:val="20"/>
          <w:szCs w:val="20"/>
        </w:rPr>
        <w:t>198</w:t>
      </w:r>
      <w:r w:rsidR="004F5086" w:rsidRPr="00333C0E">
        <w:rPr>
          <w:rFonts w:asciiTheme="majorEastAsia" w:eastAsiaTheme="majorEastAsia" w:hAnsiTheme="majorEastAsia" w:hint="eastAsia"/>
          <w:sz w:val="20"/>
          <w:szCs w:val="20"/>
        </w:rPr>
        <w:t>頁6行目～1</w:t>
      </w:r>
      <w:r w:rsidR="004F5086" w:rsidRPr="00333C0E">
        <w:rPr>
          <w:rFonts w:asciiTheme="majorEastAsia" w:eastAsiaTheme="majorEastAsia" w:hAnsiTheme="majorEastAsia"/>
          <w:sz w:val="20"/>
          <w:szCs w:val="20"/>
        </w:rPr>
        <w:t>99</w:t>
      </w:r>
      <w:r w:rsidR="004F5086" w:rsidRPr="00333C0E">
        <w:rPr>
          <w:rFonts w:asciiTheme="majorEastAsia" w:eastAsiaTheme="majorEastAsia" w:hAnsiTheme="majorEastAsia" w:hint="eastAsia"/>
          <w:sz w:val="20"/>
          <w:szCs w:val="20"/>
        </w:rPr>
        <w:t>頁8行目</w:t>
      </w:r>
      <w:r w:rsidR="004F5086" w:rsidRPr="00333C0E">
        <w:rPr>
          <w:rFonts w:asciiTheme="majorEastAsia" w:eastAsiaTheme="majorEastAsia" w:hAnsiTheme="majorEastAsia"/>
          <w:sz w:val="20"/>
          <w:szCs w:val="20"/>
        </w:rPr>
        <w:t>)</w:t>
      </w:r>
    </w:p>
    <w:bookmarkEnd w:id="3"/>
    <w:p w:rsidR="00545BC6" w:rsidRPr="00333C0E" w:rsidRDefault="004F7465">
      <w:pPr>
        <w:rPr>
          <w:rFonts w:asciiTheme="majorEastAsia" w:eastAsiaTheme="majorEastAsia" w:hAnsiTheme="majorEastAsia"/>
          <w:sz w:val="20"/>
          <w:szCs w:val="20"/>
        </w:rPr>
      </w:pPr>
      <w:r w:rsidRPr="00333C0E">
        <w:rPr>
          <w:rFonts w:asciiTheme="majorEastAsia" w:eastAsiaTheme="majorEastAsia" w:hAnsiTheme="majorEastAsia" w:hint="eastAsia"/>
          <w:sz w:val="20"/>
          <w:szCs w:val="20"/>
        </w:rPr>
        <w:t>三、感想および考察と次回の予定</w:t>
      </w:r>
      <w:r w:rsidR="007232CB">
        <w:rPr>
          <w:rFonts w:asciiTheme="majorEastAsia" w:eastAsiaTheme="majorEastAsia" w:hAnsiTheme="majorEastAsia" w:hint="eastAsia"/>
          <w:sz w:val="20"/>
          <w:szCs w:val="20"/>
        </w:rPr>
        <w:t xml:space="preserve">　　　　　　　　　　　　　　　　　　　　　　　　　　　　　　1</w:t>
      </w:r>
      <w:r w:rsidR="007232CB">
        <w:rPr>
          <w:rFonts w:asciiTheme="majorEastAsia" w:eastAsiaTheme="majorEastAsia" w:hAnsiTheme="majorEastAsia"/>
          <w:sz w:val="20"/>
          <w:szCs w:val="20"/>
        </w:rPr>
        <w:t>3</w:t>
      </w:r>
      <w:r w:rsidR="00591F71">
        <w:rPr>
          <w:rFonts w:asciiTheme="majorEastAsia" w:eastAsiaTheme="majorEastAsia" w:hAnsiTheme="majorEastAsia" w:hint="eastAsia"/>
          <w:sz w:val="20"/>
          <w:szCs w:val="20"/>
        </w:rPr>
        <w:t>～1</w:t>
      </w:r>
      <w:r w:rsidR="00591F71">
        <w:rPr>
          <w:rFonts w:asciiTheme="majorEastAsia" w:eastAsiaTheme="majorEastAsia" w:hAnsiTheme="majorEastAsia"/>
          <w:sz w:val="20"/>
          <w:szCs w:val="20"/>
        </w:rPr>
        <w:t>4</w:t>
      </w:r>
      <w:r w:rsidR="007232CB">
        <w:rPr>
          <w:rFonts w:asciiTheme="majorEastAsia" w:eastAsiaTheme="majorEastAsia" w:hAnsiTheme="majorEastAsia" w:hint="eastAsia"/>
          <w:sz w:val="20"/>
          <w:szCs w:val="20"/>
        </w:rPr>
        <w:t>頁</w:t>
      </w:r>
    </w:p>
    <w:p w:rsidR="00545BC6" w:rsidRPr="002B7789" w:rsidRDefault="002B7789">
      <w:pPr>
        <w:rPr>
          <w:rFonts w:asciiTheme="majorEastAsia" w:eastAsiaTheme="majorEastAsia" w:hAnsiTheme="majorEastAsia"/>
          <w:sz w:val="20"/>
          <w:szCs w:val="20"/>
        </w:rPr>
      </w:pPr>
      <w:r w:rsidRPr="002B7789">
        <w:rPr>
          <w:rFonts w:asciiTheme="majorEastAsia" w:eastAsiaTheme="majorEastAsia" w:hAnsiTheme="majorEastAsia" w:hint="eastAsia"/>
          <w:sz w:val="20"/>
          <w:szCs w:val="20"/>
        </w:rPr>
        <w:t xml:space="preserve">参考文献・資料一覧　</w:t>
      </w:r>
      <w:r>
        <w:rPr>
          <w:rFonts w:asciiTheme="majorEastAsia" w:eastAsiaTheme="majorEastAsia" w:hAnsiTheme="majorEastAsia" w:hint="eastAsia"/>
          <w:sz w:val="20"/>
          <w:szCs w:val="20"/>
        </w:rPr>
        <w:t xml:space="preserve">　　　　　　　　　　　　　　　　　　　　　　　　　　　　　　　　　　　1</w:t>
      </w:r>
      <w:r>
        <w:rPr>
          <w:rFonts w:asciiTheme="majorEastAsia" w:eastAsiaTheme="majorEastAsia" w:hAnsiTheme="majorEastAsia"/>
          <w:sz w:val="20"/>
          <w:szCs w:val="20"/>
        </w:rPr>
        <w:t>4</w:t>
      </w:r>
      <w:r>
        <w:rPr>
          <w:rFonts w:asciiTheme="majorEastAsia" w:eastAsiaTheme="majorEastAsia" w:hAnsiTheme="majorEastAsia" w:hint="eastAsia"/>
          <w:sz w:val="20"/>
          <w:szCs w:val="20"/>
        </w:rPr>
        <w:t>～1</w:t>
      </w:r>
      <w:r w:rsidR="00591F71">
        <w:rPr>
          <w:rFonts w:asciiTheme="majorEastAsia" w:eastAsiaTheme="majorEastAsia" w:hAnsiTheme="majorEastAsia" w:hint="eastAsia"/>
          <w:sz w:val="20"/>
          <w:szCs w:val="20"/>
        </w:rPr>
        <w:t>7</w:t>
      </w:r>
      <w:r>
        <w:rPr>
          <w:rFonts w:asciiTheme="majorEastAsia" w:eastAsiaTheme="majorEastAsia" w:hAnsiTheme="majorEastAsia" w:hint="eastAsia"/>
          <w:sz w:val="20"/>
          <w:szCs w:val="20"/>
        </w:rPr>
        <w:t>頁</w:t>
      </w:r>
    </w:p>
    <w:p w:rsidR="002B7789" w:rsidRDefault="002B7789"/>
    <w:p w:rsidR="00B0686B" w:rsidRPr="00E32A10" w:rsidRDefault="00B0686B">
      <w:pPr>
        <w:rPr>
          <w:b/>
        </w:rPr>
      </w:pPr>
      <w:r w:rsidRPr="00E32A10">
        <w:rPr>
          <w:rFonts w:hint="eastAsia"/>
          <w:b/>
        </w:rPr>
        <w:t>一、河村博重先生のお話</w:t>
      </w:r>
    </w:p>
    <w:p w:rsidR="00B0686B" w:rsidRDefault="00B0686B"/>
    <w:p w:rsidR="00B0686B" w:rsidRDefault="00B0686B">
      <w:bookmarkStart w:id="4" w:name="_Hlk504817799"/>
      <w:r>
        <w:rPr>
          <w:rFonts w:hint="eastAsia"/>
        </w:rPr>
        <w:t>1</w:t>
      </w:r>
      <w:r>
        <w:t>)</w:t>
      </w:r>
      <w:r>
        <w:rPr>
          <w:rFonts w:hint="eastAsia"/>
        </w:rPr>
        <w:t>『大倉源次郎能楽談義』に関して</w:t>
      </w:r>
    </w:p>
    <w:bookmarkEnd w:id="4"/>
    <w:p w:rsidR="00B0686B" w:rsidRPr="00B0686B" w:rsidRDefault="00B0686B"/>
    <w:p w:rsidR="00B0686B" w:rsidRPr="00B0686B" w:rsidRDefault="00B0686B" w:rsidP="00B0686B">
      <w:pPr>
        <w:ind w:firstLineChars="100" w:firstLine="210"/>
      </w:pPr>
      <w:r w:rsidRPr="00B0686B">
        <w:rPr>
          <w:rFonts w:hint="eastAsia"/>
        </w:rPr>
        <w:t>大倉源次郎さんが</w:t>
      </w:r>
      <w:r>
        <w:rPr>
          <w:rFonts w:hint="eastAsia"/>
        </w:rPr>
        <w:t>『大倉源次郎能楽談義』という</w:t>
      </w:r>
      <w:r w:rsidRPr="00B0686B">
        <w:rPr>
          <w:rFonts w:hint="eastAsia"/>
        </w:rPr>
        <w:t>とても良い本を書かれました。</w:t>
      </w:r>
    </w:p>
    <w:p w:rsidR="00B0686B" w:rsidRPr="00B0686B" w:rsidRDefault="00B0686B" w:rsidP="00B0686B">
      <w:pPr>
        <w:ind w:firstLineChars="100" w:firstLine="210"/>
      </w:pPr>
      <w:r w:rsidRPr="00B0686B">
        <w:rPr>
          <w:rFonts w:hint="eastAsia"/>
        </w:rPr>
        <w:t>源次郎さんの本を読んでいて、世界中の国に能舞台を作りたいと書いて</w:t>
      </w:r>
      <w:r>
        <w:rPr>
          <w:rFonts w:hint="eastAsia"/>
        </w:rPr>
        <w:t>あ</w:t>
      </w:r>
      <w:r w:rsidRPr="00B0686B">
        <w:rPr>
          <w:rFonts w:hint="eastAsia"/>
        </w:rPr>
        <w:t>りました。特に大変な国に能舞台を作りたいと書いてありました。そうですね。</w:t>
      </w:r>
    </w:p>
    <w:p w:rsidR="00B0686B" w:rsidRDefault="00B0686B" w:rsidP="00B0686B"/>
    <w:p w:rsidR="00B0686B" w:rsidRDefault="00B0686B" w:rsidP="00B0686B">
      <w:bookmarkStart w:id="5" w:name="_Hlk504817816"/>
      <w:r>
        <w:rPr>
          <w:rFonts w:hint="eastAsia"/>
        </w:rPr>
        <w:t>2</w:t>
      </w:r>
      <w:r>
        <w:t>)</w:t>
      </w:r>
      <w:r w:rsidR="004C14C8">
        <w:rPr>
          <w:rFonts w:hint="eastAsia"/>
        </w:rPr>
        <w:t xml:space="preserve"> </w:t>
      </w:r>
      <w:r>
        <w:rPr>
          <w:rFonts w:hint="eastAsia"/>
        </w:rPr>
        <w:t>観世</w:t>
      </w:r>
      <w:r w:rsidR="00E218DE" w:rsidRPr="00E218DE">
        <w:rPr>
          <w:rFonts w:hint="eastAsia"/>
        </w:rPr>
        <w:t>榮夫</w:t>
      </w:r>
      <w:r w:rsidR="004C14C8">
        <w:rPr>
          <w:rFonts w:hint="eastAsia"/>
        </w:rPr>
        <w:t>先生の新作能に関して</w:t>
      </w:r>
    </w:p>
    <w:bookmarkEnd w:id="5"/>
    <w:p w:rsidR="00B0686B" w:rsidRPr="00E218DE" w:rsidRDefault="00B0686B" w:rsidP="00B0686B"/>
    <w:p w:rsidR="008518A8" w:rsidRDefault="002439A5" w:rsidP="008518A8">
      <w:pPr>
        <w:ind w:leftChars="100" w:left="210"/>
      </w:pPr>
      <w:r w:rsidRPr="002439A5">
        <w:rPr>
          <w:rFonts w:hint="eastAsia"/>
        </w:rPr>
        <w:t>1954</w:t>
      </w:r>
      <w:r w:rsidRPr="002439A5">
        <w:rPr>
          <w:rFonts w:hint="eastAsia"/>
        </w:rPr>
        <w:t>年</w:t>
      </w:r>
      <w:r w:rsidRPr="002439A5">
        <w:rPr>
          <w:rFonts w:hint="eastAsia"/>
        </w:rPr>
        <w:t>(</w:t>
      </w:r>
      <w:r w:rsidRPr="002439A5">
        <w:rPr>
          <w:rFonts w:hint="eastAsia"/>
        </w:rPr>
        <w:t>昭和</w:t>
      </w:r>
      <w:r w:rsidRPr="002439A5">
        <w:rPr>
          <w:rFonts w:hint="eastAsia"/>
        </w:rPr>
        <w:t>29</w:t>
      </w:r>
      <w:r w:rsidRPr="002439A5">
        <w:rPr>
          <w:rFonts w:hint="eastAsia"/>
        </w:rPr>
        <w:t>年</w:t>
      </w:r>
      <w:r w:rsidRPr="002439A5">
        <w:rPr>
          <w:rFonts w:hint="eastAsia"/>
        </w:rPr>
        <w:t>)</w:t>
      </w:r>
      <w:r w:rsidRPr="002439A5">
        <w:rPr>
          <w:rFonts w:hint="eastAsia"/>
        </w:rPr>
        <w:t>の第</w:t>
      </w:r>
      <w:r w:rsidRPr="002439A5">
        <w:rPr>
          <w:rFonts w:hint="eastAsia"/>
        </w:rPr>
        <w:t>13</w:t>
      </w:r>
      <w:r w:rsidRPr="002439A5">
        <w:rPr>
          <w:rFonts w:hint="eastAsia"/>
        </w:rPr>
        <w:t>回</w:t>
      </w:r>
      <w:r w:rsidRPr="002439A5">
        <w:rPr>
          <w:rFonts w:hint="eastAsia"/>
        </w:rPr>
        <w:t>Venice</w:t>
      </w:r>
      <w:r w:rsidR="006E5842">
        <w:rPr>
          <w:rFonts w:hint="eastAsia"/>
        </w:rPr>
        <w:t>演劇</w:t>
      </w:r>
      <w:r w:rsidRPr="002439A5">
        <w:rPr>
          <w:rFonts w:hint="eastAsia"/>
        </w:rPr>
        <w:t>Biennale</w:t>
      </w:r>
      <w:r w:rsidRPr="002439A5">
        <w:rPr>
          <w:rFonts w:hint="eastAsia"/>
        </w:rPr>
        <w:t>の時に日本から一部出資をされた</w:t>
      </w:r>
      <w:r w:rsidR="006E5842">
        <w:rPr>
          <w:rFonts w:hint="eastAsia"/>
        </w:rPr>
        <w:t>能</w:t>
      </w:r>
      <w:r w:rsidRPr="002439A5">
        <w:rPr>
          <w:rFonts w:hint="eastAsia"/>
        </w:rPr>
        <w:t>舞台があっ</w:t>
      </w:r>
    </w:p>
    <w:p w:rsidR="002439A5" w:rsidRDefault="002439A5" w:rsidP="008518A8">
      <w:r w:rsidRPr="002439A5">
        <w:rPr>
          <w:rFonts w:hint="eastAsia"/>
        </w:rPr>
        <w:t>て、そこで</w:t>
      </w:r>
      <w:r w:rsidR="00E218DE" w:rsidRPr="00E218DE">
        <w:rPr>
          <w:rFonts w:hint="eastAsia"/>
        </w:rPr>
        <w:t>榮夫</w:t>
      </w:r>
      <w:r w:rsidRPr="002439A5">
        <w:rPr>
          <w:rFonts w:hint="eastAsia"/>
        </w:rPr>
        <w:t>先生が新作能を舞われたということなんです</w:t>
      </w:r>
      <w:r w:rsidR="008518A8">
        <w:rPr>
          <w:rFonts w:hint="eastAsia"/>
        </w:rPr>
        <w:t>。</w:t>
      </w:r>
    </w:p>
    <w:p w:rsidR="002439A5" w:rsidRPr="00E218DE" w:rsidRDefault="002439A5" w:rsidP="004C14C8">
      <w:pPr>
        <w:ind w:firstLineChars="100" w:firstLine="210"/>
      </w:pPr>
    </w:p>
    <w:p w:rsidR="002439A5" w:rsidRDefault="002439A5" w:rsidP="002439A5">
      <w:bookmarkStart w:id="6" w:name="_Hlk504817831"/>
      <w:r>
        <w:rPr>
          <w:rFonts w:hint="eastAsia"/>
        </w:rPr>
        <w:t>3</w:t>
      </w:r>
      <w:r>
        <w:t>)</w:t>
      </w:r>
      <w:r w:rsidRPr="002439A5">
        <w:rPr>
          <w:rFonts w:hint="eastAsia"/>
        </w:rPr>
        <w:t xml:space="preserve"> </w:t>
      </w:r>
      <w:r w:rsidRPr="002439A5">
        <w:rPr>
          <w:rFonts w:hint="eastAsia"/>
        </w:rPr>
        <w:t>『魂の呼び声能物語』</w:t>
      </w:r>
      <w:r>
        <w:rPr>
          <w:rFonts w:hint="eastAsia"/>
        </w:rPr>
        <w:t>に関して</w:t>
      </w:r>
    </w:p>
    <w:bookmarkEnd w:id="6"/>
    <w:p w:rsidR="002439A5" w:rsidRDefault="002439A5" w:rsidP="002439A5"/>
    <w:p w:rsidR="00B0686B" w:rsidRPr="00B0686B" w:rsidRDefault="00B0686B" w:rsidP="004C14C8">
      <w:pPr>
        <w:ind w:firstLineChars="100" w:firstLine="210"/>
      </w:pPr>
      <w:r w:rsidRPr="00B0686B">
        <w:rPr>
          <w:rFonts w:hint="eastAsia"/>
        </w:rPr>
        <w:t>当時の本は、</w:t>
      </w:r>
      <w:r w:rsidRPr="00B0686B">
        <w:rPr>
          <w:rFonts w:hint="eastAsia"/>
        </w:rPr>
        <w:t>300</w:t>
      </w:r>
      <w:r w:rsidRPr="00B0686B">
        <w:rPr>
          <w:rFonts w:hint="eastAsia"/>
        </w:rPr>
        <w:t>円とかでは絶対</w:t>
      </w:r>
      <w:r w:rsidR="00B2427E">
        <w:rPr>
          <w:rFonts w:hint="eastAsia"/>
        </w:rPr>
        <w:t>に</w:t>
      </w:r>
      <w:r w:rsidRPr="00B0686B">
        <w:rPr>
          <w:rFonts w:hint="eastAsia"/>
        </w:rPr>
        <w:t>手に入らないですよね。</w:t>
      </w:r>
    </w:p>
    <w:p w:rsidR="00E218DE" w:rsidRDefault="00B0686B" w:rsidP="004C14C8">
      <w:pPr>
        <w:ind w:firstLineChars="100" w:firstLine="210"/>
      </w:pPr>
      <w:r w:rsidRPr="00B0686B">
        <w:rPr>
          <w:rFonts w:hint="eastAsia"/>
        </w:rPr>
        <w:t>古本屋とかに行くのが好きなのでね、そうしたら、思わぬ掘り出し物が結構色々とあるのです。</w:t>
      </w:r>
    </w:p>
    <w:p w:rsidR="00B0686B" w:rsidRDefault="00B0686B" w:rsidP="00DA2F70">
      <w:pPr>
        <w:ind w:firstLineChars="100" w:firstLine="210"/>
      </w:pPr>
      <w:r w:rsidRPr="00B0686B">
        <w:rPr>
          <w:rFonts w:hint="eastAsia"/>
        </w:rPr>
        <w:t>1978</w:t>
      </w:r>
      <w:r w:rsidRPr="00B0686B">
        <w:rPr>
          <w:rFonts w:hint="eastAsia"/>
        </w:rPr>
        <w:t>年</w:t>
      </w:r>
      <w:bookmarkStart w:id="7" w:name="_Hlk504737145"/>
      <w:r w:rsidR="00DA2F70">
        <w:rPr>
          <w:rFonts w:hint="eastAsia"/>
        </w:rPr>
        <w:t>に</w:t>
      </w:r>
      <w:r w:rsidRPr="00B0686B">
        <w:rPr>
          <w:rFonts w:hint="eastAsia"/>
        </w:rPr>
        <w:t>『魂の呼び声能物語』</w:t>
      </w:r>
      <w:bookmarkEnd w:id="7"/>
      <w:r w:rsidRPr="00B0686B">
        <w:rPr>
          <w:rFonts w:hint="eastAsia"/>
        </w:rPr>
        <w:t>を平凡社から刊行した。</w:t>
      </w:r>
    </w:p>
    <w:p w:rsidR="004C14C8" w:rsidRPr="00B0686B" w:rsidRDefault="003B487C" w:rsidP="004C14C8">
      <w:pPr>
        <w:ind w:firstLineChars="100" w:firstLine="210"/>
      </w:pPr>
      <w:r>
        <w:rPr>
          <w:rFonts w:hint="eastAsia"/>
        </w:rPr>
        <w:t>1</w:t>
      </w:r>
      <w:r>
        <w:t>980</w:t>
      </w:r>
      <w:r>
        <w:rPr>
          <w:rFonts w:hint="eastAsia"/>
        </w:rPr>
        <w:t>年代の</w:t>
      </w:r>
      <w:r w:rsidR="004C14C8">
        <w:rPr>
          <w:rFonts w:hint="eastAsia"/>
        </w:rPr>
        <w:t>文献というのは</w:t>
      </w:r>
      <w:r w:rsidR="00CF0A0F">
        <w:rPr>
          <w:rFonts w:hint="eastAsia"/>
        </w:rPr>
        <w:t>凄く</w:t>
      </w:r>
      <w:r w:rsidR="004C14C8">
        <w:rPr>
          <w:rFonts w:hint="eastAsia"/>
        </w:rPr>
        <w:t>何か深いというのか</w:t>
      </w:r>
      <w:r w:rsidR="00EF00E9">
        <w:rPr>
          <w:rFonts w:hint="eastAsia"/>
        </w:rPr>
        <w:t>面白味が</w:t>
      </w:r>
      <w:r w:rsidR="004C14C8">
        <w:rPr>
          <w:rFonts w:hint="eastAsia"/>
        </w:rPr>
        <w:t>ありますね。そうですね。</w:t>
      </w:r>
    </w:p>
    <w:p w:rsidR="005D0218" w:rsidRDefault="005D0218" w:rsidP="004C14C8">
      <w:pPr>
        <w:ind w:firstLineChars="100" w:firstLine="210"/>
      </w:pPr>
    </w:p>
    <w:p w:rsidR="005D0218" w:rsidRDefault="005D0218" w:rsidP="005D0218">
      <w:bookmarkStart w:id="8" w:name="_Hlk504817851"/>
      <w:r>
        <w:rPr>
          <w:rFonts w:hint="eastAsia"/>
        </w:rPr>
        <w:t>4</w:t>
      </w:r>
      <w:r>
        <w:t>)</w:t>
      </w:r>
      <w:r>
        <w:rPr>
          <w:rFonts w:hint="eastAsia"/>
        </w:rPr>
        <w:t>「新年会」の予定に関して</w:t>
      </w:r>
    </w:p>
    <w:bookmarkEnd w:id="8"/>
    <w:p w:rsidR="005D0218" w:rsidRDefault="005D0218" w:rsidP="004C14C8">
      <w:pPr>
        <w:ind w:firstLineChars="100" w:firstLine="210"/>
      </w:pPr>
    </w:p>
    <w:p w:rsidR="00B0686B" w:rsidRPr="00B0686B" w:rsidRDefault="00B0686B" w:rsidP="004C14C8">
      <w:pPr>
        <w:ind w:firstLineChars="100" w:firstLine="210"/>
      </w:pPr>
      <w:r w:rsidRPr="00B0686B">
        <w:rPr>
          <w:rFonts w:hint="eastAsia"/>
        </w:rPr>
        <w:lastRenderedPageBreak/>
        <w:t>それでは始めましょうか。今日はこれから増えますかね。</w:t>
      </w:r>
    </w:p>
    <w:p w:rsidR="00B0686B" w:rsidRPr="00B0686B" w:rsidRDefault="00B0686B" w:rsidP="004C14C8">
      <w:pPr>
        <w:ind w:firstLineChars="100" w:firstLine="210"/>
      </w:pPr>
      <w:r w:rsidRPr="00B0686B">
        <w:rPr>
          <w:rFonts w:hint="eastAsia"/>
        </w:rPr>
        <w:t>そんなに</w:t>
      </w:r>
      <w:r w:rsidR="006E2362">
        <w:rPr>
          <w:rFonts w:hint="eastAsia"/>
        </w:rPr>
        <w:t>は</w:t>
      </w:r>
      <w:r w:rsidRPr="00B0686B">
        <w:rPr>
          <w:rFonts w:hint="eastAsia"/>
        </w:rPr>
        <w:t>増えないと思うんですが</w:t>
      </w:r>
      <w:r w:rsidR="004C14C8">
        <w:rPr>
          <w:rFonts w:hint="eastAsia"/>
        </w:rPr>
        <w:t>、</w:t>
      </w:r>
      <w:r w:rsidRPr="00B0686B">
        <w:rPr>
          <w:rFonts w:hint="eastAsia"/>
        </w:rPr>
        <w:t>これぐらいで、後増えても</w:t>
      </w:r>
      <w:r w:rsidRPr="00B0686B">
        <w:rPr>
          <w:rFonts w:hint="eastAsia"/>
        </w:rPr>
        <w:t>1</w:t>
      </w:r>
      <w:r w:rsidRPr="00B0686B">
        <w:rPr>
          <w:rFonts w:hint="eastAsia"/>
        </w:rPr>
        <w:t>人くらい。そうですか。</w:t>
      </w:r>
    </w:p>
    <w:p w:rsidR="00B0686B" w:rsidRPr="00B0686B" w:rsidRDefault="00B0686B" w:rsidP="004C14C8">
      <w:pPr>
        <w:ind w:firstLineChars="100" w:firstLine="210"/>
      </w:pPr>
      <w:r w:rsidRPr="00B0686B">
        <w:rPr>
          <w:rFonts w:hint="eastAsia"/>
        </w:rPr>
        <w:t>ちょっとお店に電話をしないといけないのです。</w:t>
      </w:r>
    </w:p>
    <w:p w:rsidR="00B0686B" w:rsidRPr="00B0686B" w:rsidRDefault="00B0686B" w:rsidP="004C14C8">
      <w:pPr>
        <w:ind w:firstLineChars="100" w:firstLine="210"/>
      </w:pPr>
      <w:r w:rsidRPr="00B0686B">
        <w:rPr>
          <w:rFonts w:hint="eastAsia"/>
        </w:rPr>
        <w:t>全員が新年会に行ったとしても</w:t>
      </w:r>
      <w:r w:rsidRPr="00B0686B">
        <w:rPr>
          <w:rFonts w:hint="eastAsia"/>
        </w:rPr>
        <w:t>4</w:t>
      </w:r>
      <w:r w:rsidRPr="00B0686B">
        <w:rPr>
          <w:rFonts w:hint="eastAsia"/>
        </w:rPr>
        <w:t>人</w:t>
      </w:r>
      <w:r w:rsidR="006E2362">
        <w:rPr>
          <w:rFonts w:hint="eastAsia"/>
        </w:rPr>
        <w:t>か</w:t>
      </w:r>
      <w:r w:rsidRPr="00B0686B">
        <w:rPr>
          <w:rFonts w:hint="eastAsia"/>
        </w:rPr>
        <w:t>5</w:t>
      </w:r>
      <w:r w:rsidRPr="00B0686B">
        <w:rPr>
          <w:rFonts w:hint="eastAsia"/>
        </w:rPr>
        <w:t>人で、少人数制です。</w:t>
      </w:r>
    </w:p>
    <w:p w:rsidR="00B0686B" w:rsidRDefault="00B0686B" w:rsidP="004C14C8">
      <w:pPr>
        <w:ind w:firstLineChars="100" w:firstLine="210"/>
      </w:pPr>
      <w:r w:rsidRPr="00B0686B">
        <w:rPr>
          <w:rFonts w:hint="eastAsia"/>
        </w:rPr>
        <w:t>20</w:t>
      </w:r>
      <w:r w:rsidRPr="00B0686B">
        <w:rPr>
          <w:rFonts w:hint="eastAsia"/>
        </w:rPr>
        <w:t>時くらいでしょうか。ちょっと早めに終わって、</w:t>
      </w:r>
      <w:r w:rsidRPr="00B0686B">
        <w:rPr>
          <w:rFonts w:hint="eastAsia"/>
        </w:rPr>
        <w:t>20</w:t>
      </w:r>
      <w:r w:rsidRPr="00B0686B">
        <w:rPr>
          <w:rFonts w:hint="eastAsia"/>
        </w:rPr>
        <w:t>時前くらいには行きましょう。</w:t>
      </w:r>
    </w:p>
    <w:p w:rsidR="009D43E5" w:rsidRDefault="005D0218" w:rsidP="004C14C8">
      <w:pPr>
        <w:ind w:firstLineChars="100" w:firstLine="210"/>
      </w:pPr>
      <w:r w:rsidRPr="005D0218">
        <w:rPr>
          <w:rFonts w:hint="eastAsia"/>
        </w:rPr>
        <w:t>45</w:t>
      </w:r>
      <w:r w:rsidRPr="005D0218">
        <w:rPr>
          <w:rFonts w:hint="eastAsia"/>
        </w:rPr>
        <w:t>分くらいに行っても、</w:t>
      </w:r>
      <w:r w:rsidRPr="005D0218">
        <w:rPr>
          <w:rFonts w:hint="eastAsia"/>
        </w:rPr>
        <w:t>20</w:t>
      </w:r>
      <w:r w:rsidRPr="005D0218">
        <w:rPr>
          <w:rFonts w:hint="eastAsia"/>
        </w:rPr>
        <w:t>時には</w:t>
      </w:r>
      <w:r w:rsidR="006E2362">
        <w:rPr>
          <w:rFonts w:hint="eastAsia"/>
        </w:rPr>
        <w:t>行く</w:t>
      </w:r>
      <w:r w:rsidRPr="005D0218">
        <w:rPr>
          <w:rFonts w:hint="eastAsia"/>
        </w:rPr>
        <w:t>と思うのですね。はい。</w:t>
      </w:r>
    </w:p>
    <w:p w:rsidR="009D43E5" w:rsidRDefault="009D43E5" w:rsidP="004C14C8">
      <w:pPr>
        <w:ind w:firstLineChars="100" w:firstLine="210"/>
      </w:pPr>
    </w:p>
    <w:p w:rsidR="005D0218" w:rsidRDefault="005D0218" w:rsidP="005D0218">
      <w:r>
        <w:rPr>
          <w:rFonts w:hint="eastAsia"/>
        </w:rPr>
        <w:t>5</w:t>
      </w:r>
      <w:r>
        <w:t xml:space="preserve">) </w:t>
      </w:r>
      <w:r w:rsidRPr="005D0218">
        <w:rPr>
          <w:rFonts w:hint="eastAsia"/>
        </w:rPr>
        <w:t>観世元能</w:t>
      </w:r>
      <w:r w:rsidRPr="005D0218">
        <w:rPr>
          <w:rFonts w:hint="eastAsia"/>
        </w:rPr>
        <w:t>(</w:t>
      </w:r>
      <w:r w:rsidRPr="005D0218">
        <w:rPr>
          <w:rFonts w:hint="eastAsia"/>
        </w:rPr>
        <w:t>著</w:t>
      </w:r>
      <w:r w:rsidRPr="005D0218">
        <w:rPr>
          <w:rFonts w:hint="eastAsia"/>
        </w:rPr>
        <w:t>)</w:t>
      </w:r>
      <w:r w:rsidRPr="005D0218">
        <w:rPr>
          <w:rFonts w:hint="eastAsia"/>
        </w:rPr>
        <w:t>水野</w:t>
      </w:r>
      <w:r w:rsidR="000E51B1">
        <w:rPr>
          <w:rFonts w:hint="eastAsia"/>
        </w:rPr>
        <w:t xml:space="preserve"> </w:t>
      </w:r>
      <w:r w:rsidRPr="005D0218">
        <w:rPr>
          <w:rFonts w:hint="eastAsia"/>
        </w:rPr>
        <w:t>聡</w:t>
      </w:r>
      <w:r w:rsidRPr="005D0218">
        <w:rPr>
          <w:rFonts w:hint="eastAsia"/>
        </w:rPr>
        <w:t>(</w:t>
      </w:r>
      <w:r w:rsidRPr="005D0218">
        <w:rPr>
          <w:rFonts w:hint="eastAsia"/>
        </w:rPr>
        <w:t>訳</w:t>
      </w:r>
      <w:r w:rsidRPr="005D0218">
        <w:rPr>
          <w:rFonts w:hint="eastAsia"/>
        </w:rPr>
        <w:t>)</w:t>
      </w:r>
      <w:r w:rsidRPr="005D0218">
        <w:rPr>
          <w:rFonts w:hint="eastAsia"/>
        </w:rPr>
        <w:t>『現代語訳　申楽談儀　世阿弥からのメッセージ』</w:t>
      </w:r>
      <w:r>
        <w:rPr>
          <w:rFonts w:hint="eastAsia"/>
        </w:rPr>
        <w:t>に関して</w:t>
      </w:r>
    </w:p>
    <w:p w:rsidR="005D0218" w:rsidRPr="00714FD1" w:rsidRDefault="005D0218" w:rsidP="005D0218"/>
    <w:p w:rsidR="005D0218" w:rsidRPr="005D0218" w:rsidRDefault="005D0218" w:rsidP="005D0218">
      <w:pPr>
        <w:ind w:firstLineChars="100" w:firstLine="210"/>
      </w:pPr>
      <w:r w:rsidRPr="005D0218">
        <w:rPr>
          <w:rFonts w:hint="eastAsia"/>
        </w:rPr>
        <w:t>これは『申楽談義』を現代語訳したものです。そうですか。</w:t>
      </w:r>
    </w:p>
    <w:p w:rsidR="009D43E5" w:rsidRDefault="005D0218" w:rsidP="005D0218">
      <w:pPr>
        <w:ind w:firstLineChars="100" w:firstLine="210"/>
      </w:pPr>
      <w:r w:rsidRPr="005D0218">
        <w:rPr>
          <w:rFonts w:hint="eastAsia"/>
        </w:rPr>
        <w:t>凄く分かりやすくって。</w:t>
      </w:r>
    </w:p>
    <w:p w:rsidR="009D43E5" w:rsidRDefault="009D43E5" w:rsidP="000E51B1"/>
    <w:p w:rsidR="00610D89" w:rsidRDefault="00610D89" w:rsidP="00610D89">
      <w:pPr>
        <w:rPr>
          <w:b/>
        </w:rPr>
      </w:pPr>
      <w:r w:rsidRPr="00610D89">
        <w:rPr>
          <w:rFonts w:hint="eastAsia"/>
          <w:b/>
        </w:rPr>
        <w:t>二、『世阿弥能楽論集』「花鏡」の講読</w:t>
      </w:r>
    </w:p>
    <w:p w:rsidR="00610D89" w:rsidRPr="00610D89" w:rsidRDefault="00610D89" w:rsidP="00610D89">
      <w:pPr>
        <w:rPr>
          <w:b/>
        </w:rPr>
      </w:pPr>
    </w:p>
    <w:p w:rsidR="000E51B1" w:rsidRDefault="00610D89" w:rsidP="00610D89">
      <w:r>
        <w:rPr>
          <w:rFonts w:hint="eastAsia"/>
        </w:rPr>
        <w:t>1)</w:t>
      </w:r>
      <w:r>
        <w:rPr>
          <w:rFonts w:hint="eastAsia"/>
        </w:rPr>
        <w:t>「舞声為根」</w:t>
      </w:r>
      <w:r>
        <w:rPr>
          <w:rFonts w:hint="eastAsia"/>
        </w:rPr>
        <w:t>(194</w:t>
      </w:r>
      <w:r>
        <w:rPr>
          <w:rFonts w:hint="eastAsia"/>
        </w:rPr>
        <w:t>頁</w:t>
      </w:r>
      <w:r>
        <w:rPr>
          <w:rFonts w:hint="eastAsia"/>
        </w:rPr>
        <w:t>12</w:t>
      </w:r>
      <w:r>
        <w:rPr>
          <w:rFonts w:hint="eastAsia"/>
        </w:rPr>
        <w:t>行目～</w:t>
      </w:r>
      <w:r>
        <w:rPr>
          <w:rFonts w:hint="eastAsia"/>
        </w:rPr>
        <w:t>195</w:t>
      </w:r>
      <w:r>
        <w:rPr>
          <w:rFonts w:hint="eastAsia"/>
        </w:rPr>
        <w:t>頁末</w:t>
      </w:r>
      <w:r>
        <w:rPr>
          <w:rFonts w:hint="eastAsia"/>
        </w:rPr>
        <w:t>)</w:t>
      </w:r>
    </w:p>
    <w:p w:rsidR="00610D89" w:rsidRDefault="00792CAD" w:rsidP="000E51B1">
      <w:r>
        <w:rPr>
          <w:noProof/>
        </w:rPr>
        <w:drawing>
          <wp:anchor distT="0" distB="0" distL="114300" distR="114300" simplePos="0" relativeHeight="251658240" behindDoc="0" locked="0" layoutInCell="1" allowOverlap="1">
            <wp:simplePos x="0" y="0"/>
            <wp:positionH relativeFrom="margin">
              <wp:posOffset>8890</wp:posOffset>
            </wp:positionH>
            <wp:positionV relativeFrom="paragraph">
              <wp:posOffset>99695</wp:posOffset>
            </wp:positionV>
            <wp:extent cx="1764665" cy="1323975"/>
            <wp:effectExtent l="0" t="0" r="698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466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0D89">
        <w:rPr>
          <w:rFonts w:hint="eastAsia"/>
        </w:rPr>
        <w:t xml:space="preserve">　振り返っておきますと</w:t>
      </w:r>
      <w:bookmarkStart w:id="9" w:name="_Hlk504819620"/>
      <w:r w:rsidR="00610D89">
        <w:rPr>
          <w:rFonts w:hint="eastAsia"/>
        </w:rPr>
        <w:t>「一調</w:t>
      </w:r>
      <w:r w:rsidR="001D611F">
        <w:rPr>
          <w:rFonts w:hint="eastAsia"/>
        </w:rPr>
        <w:t>・</w:t>
      </w:r>
      <w:r w:rsidR="00610D89">
        <w:rPr>
          <w:rFonts w:hint="eastAsia"/>
        </w:rPr>
        <w:t>二</w:t>
      </w:r>
      <w:r w:rsidR="001D611F">
        <w:rPr>
          <w:rFonts w:hint="eastAsia"/>
        </w:rPr>
        <w:t>機・三声</w:t>
      </w:r>
      <w:r w:rsidR="00610D89">
        <w:rPr>
          <w:rFonts w:hint="eastAsia"/>
        </w:rPr>
        <w:t>」</w:t>
      </w:r>
      <w:r w:rsidR="001D611F">
        <w:rPr>
          <w:rFonts w:hint="eastAsia"/>
        </w:rPr>
        <w:t>(</w:t>
      </w:r>
      <w:r w:rsidR="001D611F">
        <w:rPr>
          <w:rFonts w:hint="eastAsia"/>
        </w:rPr>
        <w:t>一調・二「気」・三声</w:t>
      </w:r>
      <w:r w:rsidR="001D611F">
        <w:t>)</w:t>
      </w:r>
      <w:bookmarkEnd w:id="9"/>
      <w:r w:rsidR="001D611F">
        <w:rPr>
          <w:rFonts w:hint="eastAsia"/>
        </w:rPr>
        <w:t>、「動十分心、</w:t>
      </w:r>
      <w:bookmarkStart w:id="10" w:name="_Hlk505350534"/>
      <w:r w:rsidR="001D611F">
        <w:rPr>
          <w:rFonts w:hint="eastAsia"/>
        </w:rPr>
        <w:t>動七分身</w:t>
      </w:r>
      <w:bookmarkEnd w:id="10"/>
      <w:r w:rsidR="001D611F">
        <w:rPr>
          <w:rFonts w:hint="eastAsia"/>
        </w:rPr>
        <w:t>」、「強身動宥足踏、強足踏宥身動」、「先聞後見」、「先能其物成、後能其態似」そして「舞声為根」と進んで来ています。</w:t>
      </w:r>
    </w:p>
    <w:p w:rsidR="001D611F" w:rsidRDefault="001D611F" w:rsidP="000E51B1">
      <w:r>
        <w:rPr>
          <w:rFonts w:hint="eastAsia"/>
        </w:rPr>
        <w:t xml:space="preserve">　</w:t>
      </w:r>
      <w:r w:rsidR="003169C6">
        <w:rPr>
          <w:rFonts w:hint="eastAsia"/>
        </w:rPr>
        <w:t>ここでは、その前からですね、非常に重要な『花鏡』の「芸論」の</w:t>
      </w:r>
      <w:r w:rsidR="00700B57" w:rsidRPr="00700B57">
        <w:rPr>
          <w:rFonts w:hint="eastAsia"/>
        </w:rPr>
        <w:t>「一調・二機・三声」</w:t>
      </w:r>
      <w:r w:rsidR="00700B57" w:rsidRPr="00700B57">
        <w:rPr>
          <w:rFonts w:hint="eastAsia"/>
        </w:rPr>
        <w:t>(</w:t>
      </w:r>
      <w:r w:rsidR="00700B57" w:rsidRPr="00700B57">
        <w:rPr>
          <w:rFonts w:hint="eastAsia"/>
        </w:rPr>
        <w:t>一調・二「気」・三声</w:t>
      </w:r>
      <w:r w:rsidR="00700B57" w:rsidRPr="00700B57">
        <w:rPr>
          <w:rFonts w:hint="eastAsia"/>
        </w:rPr>
        <w:t>)</w:t>
      </w:r>
      <w:r w:rsidR="00700B57">
        <w:rPr>
          <w:rFonts w:hint="eastAsia"/>
        </w:rPr>
        <w:t>では身体の動かし方とか似せ方とか、そういうことを論じて来た</w:t>
      </w:r>
      <w:r w:rsidR="00647C76">
        <w:rPr>
          <w:rFonts w:hint="eastAsia"/>
        </w:rPr>
        <w:t>、</w:t>
      </w:r>
      <w:r w:rsidR="00700B57">
        <w:rPr>
          <w:rFonts w:hint="eastAsia"/>
        </w:rPr>
        <w:t>その次に舞いと声との関係というものを説明しているところです。</w:t>
      </w:r>
    </w:p>
    <w:p w:rsidR="00700B57" w:rsidRDefault="00700B57" w:rsidP="000E51B1">
      <w:r>
        <w:rPr>
          <w:rFonts w:hint="eastAsia"/>
        </w:rPr>
        <w:t xml:space="preserve">　「舞い」の根っこは「声」である。「音声」の方がより根源的で、先立っているということですね。だから「音声」</w:t>
      </w:r>
      <w:r>
        <w:rPr>
          <w:rFonts w:hint="eastAsia"/>
        </w:rPr>
        <w:t>=</w:t>
      </w:r>
      <w:r w:rsidR="00647C76">
        <w:t xml:space="preserve"> </w:t>
      </w:r>
      <w:r>
        <w:rPr>
          <w:rFonts w:hint="eastAsia"/>
        </w:rPr>
        <w:t>謡いと舞いとを比較すれば謡いがあって舞いがある、それで耳から入って視覚の方へ。</w:t>
      </w:r>
    </w:p>
    <w:p w:rsidR="00700B57" w:rsidRDefault="00700B57" w:rsidP="000E51B1">
      <w:r>
        <w:rPr>
          <w:rFonts w:hint="eastAsia"/>
        </w:rPr>
        <w:t xml:space="preserve">　ちょっと前に</w:t>
      </w:r>
      <w:bookmarkStart w:id="11" w:name="_Hlk504820134"/>
      <w:r>
        <w:rPr>
          <w:rFonts w:hint="eastAsia"/>
        </w:rPr>
        <w:t>「先聞後見」というの</w:t>
      </w:r>
      <w:bookmarkEnd w:id="11"/>
      <w:r>
        <w:rPr>
          <w:rFonts w:hint="eastAsia"/>
        </w:rPr>
        <w:t>がありましたね。</w:t>
      </w:r>
    </w:p>
    <w:p w:rsidR="00700B57" w:rsidRDefault="00700B57" w:rsidP="000E51B1">
      <w:r>
        <w:rPr>
          <w:rFonts w:hint="eastAsia"/>
        </w:rPr>
        <w:t xml:space="preserve">　振り返ってちょっと見ておきたいと思います。</w:t>
      </w:r>
    </w:p>
    <w:p w:rsidR="00700B57" w:rsidRDefault="00700B57" w:rsidP="000E51B1">
      <w:r>
        <w:rPr>
          <w:rFonts w:hint="eastAsia"/>
        </w:rPr>
        <w:t xml:space="preserve">　</w:t>
      </w:r>
      <w:r w:rsidRPr="00700B57">
        <w:rPr>
          <w:rFonts w:hint="eastAsia"/>
        </w:rPr>
        <w:t>「先聞後見」というの</w:t>
      </w:r>
      <w:r>
        <w:rPr>
          <w:rFonts w:hint="eastAsia"/>
        </w:rPr>
        <w:t>は、先に耳から聞いて、後でそれを見るようになった時に</w:t>
      </w:r>
      <w:r>
        <w:rPr>
          <w:rFonts w:hint="eastAsia"/>
        </w:rPr>
        <w:t>t</w:t>
      </w:r>
      <w:r>
        <w:t>iming</w:t>
      </w:r>
      <w:r>
        <w:rPr>
          <w:rFonts w:hint="eastAsia"/>
        </w:rPr>
        <w:t>が合うみたいな</w:t>
      </w:r>
      <w:r w:rsidR="00BB135F">
        <w:rPr>
          <w:rFonts w:hint="eastAsia"/>
        </w:rPr>
        <w:t>ことです。</w:t>
      </w:r>
    </w:p>
    <w:p w:rsidR="00BB135F" w:rsidRDefault="00BB135F" w:rsidP="000E51B1">
      <w:r>
        <w:rPr>
          <w:rFonts w:hint="eastAsia"/>
        </w:rPr>
        <w:t xml:space="preserve">　つまり、その反対では駄目なんです。</w:t>
      </w:r>
    </w:p>
    <w:p w:rsidR="00700B57" w:rsidRDefault="00BB135F" w:rsidP="000E51B1">
      <w:r>
        <w:rPr>
          <w:rFonts w:hint="eastAsia"/>
        </w:rPr>
        <w:t xml:space="preserve">　</w:t>
      </w:r>
      <w:r w:rsidR="00374D2F">
        <w:rPr>
          <w:rFonts w:hint="eastAsia"/>
        </w:rPr>
        <w:t>最初に視覚的に舞</w:t>
      </w:r>
      <w:r w:rsidR="00932FBF">
        <w:rPr>
          <w:rFonts w:hint="eastAsia"/>
        </w:rPr>
        <w:t>い</w:t>
      </w:r>
      <w:r w:rsidR="00374D2F">
        <w:rPr>
          <w:rFonts w:hint="eastAsia"/>
        </w:rPr>
        <w:t>があってから声が出るようではずれてしまう。</w:t>
      </w:r>
    </w:p>
    <w:p w:rsidR="00374D2F" w:rsidRPr="00374D2F" w:rsidRDefault="00374D2F" w:rsidP="000E51B1">
      <w:r>
        <w:rPr>
          <w:rFonts w:hint="eastAsia"/>
        </w:rPr>
        <w:t xml:space="preserve">　</w:t>
      </w:r>
      <w:r>
        <w:rPr>
          <w:rFonts w:hint="eastAsia"/>
        </w:rPr>
        <w:t>T</w:t>
      </w:r>
      <w:r>
        <w:t>iming</w:t>
      </w:r>
      <w:r>
        <w:rPr>
          <w:rFonts w:hint="eastAsia"/>
        </w:rPr>
        <w:t>が遅れてしまう。</w:t>
      </w:r>
    </w:p>
    <w:p w:rsidR="00834F93" w:rsidRPr="00834F93" w:rsidRDefault="00374D2F" w:rsidP="00834F93">
      <w:r>
        <w:rPr>
          <w:rFonts w:hint="eastAsia"/>
        </w:rPr>
        <w:t xml:space="preserve">　</w:t>
      </w:r>
      <w:r w:rsidR="005F5379" w:rsidRPr="005F5379">
        <w:rPr>
          <w:rFonts w:hint="eastAsia"/>
        </w:rPr>
        <w:t>そこの所で囃し方などの音でも良いのですが、謡いが「ぱー」っと入って、舞いがそこに「ふっ」と出来た時にちょうど</w:t>
      </w:r>
      <w:r w:rsidR="006B5161">
        <w:rPr>
          <w:rFonts w:hint="eastAsia"/>
        </w:rPr>
        <w:t>「</w:t>
      </w:r>
      <w:r w:rsidR="005F5379" w:rsidRPr="005F5379">
        <w:rPr>
          <w:rFonts w:hint="eastAsia"/>
        </w:rPr>
        <w:t>妙</w:t>
      </w:r>
      <w:r w:rsidR="006B5161">
        <w:rPr>
          <w:rFonts w:hint="eastAsia"/>
        </w:rPr>
        <w:t>」</w:t>
      </w:r>
      <w:r w:rsidR="005F5379" w:rsidRPr="005F5379">
        <w:rPr>
          <w:rFonts w:hint="eastAsia"/>
        </w:rPr>
        <w:t>な神秘的な</w:t>
      </w:r>
      <w:r w:rsidR="006B5161">
        <w:rPr>
          <w:rFonts w:hint="eastAsia"/>
        </w:rPr>
        <w:t>「</w:t>
      </w:r>
      <w:r w:rsidR="005F5379" w:rsidRPr="005F5379">
        <w:rPr>
          <w:rFonts w:hint="eastAsia"/>
        </w:rPr>
        <w:t>幽玄</w:t>
      </w:r>
      <w:r w:rsidR="006B5161">
        <w:rPr>
          <w:rFonts w:hint="eastAsia"/>
        </w:rPr>
        <w:t>」</w:t>
      </w:r>
      <w:r w:rsidR="005F5379" w:rsidRPr="005F5379">
        <w:rPr>
          <w:rFonts w:hint="eastAsia"/>
        </w:rPr>
        <w:t>な感じというのか、</w:t>
      </w:r>
      <w:r w:rsidR="006B5161">
        <w:rPr>
          <w:rFonts w:hint="eastAsia"/>
        </w:rPr>
        <w:t>程</w:t>
      </w:r>
      <w:r w:rsidR="005F5379" w:rsidRPr="005F5379">
        <w:rPr>
          <w:rFonts w:hint="eastAsia"/>
        </w:rPr>
        <w:t>良い幽玄さが出て来るということですね。その辺の関係性がここで問われています。</w:t>
      </w:r>
      <w:r w:rsidR="00834F93" w:rsidRPr="00834F93">
        <w:rPr>
          <w:rFonts w:hint="eastAsia"/>
        </w:rPr>
        <w:t>そして舞いも謡いもどこから生まれて</w:t>
      </w:r>
      <w:r w:rsidR="006B5161">
        <w:rPr>
          <w:rFonts w:hint="eastAsia"/>
        </w:rPr>
        <w:t>来る</w:t>
      </w:r>
      <w:r w:rsidR="00834F93" w:rsidRPr="00834F93">
        <w:rPr>
          <w:rFonts w:hint="eastAsia"/>
        </w:rPr>
        <w:t>のかと言ったら、ここで「如来蔵」という言い方をしていますね。</w:t>
      </w:r>
    </w:p>
    <w:p w:rsidR="00834F93" w:rsidRPr="00834F93" w:rsidRDefault="00834F93" w:rsidP="00834F93">
      <w:pPr>
        <w:ind w:firstLineChars="100" w:firstLine="210"/>
      </w:pPr>
      <w:r w:rsidRPr="00834F93">
        <w:rPr>
          <w:rFonts w:hint="eastAsia"/>
        </w:rPr>
        <w:t>それでその「如来蔵」というのが、じゃあもっと具体的に、ここら辺がその身体論として面白いところですが、じゃあその「如来蔵」は何かと言ったら「五臓」であって、その「五臓」から出て来る「肺」「心臓」「肝臓」「脾臓」「腎臓」から出る息が五色に分かれ、そして「五音」「六調子」になっていく。</w:t>
      </w:r>
    </w:p>
    <w:p w:rsidR="00834F93" w:rsidRDefault="00834F93" w:rsidP="00834F93">
      <w:pPr>
        <w:ind w:firstLineChars="100" w:firstLine="210"/>
      </w:pPr>
      <w:r w:rsidRPr="00834F93">
        <w:rPr>
          <w:rFonts w:hint="eastAsia"/>
        </w:rPr>
        <w:lastRenderedPageBreak/>
        <w:t>そのここで言う「五音」というのは、「宮」「商」「角」「微」「羽」という「ド・レ・ミ・ファ・ソ・ラ・シ・ド」みたいなやつの「ヨナ抜き」の音階ですね。</w:t>
      </w:r>
    </w:p>
    <w:p w:rsidR="00834F93" w:rsidRPr="00834F93" w:rsidRDefault="00834F93" w:rsidP="00834F93">
      <w:r>
        <w:rPr>
          <w:rFonts w:hint="eastAsia"/>
        </w:rPr>
        <w:t xml:space="preserve">　</w:t>
      </w:r>
      <w:r w:rsidRPr="00834F93">
        <w:rPr>
          <w:rFonts w:hint="eastAsia"/>
        </w:rPr>
        <w:t>そして「六調子」は、「双調・黄鐘・壱超」が「三律」で、「平調」と「盤式」が「呂」で、それらの両方が加わったものが「無調」と言うことになる。</w:t>
      </w:r>
    </w:p>
    <w:p w:rsidR="00834F93" w:rsidRPr="00834F93" w:rsidRDefault="00834F93" w:rsidP="00834F93">
      <w:pPr>
        <w:ind w:firstLineChars="100" w:firstLine="210"/>
      </w:pPr>
      <w:r w:rsidRPr="00834F93">
        <w:rPr>
          <w:rFonts w:hint="eastAsia"/>
        </w:rPr>
        <w:t>それでこの「六調子」という風なものが出来て、「律」「呂」に分けている。</w:t>
      </w:r>
    </w:p>
    <w:p w:rsidR="00834F93" w:rsidRPr="00374D2F" w:rsidRDefault="00834F93" w:rsidP="00834F93">
      <w:pPr>
        <w:ind w:firstLineChars="100" w:firstLine="210"/>
      </w:pPr>
      <w:r w:rsidRPr="00834F93">
        <w:rPr>
          <w:rFonts w:hint="eastAsia"/>
        </w:rPr>
        <w:t>それでこういう風な考え方は、これは基本的に中国の</w:t>
      </w:r>
      <w:r w:rsidR="007F58F6">
        <w:rPr>
          <w:rFonts w:hint="eastAsia"/>
        </w:rPr>
        <w:t>「</w:t>
      </w:r>
      <w:r w:rsidRPr="00834F93">
        <w:rPr>
          <w:rFonts w:hint="eastAsia"/>
        </w:rPr>
        <w:t>道教</w:t>
      </w:r>
      <w:r w:rsidR="007F58F6">
        <w:rPr>
          <w:rFonts w:hint="eastAsia"/>
        </w:rPr>
        <w:t>」</w:t>
      </w:r>
      <w:r w:rsidRPr="00834F93">
        <w:rPr>
          <w:rFonts w:hint="eastAsia"/>
        </w:rPr>
        <w:t>的な考え方や</w:t>
      </w:r>
      <w:r w:rsidR="007F58F6">
        <w:rPr>
          <w:rFonts w:hint="eastAsia"/>
        </w:rPr>
        <w:t>「</w:t>
      </w:r>
      <w:r w:rsidRPr="00834F93">
        <w:rPr>
          <w:rFonts w:hint="eastAsia"/>
        </w:rPr>
        <w:t>陰陽五行説</w:t>
      </w:r>
      <w:r w:rsidR="007F58F6">
        <w:rPr>
          <w:rFonts w:hint="eastAsia"/>
        </w:rPr>
        <w:t>」</w:t>
      </w:r>
      <w:r w:rsidRPr="00834F93">
        <w:rPr>
          <w:rFonts w:hint="eastAsia"/>
        </w:rPr>
        <w:t>などそういう風なものを踏まえて出て来たものですね。まぁこの考え方そのものは中国医学や中国の基本的な考え方として在りますが、日本では平安時代くらいからそういったものが広がり、「五臓感」みたいなものが段々と一般的になって来ましたね。</w:t>
      </w:r>
    </w:p>
    <w:p w:rsidR="00834F93" w:rsidRPr="00834F93" w:rsidRDefault="00834F93" w:rsidP="00834F93">
      <w:r>
        <w:rPr>
          <w:rFonts w:hint="eastAsia"/>
        </w:rPr>
        <w:t xml:space="preserve">　</w:t>
      </w:r>
      <w:r w:rsidRPr="00834F93">
        <w:rPr>
          <w:rFonts w:hint="eastAsia"/>
        </w:rPr>
        <w:t>そしてその「陰陽五行説」があらゆる天体現象とか、人体現象とか、その世界の社会秩序とかそういう風なものに全部成り立っていたり、或いは風水のように「木火土金水」という五行が全体を、京都の街中も守っているという風な考え方になって来ている。そういうようなその「五臓感」からこう出て来ているんだというところが、私にとっても興味深いところでした。</w:t>
      </w:r>
    </w:p>
    <w:p w:rsidR="00834F93" w:rsidRPr="00834F93" w:rsidRDefault="00834F93" w:rsidP="00834F93">
      <w:pPr>
        <w:ind w:firstLineChars="100" w:firstLine="210"/>
      </w:pPr>
      <w:r w:rsidRPr="00834F93">
        <w:rPr>
          <w:rFonts w:hint="eastAsia"/>
        </w:rPr>
        <w:t>それで、「時の調子」というのは「季節」とか「時間」ですね。</w:t>
      </w:r>
    </w:p>
    <w:p w:rsidR="00834F93" w:rsidRPr="00834F93" w:rsidRDefault="00834F93" w:rsidP="00834F93">
      <w:pPr>
        <w:ind w:firstLineChars="100" w:firstLine="210"/>
      </w:pPr>
      <w:r w:rsidRPr="00834F93">
        <w:rPr>
          <w:rFonts w:hint="eastAsia"/>
        </w:rPr>
        <w:t>そういう風なものがそれぞれの「六調」にも当たっていく。</w:t>
      </w:r>
    </w:p>
    <w:p w:rsidR="00700B57" w:rsidRDefault="00834F93" w:rsidP="00834F93">
      <w:pPr>
        <w:ind w:firstLineChars="100" w:firstLine="210"/>
      </w:pPr>
      <w:r w:rsidRPr="00834F93">
        <w:rPr>
          <w:rFonts w:hint="eastAsia"/>
        </w:rPr>
        <w:t>そしてまた、「時の調子」の最も心理的な部分というのは天女が舞い降りて来て、その作った秘曲の駿河舞の「天女の舞い」の部分</w:t>
      </w:r>
      <w:r>
        <w:rPr>
          <w:rFonts w:hint="eastAsia"/>
        </w:rPr>
        <w:t>が</w:t>
      </w:r>
      <w:r w:rsidRPr="00834F93">
        <w:rPr>
          <w:rFonts w:hint="eastAsia"/>
        </w:rPr>
        <w:t>一番心理的なんだということを言っている。</w:t>
      </w:r>
    </w:p>
    <w:p w:rsidR="003D43D6" w:rsidRPr="003D43D6" w:rsidRDefault="003D43D6" w:rsidP="003D43D6">
      <w:pPr>
        <w:ind w:firstLineChars="100" w:firstLine="210"/>
      </w:pPr>
      <w:r w:rsidRPr="003D43D6">
        <w:rPr>
          <w:rFonts w:hint="eastAsia"/>
        </w:rPr>
        <w:t>まぁ、この辺りはちょっと良く分からないところなので、その駿河舞いの天女の舞いというのはどういうものなのか具体的に良く分からないので、分かりましたらちょっと河村先生からご解説を頂きたいのですね。</w:t>
      </w:r>
    </w:p>
    <w:p w:rsidR="003D43D6" w:rsidRPr="003D43D6" w:rsidRDefault="003D43D6" w:rsidP="003D43D6">
      <w:pPr>
        <w:ind w:firstLineChars="100" w:firstLine="210"/>
      </w:pPr>
      <w:r w:rsidRPr="003D43D6">
        <w:rPr>
          <w:rFonts w:hint="eastAsia"/>
        </w:rPr>
        <w:t>『羽衣』という曲の中に駿河舞いが出て来るのですけれどもね。</w:t>
      </w:r>
    </w:p>
    <w:p w:rsidR="003D43D6" w:rsidRPr="003D43D6" w:rsidRDefault="003D43D6" w:rsidP="003D43D6">
      <w:pPr>
        <w:ind w:firstLineChars="100" w:firstLine="210"/>
      </w:pPr>
      <w:r w:rsidRPr="003D43D6">
        <w:rPr>
          <w:rFonts w:hint="eastAsia"/>
        </w:rPr>
        <w:t>「東遊の駿河舞。東遊の駿河舞。此時や始めなるらん。」と天女が舞うという時に、『羽衣』という曲で、クリ・サシ・クセの前に謡うという風になっています。</w:t>
      </w:r>
    </w:p>
    <w:p w:rsidR="003D43D6" w:rsidRPr="003D43D6" w:rsidRDefault="003D43D6" w:rsidP="003D43D6">
      <w:pPr>
        <w:ind w:firstLineChars="100" w:firstLine="210"/>
      </w:pPr>
      <w:r w:rsidRPr="003D43D6">
        <w:rPr>
          <w:rFonts w:hint="eastAsia"/>
        </w:rPr>
        <w:t>春日の「駿河舞」は男の人が六人で舞われるのですよ。</w:t>
      </w:r>
    </w:p>
    <w:p w:rsidR="003D43D6" w:rsidRPr="003D43D6" w:rsidRDefault="003D43D6" w:rsidP="003D43D6">
      <w:pPr>
        <w:ind w:firstLineChars="100" w:firstLine="210"/>
      </w:pPr>
      <w:r w:rsidRPr="003D43D6">
        <w:rPr>
          <w:rFonts w:hint="eastAsia"/>
        </w:rPr>
        <w:t>雅楽ですか。</w:t>
      </w:r>
    </w:p>
    <w:p w:rsidR="00834F93" w:rsidRDefault="003D43D6" w:rsidP="003D43D6">
      <w:pPr>
        <w:ind w:firstLineChars="100" w:firstLine="210"/>
      </w:pPr>
      <w:r w:rsidRPr="003D43D6">
        <w:rPr>
          <w:rFonts w:hint="eastAsia"/>
        </w:rPr>
        <w:t>この天女の舞いが能の基本になっているということを早稲田大学の演劇学の竹本幹夫教授</w:t>
      </w:r>
      <w:r w:rsidR="00DD6CEB">
        <w:rPr>
          <w:rFonts w:hint="eastAsia"/>
        </w:rPr>
        <w:t>は、</w:t>
      </w:r>
      <w:r w:rsidRPr="003D43D6">
        <w:rPr>
          <w:rFonts w:hint="eastAsia"/>
        </w:rPr>
        <w:t>これが今、最も重要だという風に言っていたのでしたっけね。これを犬王だったかな、その犬王が最も得意としていたのでした。あぁ、そうでしたね。それでその犬王のやっているやつを世阿弥が上手く取り込んでいって、それ</w:t>
      </w:r>
      <w:r w:rsidR="007F58F6">
        <w:rPr>
          <w:rFonts w:hint="eastAsia"/>
        </w:rPr>
        <w:t>ら</w:t>
      </w:r>
      <w:r w:rsidRPr="003D43D6">
        <w:rPr>
          <w:rFonts w:hint="eastAsia"/>
        </w:rPr>
        <w:t>を</w:t>
      </w:r>
      <w:r w:rsidRPr="003D43D6">
        <w:rPr>
          <w:rFonts w:hint="eastAsia"/>
        </w:rPr>
        <w:t>mix</w:t>
      </w:r>
      <w:r w:rsidRPr="003D43D6">
        <w:rPr>
          <w:rFonts w:hint="eastAsia"/>
        </w:rPr>
        <w:t>していったと、そういうことじゃなかったでしょうかね。</w:t>
      </w:r>
    </w:p>
    <w:p w:rsidR="00DD6CEB" w:rsidRPr="00DD6CEB" w:rsidRDefault="00DD6CEB" w:rsidP="00DD6CEB">
      <w:pPr>
        <w:ind w:firstLineChars="100" w:firstLine="210"/>
      </w:pPr>
      <w:r w:rsidRPr="00DD6CEB">
        <w:rPr>
          <w:rFonts w:hint="eastAsia"/>
        </w:rPr>
        <w:t>あのそこの『現代語訳申楽談義』の中にその辺のことは書いてありませんか。何か書いてありますか。</w:t>
      </w:r>
    </w:p>
    <w:p w:rsidR="00DD6CEB" w:rsidRPr="00DD6CEB" w:rsidRDefault="00DD6CEB" w:rsidP="00DD6CEB">
      <w:pPr>
        <w:ind w:firstLineChars="100" w:firstLine="210"/>
      </w:pPr>
      <w:r w:rsidRPr="00DD6CEB">
        <w:rPr>
          <w:rFonts w:hint="eastAsia"/>
        </w:rPr>
        <w:t>世阿弥は、</w:t>
      </w:r>
      <w:r w:rsidR="007F58F6">
        <w:rPr>
          <w:rFonts w:hint="eastAsia"/>
        </w:rPr>
        <w:t>犬王より</w:t>
      </w:r>
      <w:r w:rsidRPr="00DD6CEB">
        <w:rPr>
          <w:rFonts w:hint="eastAsia"/>
        </w:rPr>
        <w:t>後で舞うのですよね。</w:t>
      </w:r>
    </w:p>
    <w:p w:rsidR="00DD6CEB" w:rsidRPr="00DD6CEB" w:rsidRDefault="00DD6CEB" w:rsidP="00DD6CEB">
      <w:pPr>
        <w:ind w:firstLineChars="100" w:firstLine="210"/>
      </w:pPr>
      <w:r w:rsidRPr="00DD6CEB">
        <w:rPr>
          <w:rFonts w:hint="eastAsia"/>
        </w:rPr>
        <w:t>近江の犬王を、手本としてね。その犬王が得意としていたのを取り込んだということになりますね。</w:t>
      </w:r>
    </w:p>
    <w:p w:rsidR="00DD6CEB" w:rsidRPr="00DD6CEB" w:rsidRDefault="00DD6CEB" w:rsidP="00DD6CEB">
      <w:pPr>
        <w:ind w:firstLineChars="100" w:firstLine="210"/>
      </w:pPr>
      <w:r w:rsidRPr="00DD6CEB">
        <w:rPr>
          <w:rFonts w:hint="eastAsia"/>
        </w:rPr>
        <w:t>優雅、幽玄というのは犬王などの舞いには非常に良く表れている。</w:t>
      </w:r>
    </w:p>
    <w:p w:rsidR="00DD6CEB" w:rsidRPr="00DD6CEB" w:rsidRDefault="00DD6CEB" w:rsidP="00DD6CEB">
      <w:pPr>
        <w:ind w:firstLineChars="100" w:firstLine="210"/>
      </w:pPr>
      <w:r w:rsidRPr="00DD6CEB">
        <w:rPr>
          <w:rFonts w:hint="eastAsia"/>
        </w:rPr>
        <w:t>まぁ幽玄というのか、能の面の中に女面というものがあるのですけれども、前に言ったかもしれませんけれども、</w:t>
      </w:r>
      <w:r w:rsidR="00625A4F">
        <w:rPr>
          <w:rFonts w:hint="eastAsia"/>
        </w:rPr>
        <w:t>p</w:t>
      </w:r>
      <w:r w:rsidR="00625A4F" w:rsidRPr="00625A4F">
        <w:t>yramid</w:t>
      </w:r>
      <w:r w:rsidRPr="00DD6CEB">
        <w:rPr>
          <w:rFonts w:hint="eastAsia"/>
        </w:rPr>
        <w:t>と同じで横の幅を</w:t>
      </w:r>
      <w:r w:rsidRPr="00DD6CEB">
        <w:rPr>
          <w:rFonts w:hint="eastAsia"/>
        </w:rPr>
        <w:t>1</w:t>
      </w:r>
      <w:r w:rsidRPr="00DD6CEB">
        <w:rPr>
          <w:rFonts w:hint="eastAsia"/>
        </w:rPr>
        <w:t>としたら縦の幅は</w:t>
      </w:r>
      <w:r w:rsidRPr="00DD6CEB">
        <w:rPr>
          <w:rFonts w:hint="eastAsia"/>
        </w:rPr>
        <w:t>1.6</w:t>
      </w:r>
      <w:r w:rsidRPr="00DD6CEB">
        <w:rPr>
          <w:rFonts w:hint="eastAsia"/>
        </w:rPr>
        <w:t>などの黄金律になっているのです。</w:t>
      </w:r>
    </w:p>
    <w:p w:rsidR="00DD6CEB" w:rsidRPr="00DD6CEB" w:rsidRDefault="00DD6CEB" w:rsidP="00DD6CEB">
      <w:pPr>
        <w:ind w:firstLineChars="100" w:firstLine="210"/>
      </w:pPr>
      <w:r w:rsidRPr="00DD6CEB">
        <w:rPr>
          <w:rFonts w:hint="eastAsia"/>
        </w:rPr>
        <w:t>それがなかなか面白いなと思うのです。</w:t>
      </w:r>
    </w:p>
    <w:p w:rsidR="00DD6CEB" w:rsidRDefault="00DD6CEB" w:rsidP="00DD6CEB">
      <w:pPr>
        <w:ind w:firstLineChars="100" w:firstLine="210"/>
      </w:pPr>
      <w:r w:rsidRPr="00DD6CEB">
        <w:rPr>
          <w:rFonts w:hint="eastAsia"/>
        </w:rPr>
        <w:t>そして舞いは謡の力が無ければ全然駄目だということになるのです。</w:t>
      </w:r>
    </w:p>
    <w:p w:rsidR="00DD6CEB" w:rsidRPr="00DD6CEB" w:rsidRDefault="00DD6CEB" w:rsidP="00DD6CEB">
      <w:pPr>
        <w:ind w:firstLineChars="100" w:firstLine="210"/>
      </w:pPr>
      <w:r w:rsidRPr="00DD6CEB">
        <w:rPr>
          <w:rFonts w:hint="eastAsia"/>
        </w:rPr>
        <w:t>それで「盤式」というのは、「早舞の盤式」とか「雅楽の盤式」というのでちょっとこう調子がいつも</w:t>
      </w:r>
      <w:r w:rsidRPr="00DD6CEB">
        <w:rPr>
          <w:rFonts w:hint="eastAsia"/>
        </w:rPr>
        <w:lastRenderedPageBreak/>
        <w:t>と変わるような小書きがあるのですね。</w:t>
      </w:r>
    </w:p>
    <w:p w:rsidR="00DD6CEB" w:rsidRPr="00DD6CEB" w:rsidRDefault="00DD6CEB" w:rsidP="00DD6CEB">
      <w:pPr>
        <w:ind w:firstLineChars="100" w:firstLine="210"/>
      </w:pPr>
      <w:r w:rsidRPr="00DD6CEB">
        <w:rPr>
          <w:rFonts w:hint="eastAsia"/>
        </w:rPr>
        <w:t>この「盤式」は必ず水に関係がある曲の場合にはそうなるのです。それで序盤に「盤式」の曲を持って行ったらいけないということになっています。</w:t>
      </w:r>
    </w:p>
    <w:p w:rsidR="00DD6CEB" w:rsidRPr="00DD6CEB" w:rsidRDefault="00DD6CEB" w:rsidP="00DD6CEB">
      <w:pPr>
        <w:ind w:firstLineChars="100" w:firstLine="210"/>
      </w:pPr>
      <w:r w:rsidRPr="00DD6CEB">
        <w:rPr>
          <w:rFonts w:hint="eastAsia"/>
        </w:rPr>
        <w:t>それで最後の方に持って行くということですか。</w:t>
      </w:r>
    </w:p>
    <w:p w:rsidR="00DD6CEB" w:rsidRPr="00DD6CEB" w:rsidRDefault="00DD6CEB" w:rsidP="00DD6CEB">
      <w:pPr>
        <w:ind w:firstLineChars="100" w:firstLine="210"/>
      </w:pPr>
      <w:r w:rsidRPr="00DD6CEB">
        <w:rPr>
          <w:rFonts w:hint="eastAsia"/>
        </w:rPr>
        <w:t>そうですね、後の方に。</w:t>
      </w:r>
    </w:p>
    <w:p w:rsidR="00DD6CEB" w:rsidRPr="00DD6CEB" w:rsidRDefault="00DD6CEB" w:rsidP="00DD6CEB">
      <w:pPr>
        <w:ind w:firstLineChars="100" w:firstLine="210"/>
      </w:pPr>
      <w:r w:rsidRPr="00DD6CEB">
        <w:rPr>
          <w:rFonts w:hint="eastAsia"/>
        </w:rPr>
        <w:t>それとか、或いはその「盤式」の曲を舞う時には、たとえば神社で舞ったり何かで舞う</w:t>
      </w:r>
      <w:r w:rsidR="0030508B">
        <w:rPr>
          <w:rFonts w:hint="eastAsia"/>
        </w:rPr>
        <w:t>ということが</w:t>
      </w:r>
      <w:r w:rsidRPr="00DD6CEB">
        <w:rPr>
          <w:rFonts w:hint="eastAsia"/>
        </w:rPr>
        <w:t>あるので、雨というか「水」に関係があるので、火事にならないというのか火災除けにもなる訳です。</w:t>
      </w:r>
    </w:p>
    <w:p w:rsidR="00DD6CEB" w:rsidRPr="00DD6CEB" w:rsidRDefault="00DD6CEB" w:rsidP="00DD6CEB">
      <w:pPr>
        <w:ind w:firstLineChars="100" w:firstLine="210"/>
      </w:pPr>
      <w:r w:rsidRPr="00DD6CEB">
        <w:rPr>
          <w:rFonts w:hint="eastAsia"/>
        </w:rPr>
        <w:t>だからその相国寺で屋根の所に火災除けとして龍がいるということと意味としては同じなんです。</w:t>
      </w:r>
    </w:p>
    <w:p w:rsidR="00DD6CEB" w:rsidRPr="00DD6CEB" w:rsidRDefault="00DD6CEB" w:rsidP="00DD6CEB">
      <w:pPr>
        <w:ind w:firstLineChars="100" w:firstLine="210"/>
      </w:pPr>
      <w:r w:rsidRPr="00DD6CEB">
        <w:rPr>
          <w:rFonts w:hint="eastAsia"/>
        </w:rPr>
        <w:t>「盤渉調」って笛ですよね。</w:t>
      </w:r>
    </w:p>
    <w:p w:rsidR="00DD6CEB" w:rsidRPr="00DD6CEB" w:rsidRDefault="00DD6CEB" w:rsidP="00DD6CEB">
      <w:pPr>
        <w:ind w:firstLineChars="100" w:firstLine="210"/>
      </w:pPr>
      <w:r w:rsidRPr="00DD6CEB">
        <w:rPr>
          <w:rFonts w:hint="eastAsia"/>
        </w:rPr>
        <w:t>その場合には、普通は「黄鐘」なんですがね。</w:t>
      </w:r>
    </w:p>
    <w:p w:rsidR="00DD6CEB" w:rsidRPr="00DD6CEB" w:rsidRDefault="00DD6CEB" w:rsidP="00DD6CEB">
      <w:pPr>
        <w:ind w:firstLineChars="100" w:firstLine="210"/>
      </w:pPr>
      <w:r w:rsidRPr="00DD6CEB">
        <w:rPr>
          <w:rFonts w:hint="eastAsia"/>
        </w:rPr>
        <w:t>「黄鐘」だけれど「盤式」でやるのです。</w:t>
      </w:r>
    </w:p>
    <w:p w:rsidR="00DD6CEB" w:rsidRPr="00DD6CEB" w:rsidRDefault="00DD6CEB" w:rsidP="00DD6CEB">
      <w:pPr>
        <w:ind w:firstLineChars="100" w:firstLine="210"/>
      </w:pPr>
      <w:r w:rsidRPr="00DD6CEB">
        <w:rPr>
          <w:rFonts w:hint="eastAsia"/>
        </w:rPr>
        <w:t>ここに出て来る平調というのは『江口』という曲の中に「平調返」というのがあって、笛が舞いを舞う前にちょっと特別な高さで笛を吹くというものですね。</w:t>
      </w:r>
    </w:p>
    <w:p w:rsidR="00DD6CEB" w:rsidRPr="00DD6CEB" w:rsidRDefault="00DD6CEB" w:rsidP="00DD6CEB">
      <w:pPr>
        <w:ind w:firstLineChars="100" w:firstLine="210"/>
      </w:pPr>
      <w:r w:rsidRPr="00DD6CEB">
        <w:rPr>
          <w:rFonts w:hint="eastAsia"/>
        </w:rPr>
        <w:t>ここの注の</w:t>
      </w:r>
      <w:r w:rsidRPr="00DD6CEB">
        <w:rPr>
          <w:rFonts w:hint="eastAsia"/>
        </w:rPr>
        <w:t>2</w:t>
      </w:r>
      <w:r w:rsidRPr="00DD6CEB">
        <w:rPr>
          <w:rFonts w:hint="eastAsia"/>
        </w:rPr>
        <w:t>を見ると、面白いことが書いてあるんですね。</w:t>
      </w:r>
    </w:p>
    <w:p w:rsidR="00C451C2" w:rsidRPr="00C451C2" w:rsidRDefault="00C451C2" w:rsidP="00C451C2">
      <w:pPr>
        <w:ind w:firstLineChars="100" w:firstLine="210"/>
      </w:pPr>
      <w:r w:rsidRPr="00C451C2">
        <w:rPr>
          <w:rFonts w:hint="eastAsia"/>
        </w:rPr>
        <w:t>仏教語で、煩悩の中に包蔵された真如というのが如来蔵の意味であるが、世阿弥はその「如来蔵」の「蔵」を内蔵の蔵の当て字と解した。これは鎌倉時代以降の楽律書で五音はもともと五智五仏の妙理だけれど、五蔵を通して発現するときに、はじめて五音になるという説がしばしば述べられているからそうした通説にもとづいたものだろう、とある。</w:t>
      </w:r>
    </w:p>
    <w:p w:rsidR="00DD6CEB" w:rsidRDefault="00C451C2" w:rsidP="00C451C2">
      <w:pPr>
        <w:ind w:firstLineChars="100" w:firstLine="210"/>
      </w:pPr>
      <w:r w:rsidRPr="00C451C2">
        <w:rPr>
          <w:rFonts w:hint="eastAsia"/>
        </w:rPr>
        <w:t>ここで鎌倉時代以降の楽律書でそういう風に出て来るということを書いていますが、この辺りの成り立ちは、最も古いのはですね、最も古いかどうかちょっと分からないのだけれども、この五蔵はもっと以前からあるのだけれども、真言宗の覚鑁上人という人がいて、その覚鑁上人は新義真言宗とかを開いて根来寺とかを開いた智山派・豊山派・根来派の宗祖になっているその覚鑁上人が</w:t>
      </w:r>
      <w:bookmarkStart w:id="12" w:name="_Hlk506916186"/>
      <w:r w:rsidRPr="00C451C2">
        <w:rPr>
          <w:rFonts w:hint="eastAsia"/>
        </w:rPr>
        <w:t>『五輪九字明秘密釈』</w:t>
      </w:r>
      <w:bookmarkEnd w:id="12"/>
      <w:r w:rsidRPr="00C451C2">
        <w:rPr>
          <w:rFonts w:hint="eastAsia"/>
        </w:rPr>
        <w:t>というので説き始めました。その「五輪」というのは「五大」で「五大」は「地」・「水」・「火」・「風」・「空」のことですね。「五輪の塔」もそのように構成されていますね。</w:t>
      </w:r>
    </w:p>
    <w:p w:rsidR="00130E40" w:rsidRPr="00130E40" w:rsidRDefault="00130E40" w:rsidP="00130E40">
      <w:pPr>
        <w:ind w:firstLineChars="100" w:firstLine="210"/>
      </w:pPr>
      <w:r w:rsidRPr="00130E40">
        <w:rPr>
          <w:rFonts w:hint="eastAsia"/>
        </w:rPr>
        <w:t>それでその「地」・「水」・「火」・「風」・「空」の形がまぁ、瞑想をしている時の形と同じで、「地」が「方形」で「水」が</w:t>
      </w:r>
      <w:r w:rsidR="003B3F6A">
        <w:rPr>
          <w:rFonts w:hint="eastAsia"/>
        </w:rPr>
        <w:t>「</w:t>
      </w:r>
      <w:r w:rsidRPr="00130E40">
        <w:rPr>
          <w:rFonts w:hint="eastAsia"/>
        </w:rPr>
        <w:t>円形</w:t>
      </w:r>
      <w:r w:rsidR="003B3F6A">
        <w:rPr>
          <w:rFonts w:hint="eastAsia"/>
        </w:rPr>
        <w:t>」</w:t>
      </w:r>
      <w:r w:rsidRPr="00130E40">
        <w:rPr>
          <w:rFonts w:hint="eastAsia"/>
        </w:rPr>
        <w:t>、「火」が「三角形」、「風」が「半月形」、「空」が</w:t>
      </w:r>
      <w:r w:rsidR="003B3F6A">
        <w:rPr>
          <w:rFonts w:hint="eastAsia"/>
        </w:rPr>
        <w:t>「</w:t>
      </w:r>
      <w:r w:rsidRPr="00130E40">
        <w:rPr>
          <w:rFonts w:hint="eastAsia"/>
        </w:rPr>
        <w:t>宝珠形</w:t>
      </w:r>
      <w:r w:rsidR="003B3F6A">
        <w:rPr>
          <w:rFonts w:hint="eastAsia"/>
        </w:rPr>
        <w:t>」</w:t>
      </w:r>
      <w:r w:rsidRPr="00130E40">
        <w:rPr>
          <w:rFonts w:hint="eastAsia"/>
        </w:rPr>
        <w:t>ですね。このようにそれぞれに形がありまして、「五輪の塔」のあの形が出来る訳ですね。</w:t>
      </w:r>
    </w:p>
    <w:p w:rsidR="00130E40" w:rsidRPr="00130E40" w:rsidRDefault="00130E40" w:rsidP="00130E40">
      <w:pPr>
        <w:ind w:firstLineChars="100" w:firstLine="210"/>
      </w:pPr>
      <w:r w:rsidRPr="00130E40">
        <w:rPr>
          <w:rFonts w:hint="eastAsia"/>
        </w:rPr>
        <w:t>それで、そのような形が大体平安時代の終わりの院政期あたりに広がりを持って、その「五輪の塔」の密教的な意味付けというのを「南無阿弥陀仏」の信仰をしている覚鑁上人が始めた。</w:t>
      </w:r>
    </w:p>
    <w:p w:rsidR="00130E40" w:rsidRDefault="00130E40" w:rsidP="00130E40">
      <w:pPr>
        <w:ind w:firstLineChars="100" w:firstLine="210"/>
      </w:pPr>
      <w:r w:rsidRPr="00130E40">
        <w:rPr>
          <w:rFonts w:hint="eastAsia"/>
        </w:rPr>
        <w:t>それで「あばらかきゃ」という「五輪」の「地」・「水」・「火」・「風」・「空」の大日如来の真言「あばらかきゃ」が阿弥陀如来のご真言である「おん</w:t>
      </w:r>
      <w:r w:rsidRPr="00130E40">
        <w:rPr>
          <w:rFonts w:hint="eastAsia"/>
        </w:rPr>
        <w:t xml:space="preserve"> </w:t>
      </w:r>
      <w:r w:rsidRPr="00130E40">
        <w:rPr>
          <w:rFonts w:hint="eastAsia"/>
        </w:rPr>
        <w:t>あみりた</w:t>
      </w:r>
      <w:r w:rsidRPr="00130E40">
        <w:rPr>
          <w:rFonts w:hint="eastAsia"/>
        </w:rPr>
        <w:t xml:space="preserve"> </w:t>
      </w:r>
      <w:r w:rsidRPr="00130E40">
        <w:rPr>
          <w:rFonts w:hint="eastAsia"/>
        </w:rPr>
        <w:t>ていせい</w:t>
      </w:r>
      <w:r w:rsidRPr="00130E40">
        <w:rPr>
          <w:rFonts w:hint="eastAsia"/>
        </w:rPr>
        <w:t xml:space="preserve"> </w:t>
      </w:r>
      <w:r w:rsidRPr="00130E40">
        <w:rPr>
          <w:rFonts w:hint="eastAsia"/>
        </w:rPr>
        <w:t>（ていぜい）から</w:t>
      </w:r>
      <w:r w:rsidRPr="00130E40">
        <w:rPr>
          <w:rFonts w:hint="eastAsia"/>
        </w:rPr>
        <w:t xml:space="preserve"> </w:t>
      </w:r>
      <w:r w:rsidRPr="00130E40">
        <w:rPr>
          <w:rFonts w:hint="eastAsia"/>
        </w:rPr>
        <w:t>うん」「おん</w:t>
      </w:r>
      <w:r w:rsidRPr="00130E40">
        <w:rPr>
          <w:rFonts w:hint="eastAsia"/>
        </w:rPr>
        <w:t xml:space="preserve"> </w:t>
      </w:r>
      <w:r w:rsidRPr="00130E40">
        <w:rPr>
          <w:rFonts w:hint="eastAsia"/>
        </w:rPr>
        <w:t>あみりた</w:t>
      </w:r>
      <w:r w:rsidRPr="00130E40">
        <w:rPr>
          <w:rFonts w:hint="eastAsia"/>
        </w:rPr>
        <w:t xml:space="preserve"> </w:t>
      </w:r>
      <w:r w:rsidRPr="00130E40">
        <w:rPr>
          <w:rFonts w:hint="eastAsia"/>
        </w:rPr>
        <w:t>ていせい</w:t>
      </w:r>
      <w:r w:rsidRPr="00130E40">
        <w:rPr>
          <w:rFonts w:hint="eastAsia"/>
        </w:rPr>
        <w:t xml:space="preserve"> </w:t>
      </w:r>
      <w:r w:rsidRPr="00130E40">
        <w:rPr>
          <w:rFonts w:hint="eastAsia"/>
        </w:rPr>
        <w:t>（ていぜい）から</w:t>
      </w:r>
      <w:r w:rsidRPr="00130E40">
        <w:rPr>
          <w:rFonts w:hint="eastAsia"/>
        </w:rPr>
        <w:t xml:space="preserve"> </w:t>
      </w:r>
      <w:r w:rsidRPr="00130E40">
        <w:rPr>
          <w:rFonts w:hint="eastAsia"/>
        </w:rPr>
        <w:t>うん」という憶持と</w:t>
      </w:r>
      <w:r w:rsidRPr="00130E40">
        <w:rPr>
          <w:rFonts w:hint="eastAsia"/>
        </w:rPr>
        <w:t>equal</w:t>
      </w:r>
      <w:r w:rsidRPr="00130E40">
        <w:rPr>
          <w:rFonts w:hint="eastAsia"/>
        </w:rPr>
        <w:t>であるという説を述べている。</w:t>
      </w:r>
    </w:p>
    <w:p w:rsidR="00130E40" w:rsidRPr="00130E40" w:rsidRDefault="00130E40" w:rsidP="00130E40">
      <w:pPr>
        <w:ind w:firstLineChars="100" w:firstLine="210"/>
      </w:pPr>
      <w:r w:rsidRPr="00130E40">
        <w:rPr>
          <w:rFonts w:hint="eastAsia"/>
        </w:rPr>
        <w:t>まぁ、その辺りから、「五臓」「五音」などそういう「五智」「五仏」と「陰陽五行」の「五臓」と「五音」の関係が仏教と道教とに「陰陽五行」がはっきりと結び付いて</w:t>
      </w:r>
      <w:r w:rsidR="003B3F6A">
        <w:rPr>
          <w:rFonts w:hint="eastAsia"/>
        </w:rPr>
        <w:t>来る</w:t>
      </w:r>
      <w:r w:rsidRPr="00130E40">
        <w:rPr>
          <w:rFonts w:hint="eastAsia"/>
        </w:rPr>
        <w:t>というのがその辺りからということになりますね。</w:t>
      </w:r>
    </w:p>
    <w:p w:rsidR="00130E40" w:rsidRPr="00130E40" w:rsidRDefault="00130E40" w:rsidP="00130E40">
      <w:pPr>
        <w:ind w:firstLineChars="100" w:firstLine="210"/>
      </w:pPr>
      <w:r w:rsidRPr="00130E40">
        <w:rPr>
          <w:rFonts w:hint="eastAsia"/>
        </w:rPr>
        <w:t>能の橋掛かりの幕も「五色」ですしね。</w:t>
      </w:r>
    </w:p>
    <w:p w:rsidR="00130E40" w:rsidRPr="00130E40" w:rsidRDefault="00130E40" w:rsidP="00130E40">
      <w:pPr>
        <w:ind w:firstLineChars="100" w:firstLine="210"/>
      </w:pPr>
      <w:r w:rsidRPr="00130E40">
        <w:rPr>
          <w:rFonts w:hint="eastAsia"/>
        </w:rPr>
        <w:t>天河にその覚鑁が奉納した「不動の剣」というのがあります。</w:t>
      </w:r>
    </w:p>
    <w:p w:rsidR="00130E40" w:rsidRPr="00130E40" w:rsidRDefault="00130E40" w:rsidP="00130E40">
      <w:pPr>
        <w:ind w:firstLineChars="100" w:firstLine="210"/>
      </w:pPr>
      <w:r w:rsidRPr="00130E40">
        <w:rPr>
          <w:rFonts w:hint="eastAsia"/>
        </w:rPr>
        <w:t>覚鑁上人は不動明王を非常に信仰していたのですが、不動和讃とかも作っていて、天河に剣が奉納され</w:t>
      </w:r>
      <w:r w:rsidRPr="00130E40">
        <w:rPr>
          <w:rFonts w:hint="eastAsia"/>
        </w:rPr>
        <w:lastRenderedPageBreak/>
        <w:t>ていてその剣に梵字が描かれているのですよ。今度その学術調査をするんですよ。</w:t>
      </w:r>
    </w:p>
    <w:p w:rsidR="00130E40" w:rsidRPr="00130E40" w:rsidRDefault="00130E40" w:rsidP="00130E40">
      <w:pPr>
        <w:ind w:firstLineChars="100" w:firstLine="210"/>
      </w:pPr>
      <w:r w:rsidRPr="00130E40">
        <w:rPr>
          <w:rFonts w:hint="eastAsia"/>
        </w:rPr>
        <w:t>これが能の前にやった時の『国栖』という曲の「不動の翁」の写真です。これは「不動の翁」でこれは味方さんから借りたのです。その時の「三宝」もある。あぁ、仏教の「三宝」ですね。</w:t>
      </w:r>
    </w:p>
    <w:p w:rsidR="00130E40" w:rsidRPr="00130E40" w:rsidRDefault="00130E40" w:rsidP="00130E40">
      <w:pPr>
        <w:ind w:firstLineChars="100" w:firstLine="210"/>
      </w:pPr>
      <w:r w:rsidRPr="00130E40">
        <w:rPr>
          <w:rFonts w:hint="eastAsia"/>
        </w:rPr>
        <w:t>それで紺の面をかぶっているという時には、見えないのです。</w:t>
      </w:r>
    </w:p>
    <w:p w:rsidR="00130E40" w:rsidRPr="00130E40" w:rsidRDefault="00130E40" w:rsidP="00130E40">
      <w:pPr>
        <w:ind w:firstLineChars="100" w:firstLine="210"/>
      </w:pPr>
      <w:r w:rsidRPr="00130E40">
        <w:rPr>
          <w:rFonts w:hint="eastAsia"/>
        </w:rPr>
        <w:t>それで「ぱっ」とこうしたら、突然に降って湧いたようになるのです。</w:t>
      </w:r>
    </w:p>
    <w:p w:rsidR="00130E40" w:rsidRPr="00130E40" w:rsidRDefault="00130E40" w:rsidP="00130E40">
      <w:pPr>
        <w:ind w:firstLineChars="100" w:firstLine="210"/>
      </w:pPr>
      <w:r w:rsidRPr="00130E40">
        <w:rPr>
          <w:rFonts w:hint="eastAsia"/>
        </w:rPr>
        <w:t>これは天女です。この天女は雅楽、和の楽器尽くしなんです。</w:t>
      </w:r>
    </w:p>
    <w:p w:rsidR="00130E40" w:rsidRPr="00130E40" w:rsidRDefault="00130E40" w:rsidP="00130E40">
      <w:pPr>
        <w:ind w:firstLineChars="100" w:firstLine="210"/>
      </w:pPr>
      <w:r w:rsidRPr="00130E40">
        <w:rPr>
          <w:rFonts w:hint="eastAsia"/>
        </w:rPr>
        <w:t>わぁー、綺麗。</w:t>
      </w:r>
    </w:p>
    <w:p w:rsidR="00130E40" w:rsidRPr="00130E40" w:rsidRDefault="00130E40" w:rsidP="00130E40">
      <w:pPr>
        <w:ind w:firstLineChars="100" w:firstLine="210"/>
      </w:pPr>
      <w:r w:rsidRPr="00130E40">
        <w:rPr>
          <w:rFonts w:hint="eastAsia"/>
        </w:rPr>
        <w:t>これは三鈷杵です。三鈷杵というのは密教法具ですね。</w:t>
      </w:r>
    </w:p>
    <w:p w:rsidR="00130E40" w:rsidRPr="00130E40" w:rsidRDefault="00130E40" w:rsidP="00130E40">
      <w:pPr>
        <w:ind w:firstLineChars="100" w:firstLine="210"/>
      </w:pPr>
      <w:r w:rsidRPr="00130E40">
        <w:rPr>
          <w:rFonts w:hint="eastAsia"/>
        </w:rPr>
        <w:t>かつて空海が中国から投げて、それが高野山の松</w:t>
      </w:r>
      <w:r w:rsidRPr="00130E40">
        <w:rPr>
          <w:rFonts w:hint="eastAsia"/>
        </w:rPr>
        <w:t>(</w:t>
      </w:r>
      <w:r w:rsidRPr="00130E40">
        <w:rPr>
          <w:rFonts w:hint="eastAsia"/>
        </w:rPr>
        <w:t>現在の、三鈷の松</w:t>
      </w:r>
      <w:r w:rsidRPr="00130E40">
        <w:rPr>
          <w:rFonts w:hint="eastAsia"/>
        </w:rPr>
        <w:t>)</w:t>
      </w:r>
      <w:r w:rsidRPr="00130E40">
        <w:rPr>
          <w:rFonts w:hint="eastAsia"/>
        </w:rPr>
        <w:t>に懸っていたと言われているやつです。</w:t>
      </w:r>
    </w:p>
    <w:p w:rsidR="00130E40" w:rsidRPr="00130E40" w:rsidRDefault="00130E40" w:rsidP="00130E40">
      <w:pPr>
        <w:ind w:firstLineChars="100" w:firstLine="210"/>
      </w:pPr>
      <w:r w:rsidRPr="00130E40">
        <w:rPr>
          <w:rFonts w:hint="eastAsia"/>
        </w:rPr>
        <w:t>『空海絵巻』の中に出て来るのだけれど、空海が中国</w:t>
      </w:r>
      <w:r w:rsidRPr="00130E40">
        <w:rPr>
          <w:rFonts w:hint="eastAsia"/>
        </w:rPr>
        <w:t>(</w:t>
      </w:r>
      <w:r w:rsidRPr="00130E40">
        <w:rPr>
          <w:rFonts w:hint="eastAsia"/>
        </w:rPr>
        <w:t>唐</w:t>
      </w:r>
      <w:r w:rsidRPr="00130E40">
        <w:rPr>
          <w:rFonts w:hint="eastAsia"/>
        </w:rPr>
        <w:t>)</w:t>
      </w:r>
      <w:r w:rsidRPr="00130E40">
        <w:rPr>
          <w:rFonts w:hint="eastAsia"/>
        </w:rPr>
        <w:t>から帰国をする時に中国の海岸から『飛行三鈷杵』と</w:t>
      </w:r>
      <w:r w:rsidR="00015D63">
        <w:rPr>
          <w:rFonts w:hint="eastAsia"/>
        </w:rPr>
        <w:t>い</w:t>
      </w:r>
      <w:r w:rsidRPr="00130E40">
        <w:rPr>
          <w:rFonts w:hint="eastAsia"/>
        </w:rPr>
        <w:t>うのだけれどもね、その三鈷杵を「ひゅー」と投げたら、それが高野山の松の所で見つかった訳ですよね。それでそこを聖地にしようということで。</w:t>
      </w:r>
    </w:p>
    <w:p w:rsidR="00130E40" w:rsidRDefault="00130E40" w:rsidP="00130E40">
      <w:pPr>
        <w:ind w:firstLineChars="100" w:firstLine="210"/>
      </w:pPr>
      <w:r w:rsidRPr="00130E40">
        <w:rPr>
          <w:rFonts w:hint="eastAsia"/>
        </w:rPr>
        <w:t>そういう伝説ですよね。『飛行三鈷杵』は国宝になっている。</w:t>
      </w:r>
    </w:p>
    <w:p w:rsidR="00130E40" w:rsidRPr="00130E40" w:rsidRDefault="00130E40" w:rsidP="00130E40">
      <w:pPr>
        <w:ind w:firstLineChars="100" w:firstLine="210"/>
      </w:pPr>
      <w:r w:rsidRPr="00130E40">
        <w:rPr>
          <w:rFonts w:hint="eastAsia"/>
        </w:rPr>
        <w:t>あの空海が唐から持ち帰って来たものがいくつかあって、『飛行三鈷杵』はその中の</w:t>
      </w:r>
      <w:r w:rsidRPr="00130E40">
        <w:rPr>
          <w:rFonts w:hint="eastAsia"/>
        </w:rPr>
        <w:t>1</w:t>
      </w:r>
      <w:r w:rsidRPr="00130E40">
        <w:rPr>
          <w:rFonts w:hint="eastAsia"/>
        </w:rPr>
        <w:t>つですね。『聾瞽指帰』と『飛行三鈷杵』と『諸尊仏龕』かな、空海のそれらの</w:t>
      </w:r>
      <w:r w:rsidRPr="00130E40">
        <w:rPr>
          <w:rFonts w:hint="eastAsia"/>
        </w:rPr>
        <w:t>3</w:t>
      </w:r>
      <w:r w:rsidRPr="00130E40">
        <w:rPr>
          <w:rFonts w:hint="eastAsia"/>
        </w:rPr>
        <w:t>つが高野山にあったかな。</w:t>
      </w:r>
    </w:p>
    <w:p w:rsidR="00130E40" w:rsidRPr="00130E40" w:rsidRDefault="00130E40" w:rsidP="00130E40">
      <w:pPr>
        <w:ind w:firstLineChars="100" w:firstLine="210"/>
      </w:pPr>
      <w:r w:rsidRPr="00130E40">
        <w:rPr>
          <w:rFonts w:hint="eastAsia"/>
        </w:rPr>
        <w:t>能の中の『高野物狂』という曲の中にその</w:t>
      </w:r>
      <w:r w:rsidRPr="00130E40">
        <w:rPr>
          <w:rFonts w:hint="eastAsia"/>
        </w:rPr>
        <w:t>3</w:t>
      </w:r>
      <w:r w:rsidRPr="00130E40">
        <w:rPr>
          <w:rFonts w:hint="eastAsia"/>
        </w:rPr>
        <w:t>つが出て来るのですよ。</w:t>
      </w:r>
    </w:p>
    <w:p w:rsidR="00130E40" w:rsidRPr="00DD6CEB" w:rsidRDefault="00130E40" w:rsidP="00130E40">
      <w:pPr>
        <w:ind w:firstLineChars="100" w:firstLine="210"/>
      </w:pPr>
      <w:r w:rsidRPr="00130E40">
        <w:rPr>
          <w:rFonts w:hint="eastAsia"/>
        </w:rPr>
        <w:t>では、次に行きましょうか。</w:t>
      </w:r>
    </w:p>
    <w:p w:rsidR="00700B57" w:rsidRDefault="00834F93" w:rsidP="000E51B1">
      <w:r>
        <w:rPr>
          <w:rFonts w:hint="eastAsia"/>
        </w:rPr>
        <w:t xml:space="preserve">　</w:t>
      </w:r>
    </w:p>
    <w:p w:rsidR="00700B57" w:rsidRDefault="003128BA" w:rsidP="000E51B1">
      <w:r w:rsidRPr="003128BA">
        <w:rPr>
          <w:rFonts w:hint="eastAsia"/>
        </w:rPr>
        <w:t>2)</w:t>
      </w:r>
      <w:r w:rsidRPr="003128BA">
        <w:rPr>
          <w:rFonts w:hint="eastAsia"/>
        </w:rPr>
        <w:t>「また云はく、能に五智あり。」</w:t>
      </w:r>
      <w:r w:rsidRPr="003128BA">
        <w:rPr>
          <w:rFonts w:hint="eastAsia"/>
        </w:rPr>
        <w:t>(196</w:t>
      </w:r>
      <w:r w:rsidRPr="003128BA">
        <w:rPr>
          <w:rFonts w:hint="eastAsia"/>
        </w:rPr>
        <w:t>頁</w:t>
      </w:r>
      <w:r w:rsidRPr="003128BA">
        <w:rPr>
          <w:rFonts w:hint="eastAsia"/>
        </w:rPr>
        <w:t>21</w:t>
      </w:r>
      <w:r w:rsidRPr="003128BA">
        <w:rPr>
          <w:rFonts w:hint="eastAsia"/>
        </w:rPr>
        <w:t>行目～</w:t>
      </w:r>
      <w:r w:rsidRPr="003128BA">
        <w:rPr>
          <w:rFonts w:hint="eastAsia"/>
        </w:rPr>
        <w:t>197</w:t>
      </w:r>
      <w:r w:rsidRPr="003128BA">
        <w:rPr>
          <w:rFonts w:hint="eastAsia"/>
        </w:rPr>
        <w:t>頁末</w:t>
      </w:r>
      <w:r w:rsidRPr="003128BA">
        <w:rPr>
          <w:rFonts w:hint="eastAsia"/>
        </w:rPr>
        <w:t>)</w:t>
      </w:r>
    </w:p>
    <w:p w:rsidR="003128BA" w:rsidRDefault="003128BA" w:rsidP="000E51B1"/>
    <w:p w:rsidR="00CD122F" w:rsidRPr="00CD122F" w:rsidRDefault="003128BA" w:rsidP="00CD122F">
      <w:r>
        <w:rPr>
          <w:rFonts w:hint="eastAsia"/>
        </w:rPr>
        <w:t xml:space="preserve">　</w:t>
      </w:r>
      <w:r w:rsidR="00CD122F" w:rsidRPr="00CD122F">
        <w:rPr>
          <w:rFonts w:hint="eastAsia"/>
        </w:rPr>
        <w:t>ここで、舞いの中の五つの分類、「手智」、「舞智」、「相曲智」、「手体</w:t>
      </w:r>
      <w:r w:rsidR="000C4325">
        <w:rPr>
          <w:rFonts w:hint="eastAsia"/>
        </w:rPr>
        <w:t>風</w:t>
      </w:r>
      <w:r w:rsidR="00CD122F" w:rsidRPr="00CD122F">
        <w:rPr>
          <w:rFonts w:hint="eastAsia"/>
        </w:rPr>
        <w:t>智」、「舞体</w:t>
      </w:r>
      <w:r w:rsidR="00684FDD">
        <w:rPr>
          <w:rFonts w:hint="eastAsia"/>
        </w:rPr>
        <w:t>風</w:t>
      </w:r>
      <w:r w:rsidR="00CD122F" w:rsidRPr="00CD122F">
        <w:rPr>
          <w:rFonts w:hint="eastAsia"/>
        </w:rPr>
        <w:t>智」というのを一つ一つどういうものであるのかを論じている。</w:t>
      </w:r>
    </w:p>
    <w:p w:rsidR="00830113" w:rsidRDefault="00CD122F" w:rsidP="00830113">
      <w:pPr>
        <w:ind w:firstLineChars="100" w:firstLine="210"/>
      </w:pPr>
      <w:r w:rsidRPr="00CD122F">
        <w:rPr>
          <w:rFonts w:hint="eastAsia"/>
        </w:rPr>
        <w:t>そして、それを「二曲三体」のですね、「男体」「女体」「軍体」この三つのどれに該当するのかというのを考えている時に、男体には四番目の「手体風智」が相応であって、すなわち手を主とするのに対して、女体は男体の対極にあるので、「舞体風智」になる。</w:t>
      </w:r>
    </w:p>
    <w:p w:rsidR="00CD122F" w:rsidRPr="00CD122F" w:rsidRDefault="00CD122F" w:rsidP="00830113">
      <w:pPr>
        <w:ind w:firstLineChars="100" w:firstLine="210"/>
      </w:pPr>
      <w:r w:rsidRPr="00CD122F">
        <w:rPr>
          <w:rFonts w:hint="eastAsia"/>
        </w:rPr>
        <w:t>まぁ、このような構造になる。</w:t>
      </w:r>
    </w:p>
    <w:p w:rsidR="00CD122F" w:rsidRPr="00CD122F" w:rsidRDefault="00CD122F" w:rsidP="00830113">
      <w:pPr>
        <w:ind w:firstLineChars="100" w:firstLine="210"/>
      </w:pPr>
      <w:r w:rsidRPr="00CD122F">
        <w:rPr>
          <w:rFonts w:hint="eastAsia"/>
        </w:rPr>
        <w:t>それで「三体」は正確には、「老体」・「女体」・「軍体」という順番になっていて、最初は「老体」ですよね。</w:t>
      </w:r>
    </w:p>
    <w:p w:rsidR="00CD122F" w:rsidRPr="00CD122F" w:rsidRDefault="00CD122F" w:rsidP="00830113">
      <w:pPr>
        <w:ind w:firstLineChars="100" w:firstLine="210"/>
      </w:pPr>
      <w:r w:rsidRPr="00CD122F">
        <w:rPr>
          <w:rFonts w:hint="eastAsia"/>
        </w:rPr>
        <w:t>二番目は「軍体」で三番目が「女体」という順番ですか。</w:t>
      </w:r>
    </w:p>
    <w:p w:rsidR="00830113" w:rsidRPr="00830113" w:rsidRDefault="00830113" w:rsidP="00830113">
      <w:r>
        <w:rPr>
          <w:rFonts w:hint="eastAsia"/>
        </w:rPr>
        <w:t xml:space="preserve">　</w:t>
      </w:r>
      <w:r w:rsidRPr="00830113">
        <w:rPr>
          <w:rFonts w:hint="eastAsia"/>
        </w:rPr>
        <w:t>そうですね、</w:t>
      </w:r>
      <w:r w:rsidRPr="00830113">
        <w:rPr>
          <w:rFonts w:hint="eastAsia"/>
        </w:rPr>
        <w:t>198</w:t>
      </w:r>
      <w:r w:rsidRPr="00830113">
        <w:rPr>
          <w:rFonts w:hint="eastAsia"/>
        </w:rPr>
        <w:t>頁の下の段の注</w:t>
      </w:r>
      <w:r w:rsidRPr="00830113">
        <w:rPr>
          <w:rFonts w:hint="eastAsia"/>
        </w:rPr>
        <w:t>2</w:t>
      </w:r>
      <w:r w:rsidRPr="00830113">
        <w:rPr>
          <w:rFonts w:hint="eastAsia"/>
        </w:rPr>
        <w:t>に載っています。</w:t>
      </w:r>
    </w:p>
    <w:p w:rsidR="00830113" w:rsidRPr="00830113" w:rsidRDefault="00830113" w:rsidP="00830113">
      <w:pPr>
        <w:ind w:firstLineChars="100" w:firstLine="210"/>
      </w:pPr>
      <w:r w:rsidRPr="00830113">
        <w:rPr>
          <w:rFonts w:hint="eastAsia"/>
        </w:rPr>
        <w:t>「三体」とは「老体」・「軍体」・「女体」をひっくるめたものであり、「女体」には「老女」も含まれる、とあります。</w:t>
      </w:r>
    </w:p>
    <w:p w:rsidR="00830113" w:rsidRPr="00830113" w:rsidRDefault="00830113" w:rsidP="00830113">
      <w:pPr>
        <w:ind w:firstLineChars="100" w:firstLine="210"/>
      </w:pPr>
      <w:r w:rsidRPr="00830113">
        <w:rPr>
          <w:rFonts w:hint="eastAsia"/>
        </w:rPr>
        <w:t>順序はここと一緒でしたっけ。</w:t>
      </w:r>
    </w:p>
    <w:p w:rsidR="00830113" w:rsidRPr="00830113" w:rsidRDefault="00830113" w:rsidP="00830113">
      <w:pPr>
        <w:ind w:firstLineChars="100" w:firstLine="210"/>
      </w:pPr>
      <w:r w:rsidRPr="00830113">
        <w:rPr>
          <w:rFonts w:hint="eastAsia"/>
        </w:rPr>
        <w:t>あの「二曲三体」の順序ってどうでしたっけ。</w:t>
      </w:r>
    </w:p>
    <w:p w:rsidR="00830113" w:rsidRPr="00830113" w:rsidRDefault="00830113" w:rsidP="00830113">
      <w:pPr>
        <w:ind w:firstLineChars="100" w:firstLine="210"/>
      </w:pPr>
      <w:r w:rsidRPr="00830113">
        <w:rPr>
          <w:rFonts w:hint="eastAsia"/>
        </w:rPr>
        <w:t>ちょっと見てくれますか。</w:t>
      </w:r>
    </w:p>
    <w:p w:rsidR="00830113" w:rsidRPr="00830113" w:rsidRDefault="00830113" w:rsidP="00830113">
      <w:pPr>
        <w:ind w:firstLineChars="100" w:firstLine="210"/>
      </w:pPr>
      <w:r w:rsidRPr="00830113">
        <w:rPr>
          <w:rFonts w:hint="eastAsia"/>
        </w:rPr>
        <w:t>一つは「老体」、次が「女体」、そして「軍体」であるとなっていますね。順序はですね、『能作書』では、「老体」が来て「女体」が次に来るのですね。そして「軍体」となっています。</w:t>
      </w:r>
    </w:p>
    <w:p w:rsidR="00830113" w:rsidRPr="00830113" w:rsidRDefault="00830113" w:rsidP="00830113">
      <w:pPr>
        <w:ind w:firstLineChars="100" w:firstLine="210"/>
      </w:pPr>
      <w:r w:rsidRPr="00830113">
        <w:rPr>
          <w:rFonts w:hint="eastAsia"/>
        </w:rPr>
        <w:lastRenderedPageBreak/>
        <w:t>だからここの注は『能作書』の並びとは違っている。</w:t>
      </w:r>
    </w:p>
    <w:p w:rsidR="00830113" w:rsidRPr="00830113" w:rsidRDefault="00830113" w:rsidP="00830113">
      <w:pPr>
        <w:ind w:firstLineChars="100" w:firstLine="210"/>
      </w:pPr>
      <w:r w:rsidRPr="00830113">
        <w:rPr>
          <w:rFonts w:hint="eastAsia"/>
        </w:rPr>
        <w:t>あの三体のね、順序なんですがね、『能作書』では「老体」が一番目で、二番目に「女体」なんですよ。それで三番目に「軍体」なんですよ。</w:t>
      </w:r>
    </w:p>
    <w:p w:rsidR="00830113" w:rsidRPr="00830113" w:rsidRDefault="00830113" w:rsidP="00830113">
      <w:r>
        <w:rPr>
          <w:rFonts w:hint="eastAsia"/>
        </w:rPr>
        <w:t xml:space="preserve">　</w:t>
      </w:r>
      <w:r w:rsidRPr="00830113">
        <w:rPr>
          <w:rFonts w:hint="eastAsia"/>
        </w:rPr>
        <w:t>それで、これがやっぱり基本だと思うんですね。</w:t>
      </w:r>
    </w:p>
    <w:p w:rsidR="00830113" w:rsidRPr="00830113" w:rsidRDefault="00830113" w:rsidP="00830113">
      <w:pPr>
        <w:ind w:firstLineChars="100" w:firstLine="210"/>
      </w:pPr>
      <w:r w:rsidRPr="00830113">
        <w:rPr>
          <w:rFonts w:hint="eastAsia"/>
        </w:rPr>
        <w:t>と言うのは、祝言は『翁』から始まるではないですか。</w:t>
      </w:r>
    </w:p>
    <w:p w:rsidR="00830113" w:rsidRPr="00830113" w:rsidRDefault="00830113" w:rsidP="0046387C">
      <w:pPr>
        <w:ind w:firstLineChars="100" w:firstLine="210"/>
      </w:pPr>
      <w:r w:rsidRPr="00830113">
        <w:rPr>
          <w:rFonts w:hint="eastAsia"/>
        </w:rPr>
        <w:t>それで「老体」</w:t>
      </w:r>
      <w:r w:rsidR="0046387C">
        <w:rPr>
          <w:rFonts w:hint="eastAsia"/>
        </w:rPr>
        <w:t>は</w:t>
      </w:r>
      <w:r w:rsidRPr="00830113">
        <w:rPr>
          <w:rFonts w:hint="eastAsia"/>
        </w:rPr>
        <w:t>一番神事的な内容を持っているでしょう。</w:t>
      </w:r>
    </w:p>
    <w:p w:rsidR="00830113" w:rsidRPr="00830113" w:rsidRDefault="00830113" w:rsidP="00830113">
      <w:pPr>
        <w:ind w:firstLineChars="100" w:firstLine="210"/>
      </w:pPr>
      <w:r w:rsidRPr="00830113">
        <w:rPr>
          <w:rFonts w:hint="eastAsia"/>
        </w:rPr>
        <w:t>その次に「女物」をやる訳ですよね。</w:t>
      </w:r>
    </w:p>
    <w:p w:rsidR="00830113" w:rsidRPr="00830113" w:rsidRDefault="00830113" w:rsidP="00830113">
      <w:pPr>
        <w:ind w:firstLineChars="100" w:firstLine="210"/>
      </w:pPr>
      <w:r w:rsidRPr="00830113">
        <w:rPr>
          <w:rFonts w:hint="eastAsia"/>
        </w:rPr>
        <w:t>そして最後に「修羅」的なものをやって展開していくので、この順序としては「老」「女」「軍」という風な流れになる。</w:t>
      </w:r>
    </w:p>
    <w:p w:rsidR="00830113" w:rsidRPr="00830113" w:rsidRDefault="00830113" w:rsidP="00830113">
      <w:pPr>
        <w:ind w:firstLineChars="100" w:firstLine="210"/>
      </w:pPr>
      <w:r w:rsidRPr="00830113">
        <w:rPr>
          <w:rFonts w:hint="eastAsia"/>
        </w:rPr>
        <w:t>それでここではですね「老体」という風な言い方をせずに、「三体」の風姿に当てると、男体には「手体風智」で女体には「舞体風智」という風に言うので、男体には「老体」と「軍体」の両方が関係するという風になりますね。</w:t>
      </w:r>
    </w:p>
    <w:p w:rsidR="000E51B1" w:rsidRDefault="00830113" w:rsidP="00830113">
      <w:pPr>
        <w:ind w:firstLineChars="100" w:firstLine="210"/>
      </w:pPr>
      <w:r w:rsidRPr="00830113">
        <w:rPr>
          <w:rFonts w:hint="eastAsia"/>
        </w:rPr>
        <w:t>まぁ「嫗」もありますが、「嫗」ももちろん</w:t>
      </w:r>
      <w:r w:rsidR="007E054A">
        <w:rPr>
          <w:rFonts w:hint="eastAsia"/>
        </w:rPr>
        <w:t>女体の方に</w:t>
      </w:r>
      <w:r w:rsidR="001D08A6">
        <w:rPr>
          <w:rFonts w:hint="eastAsia"/>
        </w:rPr>
        <w:t>含まれています</w:t>
      </w:r>
      <w:r w:rsidRPr="00830113">
        <w:rPr>
          <w:rFonts w:hint="eastAsia"/>
        </w:rPr>
        <w:t>。</w:t>
      </w:r>
    </w:p>
    <w:p w:rsidR="00830113" w:rsidRPr="00830113" w:rsidRDefault="00830113" w:rsidP="00830113">
      <w:r>
        <w:rPr>
          <w:rFonts w:hint="eastAsia"/>
        </w:rPr>
        <w:t xml:space="preserve">　</w:t>
      </w:r>
      <w:r w:rsidRPr="00830113">
        <w:rPr>
          <w:rFonts w:hint="eastAsia"/>
        </w:rPr>
        <w:t>それからもう一つ</w:t>
      </w:r>
      <w:r w:rsidRPr="00830113">
        <w:rPr>
          <w:rFonts w:hint="eastAsia"/>
        </w:rPr>
        <w:t>point</w:t>
      </w:r>
      <w:r w:rsidRPr="00830113">
        <w:rPr>
          <w:rFonts w:hint="eastAsia"/>
        </w:rPr>
        <w:t>は、「有文風」「無文風」という対比を成している。すなわち、「手をなすは有文風」「舞をなすは無文風」となっている。</w:t>
      </w:r>
    </w:p>
    <w:p w:rsidR="00830113" w:rsidRPr="00830113" w:rsidRDefault="00830113" w:rsidP="00830113">
      <w:pPr>
        <w:ind w:firstLineChars="100" w:firstLine="210"/>
      </w:pPr>
      <w:r w:rsidRPr="00830113">
        <w:rPr>
          <w:rFonts w:hint="eastAsia"/>
        </w:rPr>
        <w:t>どういうことかと言うと、よく私も実践は分かっていませんが、手は形がはっきりとこう見えますよね。それに対して舞</w:t>
      </w:r>
      <w:r w:rsidR="005764C8">
        <w:rPr>
          <w:rFonts w:hint="eastAsia"/>
        </w:rPr>
        <w:t>い</w:t>
      </w:r>
      <w:r w:rsidRPr="00830113">
        <w:rPr>
          <w:rFonts w:hint="eastAsia"/>
        </w:rPr>
        <w:t>の方は、何と言うのか、全体のその風情みたいなものになるので、その形がはっきりとこうメリハリが付くようなものではなく、何かその雰囲気、その風情、そういう風なことがここで「無文」という風に言われている。</w:t>
      </w:r>
    </w:p>
    <w:p w:rsidR="00830113" w:rsidRPr="00830113" w:rsidRDefault="00830113" w:rsidP="00830113">
      <w:r>
        <w:rPr>
          <w:rFonts w:hint="eastAsia"/>
        </w:rPr>
        <w:t xml:space="preserve">　</w:t>
      </w:r>
      <w:r w:rsidRPr="00830113">
        <w:rPr>
          <w:rFonts w:hint="eastAsia"/>
        </w:rPr>
        <w:t>「合掌の手」と書いてあるのは、たとえば達拝というこういう指し込みとか、無文の方はこういう無手無風なるよそほひになるのです。</w:t>
      </w:r>
    </w:p>
    <w:p w:rsidR="00830113" w:rsidRPr="00830113" w:rsidRDefault="00830113" w:rsidP="00830113">
      <w:pPr>
        <w:ind w:firstLineChars="100" w:firstLine="210"/>
      </w:pPr>
      <w:r w:rsidRPr="00830113">
        <w:rPr>
          <w:rFonts w:hint="eastAsia"/>
        </w:rPr>
        <w:t>この形が無いのだけれども、何かを表現しているという。</w:t>
      </w:r>
    </w:p>
    <w:p w:rsidR="00830113" w:rsidRPr="00830113" w:rsidRDefault="00830113" w:rsidP="00830113">
      <w:pPr>
        <w:ind w:firstLineChars="100" w:firstLine="210"/>
      </w:pPr>
      <w:r w:rsidRPr="00830113">
        <w:rPr>
          <w:rFonts w:hint="eastAsia"/>
        </w:rPr>
        <w:t>あのはっきりとした形で示す</w:t>
      </w:r>
      <w:r w:rsidR="007A3731">
        <w:rPr>
          <w:rFonts w:hint="eastAsia"/>
        </w:rPr>
        <w:t>訳</w:t>
      </w:r>
      <w:r w:rsidRPr="00830113">
        <w:rPr>
          <w:rFonts w:hint="eastAsia"/>
        </w:rPr>
        <w:t>ではないのです。</w:t>
      </w:r>
    </w:p>
    <w:p w:rsidR="00830113" w:rsidRPr="00830113" w:rsidRDefault="00830113" w:rsidP="00830113">
      <w:pPr>
        <w:ind w:firstLineChars="100" w:firstLine="210"/>
      </w:pPr>
      <w:r w:rsidRPr="00830113">
        <w:rPr>
          <w:rFonts w:hint="eastAsia"/>
        </w:rPr>
        <w:t>雰囲気というのか、感覚で感じさせる。</w:t>
      </w:r>
    </w:p>
    <w:p w:rsidR="00830113" w:rsidRPr="00830113" w:rsidRDefault="00830113" w:rsidP="00830113">
      <w:pPr>
        <w:ind w:firstLineChars="100" w:firstLine="210"/>
      </w:pPr>
      <w:r w:rsidRPr="00830113">
        <w:rPr>
          <w:rFonts w:hint="eastAsia"/>
        </w:rPr>
        <w:t>「無」ですからね、「有」ではないですね。</w:t>
      </w:r>
    </w:p>
    <w:p w:rsidR="00830113" w:rsidRPr="00830113" w:rsidRDefault="00830113" w:rsidP="00830113">
      <w:pPr>
        <w:ind w:firstLineChars="100" w:firstLine="210"/>
      </w:pPr>
      <w:r w:rsidRPr="00830113">
        <w:rPr>
          <w:rFonts w:hint="eastAsia"/>
        </w:rPr>
        <w:t>「有文」というのは形がある方で、「無文」というのは形が無い方です。</w:t>
      </w:r>
    </w:p>
    <w:p w:rsidR="003128BA" w:rsidRDefault="00830113" w:rsidP="00830113">
      <w:pPr>
        <w:ind w:firstLineChars="100" w:firstLine="210"/>
      </w:pPr>
      <w:r w:rsidRPr="00830113">
        <w:rPr>
          <w:rFonts w:hint="eastAsia"/>
        </w:rPr>
        <w:t>それで「無文風」を日本の美学や世阿弥の美学ではより高度なものにしている訳ですね。ですから</w:t>
      </w:r>
      <w:r w:rsidR="007A3731">
        <w:rPr>
          <w:rFonts w:hint="eastAsia"/>
        </w:rPr>
        <w:t>「</w:t>
      </w:r>
      <w:r w:rsidRPr="00830113">
        <w:rPr>
          <w:rFonts w:hint="eastAsia"/>
        </w:rPr>
        <w:t>舞体風智</w:t>
      </w:r>
      <w:r w:rsidR="007A3731">
        <w:rPr>
          <w:rFonts w:hint="eastAsia"/>
        </w:rPr>
        <w:t>」</w:t>
      </w:r>
      <w:r w:rsidRPr="00830113">
        <w:rPr>
          <w:rFonts w:hint="eastAsia"/>
        </w:rPr>
        <w:t>の方がより「無文風」ということになります。</w:t>
      </w:r>
    </w:p>
    <w:p w:rsidR="00830113" w:rsidRPr="00830113" w:rsidRDefault="00830113" w:rsidP="003D41B3">
      <w:pPr>
        <w:ind w:firstLineChars="100" w:firstLine="210"/>
      </w:pPr>
      <w:r w:rsidRPr="00830113">
        <w:rPr>
          <w:rFonts w:hint="eastAsia"/>
        </w:rPr>
        <w:t>こういう</w:t>
      </w:r>
      <w:r w:rsidR="003D41B3">
        <w:rPr>
          <w:rFonts w:hint="eastAsia"/>
        </w:rPr>
        <w:t>「</w:t>
      </w:r>
      <w:r w:rsidRPr="00830113">
        <w:rPr>
          <w:rFonts w:hint="eastAsia"/>
        </w:rPr>
        <w:t>舞に五智あり</w:t>
      </w:r>
      <w:r w:rsidR="003D41B3">
        <w:rPr>
          <w:rFonts w:hint="eastAsia"/>
        </w:rPr>
        <w:t>」</w:t>
      </w:r>
      <w:r w:rsidRPr="00830113">
        <w:rPr>
          <w:rFonts w:hint="eastAsia"/>
        </w:rPr>
        <w:t>というのは先程、</w:t>
      </w:r>
      <w:r w:rsidRPr="00830113">
        <w:rPr>
          <w:rFonts w:hint="eastAsia"/>
        </w:rPr>
        <w:t>2</w:t>
      </w:r>
      <w:r w:rsidRPr="00830113">
        <w:rPr>
          <w:rFonts w:hint="eastAsia"/>
        </w:rPr>
        <w:t>の「如来蔵」の注にあったように「五智五仏の妙理」</w:t>
      </w:r>
      <w:r w:rsidR="007A3731">
        <w:rPr>
          <w:rFonts w:hint="eastAsia"/>
        </w:rPr>
        <w:t>という</w:t>
      </w:r>
      <w:r w:rsidRPr="00830113">
        <w:rPr>
          <w:rFonts w:hint="eastAsia"/>
        </w:rPr>
        <w:t>こういう風なところから分類はですね来て、「陰陽五行」の五行と仏教における「五大五智」という風なもの</w:t>
      </w:r>
      <w:r w:rsidR="007A3731">
        <w:rPr>
          <w:rFonts w:hint="eastAsia"/>
        </w:rPr>
        <w:t>と</w:t>
      </w:r>
      <w:r w:rsidRPr="00830113">
        <w:rPr>
          <w:rFonts w:hint="eastAsia"/>
        </w:rPr>
        <w:t>が結び付いている訳ですね。</w:t>
      </w:r>
    </w:p>
    <w:p w:rsidR="00830113" w:rsidRPr="00830113" w:rsidRDefault="00830113" w:rsidP="00830113">
      <w:pPr>
        <w:ind w:firstLineChars="100" w:firstLine="210"/>
      </w:pPr>
      <w:r w:rsidRPr="00830113">
        <w:rPr>
          <w:rFonts w:hint="eastAsia"/>
        </w:rPr>
        <w:t>「五大」「五智」「五仏」そういう考え方が繋がって来る。</w:t>
      </w:r>
    </w:p>
    <w:p w:rsidR="00830113" w:rsidRDefault="00830113" w:rsidP="007A3731">
      <w:pPr>
        <w:ind w:firstLineChars="100" w:firstLine="210"/>
      </w:pPr>
      <w:r w:rsidRPr="00830113">
        <w:rPr>
          <w:rFonts w:hint="eastAsia"/>
        </w:rPr>
        <w:t>では、次に行きましょう。</w:t>
      </w:r>
    </w:p>
    <w:p w:rsidR="004F5086" w:rsidRDefault="004F5086" w:rsidP="004F5086"/>
    <w:p w:rsidR="007A3731" w:rsidRDefault="007A3731" w:rsidP="004F5086"/>
    <w:p w:rsidR="007A3731" w:rsidRDefault="007A3731" w:rsidP="004F5086"/>
    <w:p w:rsidR="007A3731" w:rsidRDefault="007A3731" w:rsidP="004F5086"/>
    <w:p w:rsidR="0018513D" w:rsidRDefault="0018513D" w:rsidP="004F5086"/>
    <w:p w:rsidR="004F5086" w:rsidRDefault="004F5086" w:rsidP="004F5086">
      <w:r w:rsidRPr="004F5086">
        <w:rPr>
          <w:rFonts w:hint="eastAsia"/>
        </w:rPr>
        <w:lastRenderedPageBreak/>
        <w:t>3)</w:t>
      </w:r>
      <w:r w:rsidRPr="004F5086">
        <w:rPr>
          <w:rFonts w:hint="eastAsia"/>
        </w:rPr>
        <w:t>「また、舞に</w:t>
      </w:r>
      <w:r w:rsidR="0082333D">
        <w:rPr>
          <w:rFonts w:hint="eastAsia"/>
        </w:rPr>
        <w:t>、</w:t>
      </w:r>
      <w:r w:rsidRPr="004F5086">
        <w:rPr>
          <w:rFonts w:hint="eastAsia"/>
        </w:rPr>
        <w:t>目前心後ということあり。」</w:t>
      </w:r>
      <w:r w:rsidRPr="004F5086">
        <w:rPr>
          <w:rFonts w:hint="eastAsia"/>
        </w:rPr>
        <w:t>(198</w:t>
      </w:r>
      <w:r w:rsidRPr="004F5086">
        <w:rPr>
          <w:rFonts w:hint="eastAsia"/>
        </w:rPr>
        <w:t>頁</w:t>
      </w:r>
      <w:r w:rsidRPr="004F5086">
        <w:rPr>
          <w:rFonts w:hint="eastAsia"/>
        </w:rPr>
        <w:t>6</w:t>
      </w:r>
      <w:r w:rsidRPr="004F5086">
        <w:rPr>
          <w:rFonts w:hint="eastAsia"/>
        </w:rPr>
        <w:t>行目～</w:t>
      </w:r>
      <w:r w:rsidRPr="004F5086">
        <w:rPr>
          <w:rFonts w:hint="eastAsia"/>
        </w:rPr>
        <w:t>199</w:t>
      </w:r>
      <w:r w:rsidRPr="004F5086">
        <w:rPr>
          <w:rFonts w:hint="eastAsia"/>
        </w:rPr>
        <w:t>頁</w:t>
      </w:r>
      <w:r w:rsidRPr="004F5086">
        <w:rPr>
          <w:rFonts w:hint="eastAsia"/>
        </w:rPr>
        <w:t>8</w:t>
      </w:r>
      <w:r w:rsidRPr="004F5086">
        <w:rPr>
          <w:rFonts w:hint="eastAsia"/>
        </w:rPr>
        <w:t>行目</w:t>
      </w:r>
      <w:r w:rsidRPr="004F5086">
        <w:rPr>
          <w:rFonts w:hint="eastAsia"/>
        </w:rPr>
        <w:t>)</w:t>
      </w:r>
    </w:p>
    <w:p w:rsidR="004F5086" w:rsidRDefault="004F5086" w:rsidP="004F5086">
      <w:r>
        <w:rPr>
          <w:rFonts w:hint="eastAsia"/>
        </w:rPr>
        <w:t xml:space="preserve">　</w:t>
      </w:r>
    </w:p>
    <w:p w:rsidR="00830113" w:rsidRDefault="00AD0676" w:rsidP="00830113">
      <w:pPr>
        <w:ind w:firstLineChars="100" w:firstLine="210"/>
      </w:pPr>
      <w:r>
        <w:rPr>
          <w:rFonts w:hint="eastAsia"/>
        </w:rPr>
        <w:t>「担板感」というのは「良く分からない」ということで、</w:t>
      </w:r>
      <w:r w:rsidR="007A3731">
        <w:rPr>
          <w:rFonts w:hint="eastAsia"/>
        </w:rPr>
        <w:t>物事</w:t>
      </w:r>
      <w:r>
        <w:rPr>
          <w:rFonts w:hint="eastAsia"/>
        </w:rPr>
        <w:t>の半面しかわからないことへの戒めである。「担板」というのは板を担ぐと片方しか見えない</w:t>
      </w:r>
      <w:r w:rsidR="0082333D">
        <w:rPr>
          <w:rFonts w:hint="eastAsia"/>
        </w:rPr>
        <w:t>ということで、</w:t>
      </w:r>
      <w:r>
        <w:rPr>
          <w:rFonts w:hint="eastAsia"/>
        </w:rPr>
        <w:t>反対の方が見えないですね。それは偏見のたとえである。要するに、全体を見る、部分を見るというこの</w:t>
      </w:r>
      <w:r w:rsidR="0082333D">
        <w:rPr>
          <w:rFonts w:hint="eastAsia"/>
        </w:rPr>
        <w:t>ような</w:t>
      </w:r>
      <w:r>
        <w:rPr>
          <w:rFonts w:hint="eastAsia"/>
        </w:rPr>
        <w:t>物の見方で、我々は基本的には「前後左右」しか見えないのですよね。</w:t>
      </w:r>
    </w:p>
    <w:p w:rsidR="00AD0676" w:rsidRDefault="00AD0676" w:rsidP="00830113">
      <w:pPr>
        <w:ind w:firstLineChars="100" w:firstLine="210"/>
      </w:pPr>
      <w:r>
        <w:rPr>
          <w:rFonts w:hint="eastAsia"/>
        </w:rPr>
        <w:t>目が前に付いているから、左右も</w:t>
      </w:r>
      <w:r>
        <w:rPr>
          <w:rFonts w:hint="eastAsia"/>
        </w:rPr>
        <w:t>1</w:t>
      </w:r>
      <w:r>
        <w:t>80</w:t>
      </w:r>
      <w:r>
        <w:rPr>
          <w:rFonts w:hint="eastAsia"/>
        </w:rPr>
        <w:t>度の全部が見える訳ではなく、大体</w:t>
      </w:r>
      <w:r>
        <w:rPr>
          <w:rFonts w:hint="eastAsia"/>
        </w:rPr>
        <w:t>1</w:t>
      </w:r>
      <w:r>
        <w:t>2</w:t>
      </w:r>
      <w:r>
        <w:rPr>
          <w:rFonts w:hint="eastAsia"/>
        </w:rPr>
        <w:t>0</w:t>
      </w:r>
      <w:r>
        <w:rPr>
          <w:rFonts w:hint="eastAsia"/>
        </w:rPr>
        <w:t>度くらいまでで、首を振れば分かりますし、横をちょっと感じれば、大体</w:t>
      </w:r>
      <w:r>
        <w:rPr>
          <w:rFonts w:hint="eastAsia"/>
        </w:rPr>
        <w:t>1</w:t>
      </w:r>
      <w:r>
        <w:t>80</w:t>
      </w:r>
      <w:r>
        <w:rPr>
          <w:rFonts w:hint="eastAsia"/>
        </w:rPr>
        <w:t>度近くまでは見ることが出来ますが、その後ろは見ることが出来ませんね。</w:t>
      </w:r>
    </w:p>
    <w:p w:rsidR="00B370C2" w:rsidRPr="00B370C2" w:rsidRDefault="00B370C2" w:rsidP="00B370C2">
      <w:pPr>
        <w:ind w:firstLineChars="100" w:firstLine="210"/>
      </w:pPr>
      <w:r w:rsidRPr="00B370C2">
        <w:rPr>
          <w:rFonts w:hint="eastAsia"/>
        </w:rPr>
        <w:t>だけどその見えない後ろ側を見るという目を養わなければ舞いは出来ないという、優れた舞いにはならない。見えない部分をどう見るのかということを「目前心後」と言う。</w:t>
      </w:r>
    </w:p>
    <w:p w:rsidR="00B370C2" w:rsidRPr="00B370C2" w:rsidRDefault="00B370C2" w:rsidP="00B370C2">
      <w:pPr>
        <w:ind w:firstLineChars="100" w:firstLine="210"/>
      </w:pPr>
      <w:r w:rsidRPr="00B370C2">
        <w:rPr>
          <w:rFonts w:hint="eastAsia"/>
        </w:rPr>
        <w:t>すなわち、目は前にある訳ですよね、だから見えるという可視的なもので、目は前にあるから前は見えて左右は見えるのだけれども、じゃあ、目で見えない後ろ側の背中の方を何で見るのかと言ったら心で見るしかない。</w:t>
      </w:r>
    </w:p>
    <w:p w:rsidR="00B370C2" w:rsidRPr="00B370C2" w:rsidRDefault="00B370C2" w:rsidP="0035377D">
      <w:pPr>
        <w:ind w:firstLineChars="100" w:firstLine="210"/>
      </w:pPr>
      <w:r w:rsidRPr="00B370C2">
        <w:rPr>
          <w:rFonts w:hint="eastAsia"/>
        </w:rPr>
        <w:t>目で見るのではなくて、心で見る。と。「目前心後」とはそのようなことであり、心を後ろに置くということですね。河村さんはどういう工夫をしていますか。</w:t>
      </w:r>
    </w:p>
    <w:p w:rsidR="000752C5" w:rsidRDefault="0035377D" w:rsidP="00B370C2">
      <w:pPr>
        <w:ind w:firstLineChars="100" w:firstLine="210"/>
      </w:pPr>
      <w:r>
        <w:rPr>
          <w:noProof/>
        </w:rPr>
        <w:drawing>
          <wp:anchor distT="0" distB="0" distL="114300" distR="114300" simplePos="0" relativeHeight="251661312" behindDoc="0" locked="0" layoutInCell="1" allowOverlap="1">
            <wp:simplePos x="0" y="0"/>
            <wp:positionH relativeFrom="column">
              <wp:posOffset>38100</wp:posOffset>
            </wp:positionH>
            <wp:positionV relativeFrom="paragraph">
              <wp:posOffset>40005</wp:posOffset>
            </wp:positionV>
            <wp:extent cx="1568450" cy="1176020"/>
            <wp:effectExtent l="0" t="0" r="0" b="508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0C2" w:rsidRPr="00B370C2">
        <w:rPr>
          <w:rFonts w:hint="eastAsia"/>
        </w:rPr>
        <w:t>工夫と言うのか、まぁ最近は、</w:t>
      </w:r>
      <w:r w:rsidR="00B370C2" w:rsidRPr="00B370C2">
        <w:rPr>
          <w:rFonts w:hint="eastAsia"/>
        </w:rPr>
        <w:t>video</w:t>
      </w:r>
      <w:r w:rsidR="00B370C2" w:rsidRPr="00B370C2">
        <w:rPr>
          <w:rFonts w:hint="eastAsia"/>
        </w:rPr>
        <w:t>というものがあるので、申し合わせは必ず録って、そして</w:t>
      </w:r>
      <w:r w:rsidR="00B370C2" w:rsidRPr="00B370C2">
        <w:rPr>
          <w:rFonts w:hint="eastAsia"/>
        </w:rPr>
        <w:t>video</w:t>
      </w:r>
      <w:r w:rsidR="00B370C2" w:rsidRPr="00B370C2">
        <w:rPr>
          <w:rFonts w:hint="eastAsia"/>
        </w:rPr>
        <w:t>で見て、「自分はこう思っているのだけれども、こんな感じになっている</w:t>
      </w:r>
      <w:r w:rsidR="0082333D">
        <w:rPr>
          <w:rFonts w:hint="eastAsia"/>
        </w:rPr>
        <w:t>。</w:t>
      </w:r>
      <w:r w:rsidR="00B370C2" w:rsidRPr="00B370C2">
        <w:rPr>
          <w:rFonts w:hint="eastAsia"/>
        </w:rPr>
        <w:t>」だとか、</w:t>
      </w:r>
      <w:r w:rsidR="002A7BC4">
        <w:rPr>
          <w:rFonts w:hint="eastAsia"/>
        </w:rPr>
        <w:t>「</w:t>
      </w:r>
      <w:r w:rsidR="00B370C2" w:rsidRPr="00B370C2">
        <w:rPr>
          <w:rFonts w:hint="eastAsia"/>
        </w:rPr>
        <w:t>ちょっと身体が前に前倒しになっている</w:t>
      </w:r>
      <w:r w:rsidR="002A7BC4">
        <w:rPr>
          <w:rFonts w:hint="eastAsia"/>
        </w:rPr>
        <w:t>。」</w:t>
      </w:r>
      <w:r w:rsidR="00B370C2" w:rsidRPr="00B370C2">
        <w:rPr>
          <w:rFonts w:hint="eastAsia"/>
        </w:rPr>
        <w:t>だとか、そういうものを必ず見て、</w:t>
      </w:r>
      <w:r w:rsidR="002A7BC4">
        <w:rPr>
          <w:rFonts w:hint="eastAsia"/>
        </w:rPr>
        <w:t>「</w:t>
      </w:r>
      <w:r w:rsidR="00B370C2" w:rsidRPr="00B370C2">
        <w:rPr>
          <w:rFonts w:hint="eastAsia"/>
        </w:rPr>
        <w:t>ここは思っていたよりもせかせかとしていたかな、もっとゆっくりと行った方が良いかな</w:t>
      </w:r>
      <w:r w:rsidR="002A7BC4">
        <w:rPr>
          <w:rFonts w:hint="eastAsia"/>
        </w:rPr>
        <w:t>。」</w:t>
      </w:r>
      <w:r w:rsidR="00B370C2" w:rsidRPr="00B370C2">
        <w:rPr>
          <w:rFonts w:hint="eastAsia"/>
        </w:rPr>
        <w:t>というようなこともあって、その現代の「目前心後」かなと。</w:t>
      </w:r>
    </w:p>
    <w:p w:rsidR="00B370C2" w:rsidRPr="00B370C2" w:rsidRDefault="00B370C2" w:rsidP="00B370C2">
      <w:pPr>
        <w:ind w:firstLineChars="100" w:firstLine="210"/>
      </w:pPr>
      <w:r w:rsidRPr="00B370C2">
        <w:rPr>
          <w:rFonts w:hint="eastAsia"/>
        </w:rPr>
        <w:t>うーん、まだそれはちょっと邪道だな。</w:t>
      </w:r>
    </w:p>
    <w:p w:rsidR="00B370C2" w:rsidRPr="00B370C2" w:rsidRDefault="00B370C2" w:rsidP="00B370C2">
      <w:pPr>
        <w:ind w:firstLineChars="100" w:firstLine="210"/>
      </w:pPr>
      <w:r w:rsidRPr="00B370C2">
        <w:rPr>
          <w:rFonts w:hint="eastAsia"/>
        </w:rPr>
        <w:t>あの、もっと内観を究めないといけないのではないのですか。</w:t>
      </w:r>
    </w:p>
    <w:p w:rsidR="00B370C2" w:rsidRPr="00B370C2" w:rsidRDefault="00B370C2" w:rsidP="00B370C2">
      <w:pPr>
        <w:ind w:firstLineChars="100" w:firstLine="210"/>
      </w:pPr>
      <w:r w:rsidRPr="00B370C2">
        <w:rPr>
          <w:rFonts w:hint="eastAsia"/>
        </w:rPr>
        <w:t>Video</w:t>
      </w:r>
      <w:r w:rsidRPr="00B370C2">
        <w:rPr>
          <w:rFonts w:hint="eastAsia"/>
        </w:rPr>
        <w:t>はまぁ、それを</w:t>
      </w:r>
      <w:r w:rsidRPr="00B370C2">
        <w:rPr>
          <w:rFonts w:hint="eastAsia"/>
        </w:rPr>
        <w:t>check</w:t>
      </w:r>
      <w:r w:rsidRPr="00B370C2">
        <w:rPr>
          <w:rFonts w:hint="eastAsia"/>
        </w:rPr>
        <w:t>するという点では、時に応じて使うのは良いですよ。</w:t>
      </w:r>
    </w:p>
    <w:p w:rsidR="00B370C2" w:rsidRPr="00B370C2" w:rsidRDefault="00B370C2" w:rsidP="00B370C2">
      <w:pPr>
        <w:ind w:firstLineChars="100" w:firstLine="210"/>
      </w:pPr>
      <w:r w:rsidRPr="00B370C2">
        <w:rPr>
          <w:rFonts w:hint="eastAsia"/>
        </w:rPr>
        <w:t>しかし、自分が舞っている時には、見られない訳でしょう。</w:t>
      </w:r>
    </w:p>
    <w:p w:rsidR="00B370C2" w:rsidRPr="00B370C2" w:rsidRDefault="00B370C2" w:rsidP="00B370C2">
      <w:pPr>
        <w:ind w:firstLineChars="100" w:firstLine="210"/>
      </w:pPr>
      <w:r w:rsidRPr="00B370C2">
        <w:rPr>
          <w:rFonts w:hint="eastAsia"/>
        </w:rPr>
        <w:t>そうですね。</w:t>
      </w:r>
    </w:p>
    <w:p w:rsidR="00B370C2" w:rsidRDefault="00B370C2" w:rsidP="00B370C2">
      <w:pPr>
        <w:ind w:firstLineChars="100" w:firstLine="210"/>
      </w:pPr>
      <w:r w:rsidRPr="00B370C2">
        <w:rPr>
          <w:rFonts w:hint="eastAsia"/>
        </w:rPr>
        <w:t>だから問題はですね、事前の</w:t>
      </w:r>
      <w:r w:rsidRPr="00B370C2">
        <w:rPr>
          <w:rFonts w:hint="eastAsia"/>
        </w:rPr>
        <w:t>check</w:t>
      </w:r>
      <w:r w:rsidRPr="00B370C2">
        <w:rPr>
          <w:rFonts w:hint="eastAsia"/>
        </w:rPr>
        <w:t>とかいくつかのそういう機械があってそういうものを</w:t>
      </w:r>
      <w:r w:rsidRPr="00B370C2">
        <w:rPr>
          <w:rFonts w:hint="eastAsia"/>
        </w:rPr>
        <w:t>check</w:t>
      </w:r>
      <w:r w:rsidRPr="00B370C2">
        <w:rPr>
          <w:rFonts w:hint="eastAsia"/>
        </w:rPr>
        <w:t>するという、そういうまぁ、経験はあっても良いのですが、自分の内観の中でこうやっている時に全体を見るという訓練をしていないと、それは磨かれないと思います。</w:t>
      </w:r>
    </w:p>
    <w:p w:rsidR="00B370C2" w:rsidRPr="00B370C2" w:rsidRDefault="00B370C2" w:rsidP="00B370C2">
      <w:pPr>
        <w:ind w:firstLineChars="100" w:firstLine="210"/>
      </w:pPr>
      <w:r w:rsidRPr="00B370C2">
        <w:rPr>
          <w:rFonts w:hint="eastAsia"/>
        </w:rPr>
        <w:t>私はバク転をするのだけれど、そのバク転をどうやったら</w:t>
      </w:r>
      <w:r w:rsidR="0082665E">
        <w:rPr>
          <w:rFonts w:hint="eastAsia"/>
        </w:rPr>
        <w:t>上手く</w:t>
      </w:r>
      <w:r w:rsidRPr="00B370C2">
        <w:rPr>
          <w:rFonts w:hint="eastAsia"/>
        </w:rPr>
        <w:t>出来るのか、軽く出来るのかといつも思うのですよね。</w:t>
      </w:r>
    </w:p>
    <w:p w:rsidR="00B370C2" w:rsidRPr="00B370C2" w:rsidRDefault="00B370C2" w:rsidP="00B370C2">
      <w:pPr>
        <w:ind w:firstLineChars="100" w:firstLine="210"/>
      </w:pPr>
      <w:r w:rsidRPr="00B370C2">
        <w:rPr>
          <w:rFonts w:hint="eastAsia"/>
        </w:rPr>
        <w:t>それで、それには理屈があるのですよ。力学が。</w:t>
      </w:r>
    </w:p>
    <w:p w:rsidR="00B370C2" w:rsidRPr="00B370C2" w:rsidRDefault="00B370C2" w:rsidP="00B370C2">
      <w:pPr>
        <w:ind w:firstLineChars="100" w:firstLine="210"/>
      </w:pPr>
      <w:r w:rsidRPr="00B370C2">
        <w:rPr>
          <w:rFonts w:hint="eastAsia"/>
        </w:rPr>
        <w:t>ねぇ、だって身体の運動というのは基本的に力学なのだから、その</w:t>
      </w:r>
      <w:r w:rsidRPr="00B370C2">
        <w:rPr>
          <w:rFonts w:hint="eastAsia"/>
        </w:rPr>
        <w:t>mechanism</w:t>
      </w:r>
      <w:r w:rsidRPr="00B370C2">
        <w:rPr>
          <w:rFonts w:hint="eastAsia"/>
        </w:rPr>
        <w:t>がある訳ですよ。</w:t>
      </w:r>
    </w:p>
    <w:p w:rsidR="00B370C2" w:rsidRPr="00B370C2" w:rsidRDefault="00B370C2" w:rsidP="00B370C2">
      <w:pPr>
        <w:ind w:firstLineChars="100" w:firstLine="210"/>
      </w:pPr>
      <w:r w:rsidRPr="00B370C2">
        <w:rPr>
          <w:rFonts w:hint="eastAsia"/>
        </w:rPr>
        <w:t>そうすると</w:t>
      </w:r>
      <w:r w:rsidRPr="00B370C2">
        <w:rPr>
          <w:rFonts w:hint="eastAsia"/>
        </w:rPr>
        <w:t>jump</w:t>
      </w:r>
      <w:r w:rsidRPr="00B370C2">
        <w:rPr>
          <w:rFonts w:hint="eastAsia"/>
        </w:rPr>
        <w:t>力とかこの回転力とかこの手の付き方とかその辺の</w:t>
      </w:r>
      <w:r w:rsidRPr="00B370C2">
        <w:rPr>
          <w:rFonts w:hint="eastAsia"/>
        </w:rPr>
        <w:t>timing</w:t>
      </w:r>
      <w:r w:rsidRPr="00B370C2">
        <w:rPr>
          <w:rFonts w:hint="eastAsia"/>
        </w:rPr>
        <w:t>とかその全部が作用する訳ですよね。</w:t>
      </w:r>
    </w:p>
    <w:p w:rsidR="00B370C2" w:rsidRPr="00B370C2" w:rsidRDefault="00B370C2" w:rsidP="00B370C2">
      <w:pPr>
        <w:ind w:firstLineChars="100" w:firstLine="210"/>
      </w:pPr>
      <w:r w:rsidRPr="00B370C2">
        <w:rPr>
          <w:rFonts w:hint="eastAsia"/>
        </w:rPr>
        <w:t>だけど、あの、そういう風なことを上手くしようとすればする程に、どこか一つに偏りが出来て、何かこう「さっ」と良い感じで出来ないのですよ。</w:t>
      </w:r>
    </w:p>
    <w:p w:rsidR="00AD0676" w:rsidRPr="00AD0676" w:rsidRDefault="00B370C2" w:rsidP="00B370C2">
      <w:pPr>
        <w:ind w:firstLineChars="100" w:firstLine="210"/>
      </w:pPr>
      <w:r w:rsidRPr="00B370C2">
        <w:rPr>
          <w:rFonts w:hint="eastAsia"/>
        </w:rPr>
        <w:lastRenderedPageBreak/>
        <w:t>だから一つのことに</w:t>
      </w:r>
      <w:r w:rsidR="0014769B">
        <w:rPr>
          <w:rFonts w:hint="eastAsia"/>
        </w:rPr>
        <w:t>拘って</w:t>
      </w:r>
      <w:r w:rsidRPr="00B370C2">
        <w:rPr>
          <w:rFonts w:hint="eastAsia"/>
        </w:rPr>
        <w:t>いると、なかなか上手く行かず、何かその「</w:t>
      </w:r>
      <w:r w:rsidR="00865350">
        <w:rPr>
          <w:rFonts w:hint="eastAsia"/>
        </w:rPr>
        <w:t>ぽ</w:t>
      </w:r>
      <w:r w:rsidRPr="00B370C2">
        <w:rPr>
          <w:rFonts w:hint="eastAsia"/>
        </w:rPr>
        <w:t>かん」として「ふっ」とこうやった時にかえって楽に出来たりすることがしばしば有りますね。だからこの全体を見るということと部分を見るということが結構、我々には難しいのですよ。</w:t>
      </w:r>
    </w:p>
    <w:p w:rsidR="00B370C2" w:rsidRPr="00B370C2" w:rsidRDefault="00B370C2" w:rsidP="00B370C2">
      <w:pPr>
        <w:ind w:firstLineChars="100" w:firstLine="210"/>
      </w:pPr>
      <w:r w:rsidRPr="00B370C2">
        <w:rPr>
          <w:rFonts w:hint="eastAsia"/>
        </w:rPr>
        <w:t>ある集中</w:t>
      </w:r>
      <w:r w:rsidR="00865350">
        <w:rPr>
          <w:rFonts w:hint="eastAsia"/>
        </w:rPr>
        <w:t>を</w:t>
      </w:r>
      <w:r w:rsidRPr="00B370C2">
        <w:rPr>
          <w:rFonts w:hint="eastAsia"/>
        </w:rPr>
        <w:t>したら、部分しか見えないのですよ。</w:t>
      </w:r>
    </w:p>
    <w:p w:rsidR="00B370C2" w:rsidRPr="00B370C2" w:rsidRDefault="00B370C2" w:rsidP="00B370C2">
      <w:pPr>
        <w:ind w:firstLineChars="100" w:firstLine="210"/>
      </w:pPr>
      <w:r w:rsidRPr="00B370C2">
        <w:rPr>
          <w:rFonts w:hint="eastAsia"/>
        </w:rPr>
        <w:t>でもあのちょっと気を抜いたと言うのか、「ぽぉー」とするような時があったら、何か全体を感じているようなことがあるのですね。</w:t>
      </w:r>
    </w:p>
    <w:p w:rsidR="00B370C2" w:rsidRPr="00B370C2" w:rsidRDefault="00B370C2" w:rsidP="00B370C2">
      <w:pPr>
        <w:ind w:firstLineChars="100" w:firstLine="210"/>
      </w:pPr>
      <w:r w:rsidRPr="00B370C2">
        <w:rPr>
          <w:rFonts w:hint="eastAsia"/>
        </w:rPr>
        <w:t>だから、「ずーっ」とこう一点に集中するみたいなところから「ふっ」と外れた、そういう感覚というのが実に重要なのだと思うのですが。</w:t>
      </w:r>
    </w:p>
    <w:p w:rsidR="00B370C2" w:rsidRPr="00B370C2" w:rsidRDefault="00B370C2" w:rsidP="00B370C2">
      <w:pPr>
        <w:ind w:firstLineChars="100" w:firstLine="210"/>
      </w:pPr>
      <w:r w:rsidRPr="00B370C2">
        <w:rPr>
          <w:rFonts w:hint="eastAsia"/>
        </w:rPr>
        <w:t>昔、観世寿夫先生が舞っている能で、若い頃に『井筒』か何かを舞ったのですね。</w:t>
      </w:r>
    </w:p>
    <w:p w:rsidR="00B370C2" w:rsidRPr="00B370C2" w:rsidRDefault="00B370C2" w:rsidP="00865350">
      <w:pPr>
        <w:ind w:firstLineChars="100" w:firstLine="210"/>
      </w:pPr>
      <w:r w:rsidRPr="00B370C2">
        <w:rPr>
          <w:rFonts w:hint="eastAsia"/>
        </w:rPr>
        <w:t>いつもなら、ここはこうしよう、こうしようとやっているのだけれども物凄くお体調が悪かったのです。その時に「今日は良かった</w:t>
      </w:r>
      <w:r w:rsidR="0014769B">
        <w:rPr>
          <w:rFonts w:hint="eastAsia"/>
        </w:rPr>
        <w:t>。</w:t>
      </w:r>
      <w:r w:rsidRPr="00B370C2">
        <w:rPr>
          <w:rFonts w:hint="eastAsia"/>
        </w:rPr>
        <w:t>」と雅雪先生に褒められた。</w:t>
      </w:r>
    </w:p>
    <w:p w:rsidR="00B370C2" w:rsidRPr="00B370C2" w:rsidRDefault="00B370C2" w:rsidP="00B370C2">
      <w:pPr>
        <w:ind w:firstLineChars="100" w:firstLine="210"/>
      </w:pPr>
      <w:r w:rsidRPr="00B370C2">
        <w:rPr>
          <w:rFonts w:hint="eastAsia"/>
        </w:rPr>
        <w:t>あぁ、なるほどね。何か抜けていたのですね。</w:t>
      </w:r>
    </w:p>
    <w:p w:rsidR="00AD0676" w:rsidRDefault="00B370C2" w:rsidP="00B370C2">
      <w:pPr>
        <w:ind w:firstLineChars="100" w:firstLine="210"/>
      </w:pPr>
      <w:r w:rsidRPr="00B370C2">
        <w:rPr>
          <w:rFonts w:hint="eastAsia"/>
        </w:rPr>
        <w:t>いつもなら、ここの部分はこうしよう、ここの部分はこうしようと考えてやっていたのですけれども、熱が出て熱くて舞うことだけしか出来ないような時が一番良かったと言われているのです。</w:t>
      </w:r>
    </w:p>
    <w:p w:rsidR="00B370C2" w:rsidRPr="00B370C2" w:rsidRDefault="00B370C2" w:rsidP="00B370C2">
      <w:pPr>
        <w:ind w:firstLineChars="100" w:firstLine="210"/>
      </w:pPr>
      <w:r w:rsidRPr="00B370C2">
        <w:rPr>
          <w:rFonts w:hint="eastAsia"/>
        </w:rPr>
        <w:t>その時の方がやっぱり</w:t>
      </w:r>
      <w:r w:rsidR="00865350">
        <w:rPr>
          <w:rFonts w:hint="eastAsia"/>
        </w:rPr>
        <w:t>「</w:t>
      </w:r>
      <w:r w:rsidRPr="00B370C2">
        <w:rPr>
          <w:rFonts w:hint="eastAsia"/>
        </w:rPr>
        <w:t>幽玄</w:t>
      </w:r>
      <w:r w:rsidR="00865350">
        <w:rPr>
          <w:rFonts w:hint="eastAsia"/>
        </w:rPr>
        <w:t>」</w:t>
      </w:r>
      <w:r w:rsidRPr="00B370C2">
        <w:rPr>
          <w:rFonts w:hint="eastAsia"/>
        </w:rPr>
        <w:t>が、私あの、やっぱり観世寿夫さんの後ろ姿なんて素晴らしいと思うんですよね。だからその後ろ姿であれだけこう長く観客にその感覚を見せることが出来るというのは、凄いことですよね。世阿弥の生まれ変わり、再来と言われるくらいに、後ろに目が付いているくらいにね、そんな感じはやっぱりしますよね。</w:t>
      </w:r>
    </w:p>
    <w:p w:rsidR="00B370C2" w:rsidRPr="00B370C2" w:rsidRDefault="00B370C2" w:rsidP="00B370C2">
      <w:pPr>
        <w:ind w:firstLineChars="100" w:firstLine="210"/>
      </w:pPr>
      <w:r w:rsidRPr="00B370C2">
        <w:rPr>
          <w:rFonts w:hint="eastAsia"/>
        </w:rPr>
        <w:t>それはあの、それだけ見事な芸と</w:t>
      </w:r>
      <w:r w:rsidR="00865350">
        <w:rPr>
          <w:rFonts w:hint="eastAsia"/>
        </w:rPr>
        <w:t>言う</w:t>
      </w:r>
      <w:r w:rsidRPr="00B370C2">
        <w:rPr>
          <w:rFonts w:hint="eastAsia"/>
        </w:rPr>
        <w:t>のか。</w:t>
      </w:r>
    </w:p>
    <w:p w:rsidR="00B370C2" w:rsidRPr="00B370C2" w:rsidRDefault="00B370C2" w:rsidP="00B370C2">
      <w:pPr>
        <w:ind w:firstLineChars="100" w:firstLine="210"/>
      </w:pPr>
      <w:r w:rsidRPr="00B370C2">
        <w:rPr>
          <w:rFonts w:hint="eastAsia"/>
        </w:rPr>
        <w:t>だからあの時代の能楽師は全部、観世寿夫先生に</w:t>
      </w:r>
      <w:r w:rsidR="0014769B" w:rsidRPr="0014769B">
        <w:rPr>
          <w:rFonts w:hint="eastAsia"/>
        </w:rPr>
        <w:t>憧れ</w:t>
      </w:r>
      <w:r w:rsidRPr="00B370C2">
        <w:rPr>
          <w:rFonts w:hint="eastAsia"/>
        </w:rPr>
        <w:t>ていたのですよ。うん。</w:t>
      </w:r>
    </w:p>
    <w:p w:rsidR="00B370C2" w:rsidRPr="00B370C2" w:rsidRDefault="00B370C2" w:rsidP="00B370C2">
      <w:pPr>
        <w:ind w:firstLineChars="100" w:firstLine="210"/>
      </w:pPr>
      <w:r w:rsidRPr="00B370C2">
        <w:rPr>
          <w:rFonts w:hint="eastAsia"/>
        </w:rPr>
        <w:t>今の六郎玄祥先生も観世寿夫先生の真似をされていたのだけれども、親から</w:t>
      </w:r>
      <w:r w:rsidRPr="00B370C2">
        <w:rPr>
          <w:rFonts w:hint="eastAsia"/>
        </w:rPr>
        <w:t>type</w:t>
      </w:r>
      <w:r w:rsidRPr="00B370C2">
        <w:rPr>
          <w:rFonts w:hint="eastAsia"/>
        </w:rPr>
        <w:t>が違うから真似は出来ないよ、越えられないよと言われていたのです。</w:t>
      </w:r>
    </w:p>
    <w:p w:rsidR="00B370C2" w:rsidRPr="00B370C2" w:rsidRDefault="00B370C2" w:rsidP="00B370C2">
      <w:pPr>
        <w:ind w:firstLineChars="100" w:firstLine="210"/>
      </w:pPr>
      <w:r w:rsidRPr="00B370C2">
        <w:rPr>
          <w:rFonts w:hint="eastAsia"/>
        </w:rPr>
        <w:t>まぁ、その辺をね、何と言うのか、この辺が芸論の極致ですね、</w:t>
      </w:r>
    </w:p>
    <w:p w:rsidR="004F5086" w:rsidRDefault="00B370C2" w:rsidP="00B370C2">
      <w:pPr>
        <w:ind w:firstLineChars="100" w:firstLine="210"/>
      </w:pPr>
      <w:r w:rsidRPr="00B370C2">
        <w:rPr>
          <w:rFonts w:hint="eastAsia"/>
        </w:rPr>
        <w:t>そして、ここの</w:t>
      </w:r>
      <w:r w:rsidRPr="00B370C2">
        <w:rPr>
          <w:rFonts w:hint="eastAsia"/>
        </w:rPr>
        <w:t>keyword</w:t>
      </w:r>
      <w:r w:rsidRPr="00B370C2">
        <w:rPr>
          <w:rFonts w:hint="eastAsia"/>
        </w:rPr>
        <w:t>は、前から言われている「目前心後」と「離見の見」ということを結び付けたところにありますね。</w:t>
      </w:r>
    </w:p>
    <w:p w:rsidR="00B370C2" w:rsidRPr="00B370C2" w:rsidRDefault="00B370C2" w:rsidP="00B370C2">
      <w:pPr>
        <w:ind w:firstLineChars="100" w:firstLine="210"/>
      </w:pPr>
      <w:r w:rsidRPr="00B370C2">
        <w:rPr>
          <w:rFonts w:hint="eastAsia"/>
        </w:rPr>
        <w:t>その「離見の見」というのは、これらは全部、その前に出て来る「五智」の「舞</w:t>
      </w:r>
      <w:r w:rsidR="00AD3D74">
        <w:rPr>
          <w:rFonts w:hint="eastAsia"/>
        </w:rPr>
        <w:t>体</w:t>
      </w:r>
      <w:r w:rsidRPr="00B370C2">
        <w:rPr>
          <w:rFonts w:hint="eastAsia"/>
        </w:rPr>
        <w:t>風智」を説明しているところですね。</w:t>
      </w:r>
    </w:p>
    <w:p w:rsidR="00B370C2" w:rsidRPr="00B370C2" w:rsidRDefault="00B370C2" w:rsidP="00B370C2">
      <w:pPr>
        <w:ind w:firstLineChars="100" w:firstLine="210"/>
      </w:pPr>
      <w:r w:rsidRPr="00B370C2">
        <w:rPr>
          <w:rFonts w:hint="eastAsia"/>
        </w:rPr>
        <w:t>そしてまず、我見があって、私の目、前に付いている目があって、それから、他者の目、見所から見る目があって、そして、その他者の目というものを自分の中に取り込むことが出来なければ、私を</w:t>
      </w:r>
      <w:r w:rsidRPr="00B370C2">
        <w:rPr>
          <w:rFonts w:hint="eastAsia"/>
        </w:rPr>
        <w:t>aufheben</w:t>
      </w:r>
      <w:r w:rsidRPr="00B370C2">
        <w:rPr>
          <w:rFonts w:hint="eastAsia"/>
        </w:rPr>
        <w:t>した「離見の見」はもちろん出来ない訳ですよね。</w:t>
      </w:r>
    </w:p>
    <w:p w:rsidR="00B370C2" w:rsidRPr="00B370C2" w:rsidRDefault="00B370C2" w:rsidP="00B370C2">
      <w:pPr>
        <w:ind w:firstLineChars="100" w:firstLine="210"/>
      </w:pPr>
      <w:r w:rsidRPr="00B370C2">
        <w:rPr>
          <w:rFonts w:hint="eastAsia"/>
        </w:rPr>
        <w:t>だから脳科学で言えば、</w:t>
      </w:r>
      <w:r w:rsidRPr="00B370C2">
        <w:rPr>
          <w:rFonts w:hint="eastAsia"/>
        </w:rPr>
        <w:t>mirror neurons</w:t>
      </w:r>
      <w:r w:rsidRPr="00B370C2">
        <w:rPr>
          <w:rFonts w:hint="eastAsia"/>
        </w:rPr>
        <w:t>みたいな。</w:t>
      </w:r>
    </w:p>
    <w:p w:rsidR="00B370C2" w:rsidRPr="00B370C2" w:rsidRDefault="00B370C2" w:rsidP="00B370C2">
      <w:pPr>
        <w:ind w:firstLineChars="100" w:firstLine="210"/>
      </w:pPr>
      <w:r w:rsidRPr="00B370C2">
        <w:rPr>
          <w:rFonts w:hint="eastAsia"/>
        </w:rPr>
        <w:t>こちらにあるものを自分の中に上手くこう取り込んでいって、見所にある目、見所にある眼差しというものを自分がやっていながら、その両方に照らし合わせるというようなそういう鏡像関係を持つことが出来たならば、「離見の見」に近付くことが出来る。</w:t>
      </w:r>
    </w:p>
    <w:p w:rsidR="00B370C2" w:rsidRPr="00B370C2" w:rsidRDefault="00B370C2" w:rsidP="00B370C2">
      <w:pPr>
        <w:ind w:firstLineChars="100" w:firstLine="210"/>
      </w:pPr>
      <w:r w:rsidRPr="00B370C2">
        <w:rPr>
          <w:rFonts w:hint="eastAsia"/>
        </w:rPr>
        <w:t>そしてそれは、ここでは二つの言い方をしている。</w:t>
      </w:r>
    </w:p>
    <w:p w:rsidR="00B370C2" w:rsidRPr="00B370C2" w:rsidRDefault="00B370C2" w:rsidP="00B370C2">
      <w:pPr>
        <w:ind w:firstLineChars="100" w:firstLine="210"/>
      </w:pPr>
      <w:r w:rsidRPr="00B370C2">
        <w:rPr>
          <w:rFonts w:hint="eastAsia"/>
        </w:rPr>
        <w:t>「見所同心」という言い方と「見所同見」という言い方がある。</w:t>
      </w:r>
    </w:p>
    <w:p w:rsidR="00B370C2" w:rsidRDefault="00B370C2" w:rsidP="00B370C2">
      <w:pPr>
        <w:ind w:firstLineChars="100" w:firstLine="210"/>
      </w:pPr>
      <w:r w:rsidRPr="00B370C2">
        <w:rPr>
          <w:rFonts w:hint="eastAsia"/>
        </w:rPr>
        <w:t>「見所同心」も「見所同見」も同じことですね。そのそういう形で見ることが出来るか、そういう形の心の状態になっているのかどうか。</w:t>
      </w:r>
    </w:p>
    <w:p w:rsidR="00B370C2" w:rsidRPr="00B370C2" w:rsidRDefault="00B370C2" w:rsidP="00B370C2">
      <w:pPr>
        <w:ind w:firstLineChars="100" w:firstLine="210"/>
      </w:pPr>
      <w:r w:rsidRPr="00B370C2">
        <w:rPr>
          <w:rFonts w:hint="eastAsia"/>
        </w:rPr>
        <w:lastRenderedPageBreak/>
        <w:t>つまり見所の人</w:t>
      </w:r>
      <w:r w:rsidR="00D06020">
        <w:rPr>
          <w:rFonts w:hint="eastAsia"/>
        </w:rPr>
        <w:t>達</w:t>
      </w:r>
      <w:r w:rsidRPr="00B370C2">
        <w:rPr>
          <w:rFonts w:hint="eastAsia"/>
        </w:rPr>
        <w:t>とどうやって、一つになることが出来るのか、見所の眼差しを自分の中にどうやって取り込むことが出来るのか。</w:t>
      </w:r>
    </w:p>
    <w:p w:rsidR="00B370C2" w:rsidRPr="00B370C2" w:rsidRDefault="003E787E" w:rsidP="00B370C2">
      <w:pPr>
        <w:ind w:firstLineChars="100" w:firstLine="210"/>
      </w:pPr>
      <w:r>
        <w:rPr>
          <w:noProof/>
        </w:rPr>
        <w:drawing>
          <wp:anchor distT="0" distB="0" distL="114300" distR="114300" simplePos="0" relativeHeight="251662336" behindDoc="0" locked="0" layoutInCell="1" allowOverlap="1">
            <wp:simplePos x="0" y="0"/>
            <wp:positionH relativeFrom="column">
              <wp:posOffset>47625</wp:posOffset>
            </wp:positionH>
            <wp:positionV relativeFrom="paragraph">
              <wp:posOffset>42545</wp:posOffset>
            </wp:positionV>
            <wp:extent cx="1567180" cy="118554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18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0C2" w:rsidRPr="00B370C2">
        <w:rPr>
          <w:rFonts w:hint="eastAsia"/>
        </w:rPr>
        <w:t>それはまぁ、簡単に言えば、「幽体離脱」出来れば良いということだよね。</w:t>
      </w:r>
    </w:p>
    <w:p w:rsidR="004571DF" w:rsidRDefault="00B370C2" w:rsidP="002A64F3">
      <w:pPr>
        <w:ind w:firstLineChars="100" w:firstLine="210"/>
      </w:pPr>
      <w:r w:rsidRPr="00B370C2">
        <w:rPr>
          <w:rFonts w:hint="eastAsia"/>
        </w:rPr>
        <w:t>演奏をしている時でも、踊りを踊っている時でも、私はどこかにあって、それがこう全体を見ていて、そして、自分は踊りなり、演奏なりをしているという状態を上手くやることが出来れば、それで良いということになりますね。</w:t>
      </w:r>
    </w:p>
    <w:p w:rsidR="003E787E" w:rsidRDefault="003E787E" w:rsidP="002A64F3">
      <w:pPr>
        <w:ind w:firstLineChars="100" w:firstLine="210"/>
      </w:pPr>
    </w:p>
    <w:p w:rsidR="00B370C2" w:rsidRPr="00B370C2" w:rsidRDefault="00B370C2" w:rsidP="00BC5604">
      <w:pPr>
        <w:ind w:firstLineChars="100" w:firstLine="210"/>
      </w:pPr>
      <w:r w:rsidRPr="00B370C2">
        <w:rPr>
          <w:rFonts w:hint="eastAsia"/>
        </w:rPr>
        <w:t>観世寿夫さんは「幽体離脱」が出来たのですか。あの人は</w:t>
      </w:r>
      <w:r w:rsidR="00BC5604">
        <w:rPr>
          <w:rFonts w:hint="eastAsia"/>
        </w:rPr>
        <w:t>、</w:t>
      </w:r>
      <w:r w:rsidRPr="00B370C2">
        <w:rPr>
          <w:rFonts w:hint="eastAsia"/>
        </w:rPr>
        <w:t>本当は美声なのです。</w:t>
      </w:r>
    </w:p>
    <w:p w:rsidR="00B370C2" w:rsidRPr="00B370C2" w:rsidRDefault="00B370C2" w:rsidP="00B370C2">
      <w:pPr>
        <w:ind w:firstLineChars="100" w:firstLine="210"/>
      </w:pPr>
      <w:r w:rsidRPr="00B370C2">
        <w:rPr>
          <w:rFonts w:hint="eastAsia"/>
        </w:rPr>
        <w:t>それを宝生流の野口兼資さんに頼まれて、わざと声を作り替えたのです。</w:t>
      </w:r>
    </w:p>
    <w:p w:rsidR="00B370C2" w:rsidRPr="00B370C2" w:rsidRDefault="00B370C2" w:rsidP="00B370C2">
      <w:pPr>
        <w:ind w:firstLineChars="100" w:firstLine="210"/>
      </w:pPr>
      <w:r w:rsidRPr="00B370C2">
        <w:rPr>
          <w:rFonts w:hint="eastAsia"/>
        </w:rPr>
        <w:t>あの</w:t>
      </w:r>
      <w:r w:rsidRPr="00B370C2">
        <w:rPr>
          <w:rFonts w:hint="eastAsia"/>
        </w:rPr>
        <w:t>Bob Dylan</w:t>
      </w:r>
      <w:r w:rsidRPr="00B370C2">
        <w:rPr>
          <w:rFonts w:hint="eastAsia"/>
        </w:rPr>
        <w:t>は美声なのですよ。</w:t>
      </w:r>
    </w:p>
    <w:p w:rsidR="00B370C2" w:rsidRPr="00B370C2" w:rsidRDefault="00B370C2" w:rsidP="002A64F3">
      <w:pPr>
        <w:ind w:firstLineChars="100" w:firstLine="210"/>
      </w:pPr>
      <w:r w:rsidRPr="00B370C2">
        <w:rPr>
          <w:rFonts w:hint="eastAsia"/>
        </w:rPr>
        <w:t>Bob Dylan</w:t>
      </w:r>
      <w:r w:rsidRPr="00B370C2">
        <w:rPr>
          <w:rFonts w:hint="eastAsia"/>
        </w:rPr>
        <w:t>は</w:t>
      </w:r>
      <w:r w:rsidRPr="00B370C2">
        <w:rPr>
          <w:rFonts w:hint="eastAsia"/>
        </w:rPr>
        <w:t>velvet</w:t>
      </w:r>
      <w:r w:rsidRPr="00B370C2">
        <w:rPr>
          <w:rFonts w:hint="eastAsia"/>
        </w:rPr>
        <w:t>のような、物凄く美しい声をしているのですよ。だけどわざと声をあんな風に潰しているのですよ。あの嗄れ声みたいな特性を出すためにですね。</w:t>
      </w:r>
    </w:p>
    <w:p w:rsidR="00B370C2" w:rsidRPr="00B370C2" w:rsidRDefault="00B370C2" w:rsidP="00B370C2">
      <w:pPr>
        <w:ind w:firstLineChars="100" w:firstLine="210"/>
      </w:pPr>
      <w:r w:rsidRPr="00B370C2">
        <w:rPr>
          <w:rFonts w:hint="eastAsia"/>
        </w:rPr>
        <w:t>あの嗄れ声を出すことによってある</w:t>
      </w:r>
      <w:r w:rsidRPr="00B370C2">
        <w:rPr>
          <w:rFonts w:hint="eastAsia"/>
        </w:rPr>
        <w:t>taste</w:t>
      </w:r>
      <w:r w:rsidRPr="00B370C2">
        <w:rPr>
          <w:rFonts w:hint="eastAsia"/>
        </w:rPr>
        <w:t>と言うのか、当に『井筒』なんかやる時の風情をね、醸し出すようなものにしていった訳ですね。雰囲気を出す訳ですよね。</w:t>
      </w:r>
    </w:p>
    <w:p w:rsidR="00B370C2" w:rsidRPr="00AD0676" w:rsidRDefault="00B370C2" w:rsidP="00B370C2">
      <w:pPr>
        <w:ind w:firstLineChars="100" w:firstLine="210"/>
      </w:pPr>
      <w:r w:rsidRPr="00B370C2">
        <w:rPr>
          <w:rFonts w:hint="eastAsia"/>
        </w:rPr>
        <w:t>だから単純に綺麗なものが良い訳ではなく、何かこう渋い濁りや淀みのようなものをちょっとこう抱えているものの中に、磨きが</w:t>
      </w:r>
      <w:r w:rsidR="00BC5604">
        <w:rPr>
          <w:rFonts w:hint="eastAsia"/>
        </w:rPr>
        <w:t>掛かる</w:t>
      </w:r>
      <w:r w:rsidRPr="00B370C2">
        <w:rPr>
          <w:rFonts w:hint="eastAsia"/>
        </w:rPr>
        <w:t>と違う風情というのがやっぱり出て来るんですね。</w:t>
      </w:r>
    </w:p>
    <w:p w:rsidR="00B370C2" w:rsidRPr="00B370C2" w:rsidRDefault="00B370C2" w:rsidP="002A64F3">
      <w:pPr>
        <w:ind w:firstLineChars="100" w:firstLine="210"/>
      </w:pPr>
      <w:r w:rsidRPr="00B370C2">
        <w:rPr>
          <w:rFonts w:hint="eastAsia"/>
        </w:rPr>
        <w:t>他の</w:t>
      </w:r>
      <w:r w:rsidRPr="00B370C2">
        <w:rPr>
          <w:rFonts w:hint="eastAsia"/>
        </w:rPr>
        <w:t>training</w:t>
      </w:r>
      <w:r w:rsidRPr="00B370C2">
        <w:rPr>
          <w:rFonts w:hint="eastAsia"/>
        </w:rPr>
        <w:t>はなさっていた方なのですか。それは知りませんね。</w:t>
      </w:r>
    </w:p>
    <w:p w:rsidR="00B370C2" w:rsidRPr="00B370C2" w:rsidRDefault="00B370C2" w:rsidP="00B370C2">
      <w:pPr>
        <w:ind w:firstLineChars="100" w:firstLine="210"/>
      </w:pPr>
      <w:r w:rsidRPr="00B370C2">
        <w:rPr>
          <w:rFonts w:hint="eastAsia"/>
        </w:rPr>
        <w:t>それでも稽古の量は凄かったみたいですよ。</w:t>
      </w:r>
      <w:r w:rsidR="00D60C2F">
        <w:rPr>
          <w:rFonts w:hint="eastAsia"/>
        </w:rPr>
        <w:t>能楽だけの</w:t>
      </w:r>
      <w:r w:rsidR="001D4441">
        <w:rPr>
          <w:rFonts w:hint="eastAsia"/>
        </w:rPr>
        <w:t>稽古ですか。</w:t>
      </w:r>
    </w:p>
    <w:p w:rsidR="00B370C2" w:rsidRPr="00B370C2" w:rsidRDefault="00B370C2" w:rsidP="00B370C2">
      <w:pPr>
        <w:ind w:firstLineChars="100" w:firstLine="210"/>
      </w:pPr>
      <w:r w:rsidRPr="00B370C2">
        <w:rPr>
          <w:rFonts w:hint="eastAsia"/>
        </w:rPr>
        <w:t>それで色々と考えて</w:t>
      </w:r>
      <w:r w:rsidR="00521D2F">
        <w:rPr>
          <w:rFonts w:hint="eastAsia"/>
        </w:rPr>
        <w:t>運</w:t>
      </w:r>
      <w:r w:rsidRPr="00B370C2">
        <w:rPr>
          <w:rFonts w:hint="eastAsia"/>
        </w:rPr>
        <w:t>ビを、</w:t>
      </w:r>
      <w:r w:rsidR="00521D2F">
        <w:rPr>
          <w:rFonts w:hint="eastAsia"/>
        </w:rPr>
        <w:t>運</w:t>
      </w:r>
      <w:r w:rsidRPr="00B370C2">
        <w:rPr>
          <w:rFonts w:hint="eastAsia"/>
        </w:rPr>
        <w:t>ビというのは「すり足」を変えてみたり</w:t>
      </w:r>
      <w:r w:rsidR="00BC5604">
        <w:rPr>
          <w:rFonts w:hint="eastAsia"/>
        </w:rPr>
        <w:t>だ</w:t>
      </w:r>
      <w:r w:rsidRPr="00B370C2">
        <w:rPr>
          <w:rFonts w:hint="eastAsia"/>
        </w:rPr>
        <w:t>とか、それで思ったことはそれを考案して、それが駄目だったら次を考えるという風に。</w:t>
      </w:r>
    </w:p>
    <w:p w:rsidR="00B370C2" w:rsidRPr="00B370C2" w:rsidRDefault="00B370C2" w:rsidP="00B370C2">
      <w:pPr>
        <w:ind w:firstLineChars="100" w:firstLine="210"/>
      </w:pPr>
      <w:r w:rsidRPr="00B370C2">
        <w:rPr>
          <w:rFonts w:hint="eastAsia"/>
        </w:rPr>
        <w:t>観世寿夫さんも</w:t>
      </w:r>
      <w:r w:rsidR="00BC5604" w:rsidRPr="00BC5604">
        <w:rPr>
          <w:rFonts w:hint="eastAsia"/>
        </w:rPr>
        <w:t>榮夫</w:t>
      </w:r>
      <w:r w:rsidRPr="00B370C2">
        <w:rPr>
          <w:rFonts w:hint="eastAsia"/>
        </w:rPr>
        <w:t>さん程ではないにしても、実験的に現代演劇と色々とやっていますよね。</w:t>
      </w:r>
    </w:p>
    <w:p w:rsidR="00B370C2" w:rsidRPr="00B370C2" w:rsidRDefault="00B370C2" w:rsidP="00B370C2">
      <w:pPr>
        <w:ind w:firstLineChars="100" w:firstLine="210"/>
      </w:pPr>
      <w:r w:rsidRPr="00B370C2">
        <w:rPr>
          <w:rFonts w:hint="eastAsia"/>
        </w:rPr>
        <w:t>白石加代子さんとか、鈴木忠志さんとか。</w:t>
      </w:r>
    </w:p>
    <w:p w:rsidR="00B370C2" w:rsidRPr="00B370C2" w:rsidRDefault="00B370C2" w:rsidP="00B370C2">
      <w:pPr>
        <w:ind w:firstLineChars="100" w:firstLine="210"/>
      </w:pPr>
      <w:r w:rsidRPr="00B370C2">
        <w:rPr>
          <w:rFonts w:hint="eastAsia"/>
        </w:rPr>
        <w:t>武智鉄二ともやっていましたか、それはやっていない</w:t>
      </w:r>
      <w:r w:rsidR="00BC5604">
        <w:rPr>
          <w:rFonts w:hint="eastAsia"/>
        </w:rPr>
        <w:t>か</w:t>
      </w:r>
      <w:r w:rsidRPr="00B370C2">
        <w:rPr>
          <w:rFonts w:hint="eastAsia"/>
        </w:rPr>
        <w:t>。</w:t>
      </w:r>
    </w:p>
    <w:p w:rsidR="00B370C2" w:rsidRPr="00B370C2" w:rsidRDefault="00B370C2" w:rsidP="002A64F3">
      <w:pPr>
        <w:ind w:firstLineChars="100" w:firstLine="210"/>
      </w:pPr>
      <w:r w:rsidRPr="00B370C2">
        <w:rPr>
          <w:rFonts w:hint="eastAsia"/>
        </w:rPr>
        <w:t>それは</w:t>
      </w:r>
      <w:r w:rsidR="00BC5604" w:rsidRPr="00BC5604">
        <w:rPr>
          <w:rFonts w:hint="eastAsia"/>
        </w:rPr>
        <w:t>榮夫</w:t>
      </w:r>
      <w:r w:rsidRPr="00B370C2">
        <w:rPr>
          <w:rFonts w:hint="eastAsia"/>
        </w:rPr>
        <w:t>先生の影響も大きいのです。</w:t>
      </w:r>
      <w:r w:rsidR="00BC5604" w:rsidRPr="00BC5604">
        <w:rPr>
          <w:rFonts w:hint="eastAsia"/>
        </w:rPr>
        <w:t>榮夫</w:t>
      </w:r>
      <w:r w:rsidRPr="00B370C2">
        <w:rPr>
          <w:rFonts w:hint="eastAsia"/>
        </w:rPr>
        <w:t>先生が何かで変わって寿夫先生に。</w:t>
      </w:r>
    </w:p>
    <w:p w:rsidR="004F5086" w:rsidRDefault="00B370C2" w:rsidP="00B370C2">
      <w:pPr>
        <w:ind w:firstLineChars="100" w:firstLine="210"/>
      </w:pPr>
      <w:r w:rsidRPr="00B370C2">
        <w:rPr>
          <w:rFonts w:hint="eastAsia"/>
        </w:rPr>
        <w:t>寿夫先生は三男でしょう。</w:t>
      </w:r>
      <w:r w:rsidR="002A64F3">
        <w:rPr>
          <w:rFonts w:hint="eastAsia"/>
        </w:rPr>
        <w:t>いいえ</w:t>
      </w:r>
      <w:r w:rsidRPr="00B370C2">
        <w:rPr>
          <w:rFonts w:hint="eastAsia"/>
        </w:rPr>
        <w:t>。</w:t>
      </w:r>
    </w:p>
    <w:p w:rsidR="00B370C2" w:rsidRPr="00B370C2" w:rsidRDefault="00B370C2" w:rsidP="00B370C2">
      <w:pPr>
        <w:ind w:firstLineChars="100" w:firstLine="210"/>
      </w:pPr>
      <w:r w:rsidRPr="00B370C2">
        <w:rPr>
          <w:rFonts w:hint="eastAsia"/>
        </w:rPr>
        <w:t>寿夫が長男で、</w:t>
      </w:r>
      <w:r w:rsidR="00BC5604" w:rsidRPr="00BC5604">
        <w:rPr>
          <w:rFonts w:hint="eastAsia"/>
        </w:rPr>
        <w:t>榮夫</w:t>
      </w:r>
      <w:r w:rsidRPr="00B370C2">
        <w:rPr>
          <w:rFonts w:hint="eastAsia"/>
        </w:rPr>
        <w:t>が次男、静夫が三男です。</w:t>
      </w:r>
    </w:p>
    <w:p w:rsidR="00B370C2" w:rsidRPr="00B370C2" w:rsidRDefault="00B370C2" w:rsidP="00B370C2">
      <w:pPr>
        <w:ind w:firstLineChars="100" w:firstLine="210"/>
      </w:pPr>
      <w:r w:rsidRPr="00B370C2">
        <w:rPr>
          <w:rFonts w:hint="eastAsia"/>
        </w:rPr>
        <w:t>あぁ、静夫が三男ですか。</w:t>
      </w:r>
    </w:p>
    <w:p w:rsidR="00B370C2" w:rsidRPr="00B370C2" w:rsidRDefault="00B370C2" w:rsidP="00B370C2">
      <w:pPr>
        <w:ind w:firstLineChars="100" w:firstLine="210"/>
      </w:pPr>
      <w:r w:rsidRPr="00B370C2">
        <w:rPr>
          <w:rFonts w:hint="eastAsia"/>
        </w:rPr>
        <w:t>次男の</w:t>
      </w:r>
      <w:r w:rsidR="00BC5604" w:rsidRPr="00BC5604">
        <w:rPr>
          <w:rFonts w:hint="eastAsia"/>
        </w:rPr>
        <w:t>榮夫</w:t>
      </w:r>
      <w:r w:rsidRPr="00B370C2">
        <w:rPr>
          <w:rFonts w:hint="eastAsia"/>
        </w:rPr>
        <w:t>が色々と喜多流に行って破門</w:t>
      </w:r>
      <w:r w:rsidR="00BC5604">
        <w:rPr>
          <w:rFonts w:hint="eastAsia"/>
        </w:rPr>
        <w:t>を</w:t>
      </w:r>
      <w:r w:rsidRPr="00B370C2">
        <w:rPr>
          <w:rFonts w:hint="eastAsia"/>
        </w:rPr>
        <w:t>されたり。</w:t>
      </w:r>
    </w:p>
    <w:p w:rsidR="00B370C2" w:rsidRPr="00B370C2" w:rsidRDefault="00B370C2" w:rsidP="00B370C2">
      <w:pPr>
        <w:ind w:firstLineChars="100" w:firstLine="210"/>
      </w:pPr>
      <w:r w:rsidRPr="00B370C2">
        <w:rPr>
          <w:rFonts w:hint="eastAsia"/>
        </w:rPr>
        <w:t>そうですね。</w:t>
      </w:r>
    </w:p>
    <w:p w:rsidR="00B370C2" w:rsidRPr="00B370C2" w:rsidRDefault="00B370C2" w:rsidP="00B370C2">
      <w:pPr>
        <w:ind w:firstLineChars="100" w:firstLine="210"/>
      </w:pPr>
      <w:r w:rsidRPr="00B370C2">
        <w:rPr>
          <w:rFonts w:hint="eastAsia"/>
        </w:rPr>
        <w:t>野村萬斎さんみたいなことを最初にやったのです。</w:t>
      </w:r>
    </w:p>
    <w:p w:rsidR="00B370C2" w:rsidRPr="00B370C2" w:rsidRDefault="00B370C2" w:rsidP="00B370C2">
      <w:pPr>
        <w:ind w:firstLineChars="100" w:firstLine="210"/>
      </w:pPr>
      <w:r w:rsidRPr="00B370C2">
        <w:rPr>
          <w:rFonts w:hint="eastAsia"/>
        </w:rPr>
        <w:t>だから、観世流から</w:t>
      </w:r>
      <w:r w:rsidRPr="00B370C2">
        <w:rPr>
          <w:rFonts w:hint="eastAsia"/>
        </w:rPr>
        <w:t>omit</w:t>
      </w:r>
      <w:r w:rsidRPr="00B370C2">
        <w:rPr>
          <w:rFonts w:hint="eastAsia"/>
        </w:rPr>
        <w:t>されて、喜多流に行って、芸養子になって、それで喜多流で仕事をして、そして色々な</w:t>
      </w:r>
      <w:r w:rsidR="009F2650" w:rsidRPr="009F2650">
        <w:t>underground</w:t>
      </w:r>
      <w:r w:rsidRPr="00B370C2">
        <w:rPr>
          <w:rFonts w:hint="eastAsia"/>
        </w:rPr>
        <w:t>な劇団も作ったり、映画に出たり、</w:t>
      </w:r>
      <w:r w:rsidRPr="00B370C2">
        <w:rPr>
          <w:rFonts w:hint="eastAsia"/>
        </w:rPr>
        <w:t>T</w:t>
      </w:r>
      <w:r w:rsidR="00BC5604">
        <w:t>V</w:t>
      </w:r>
      <w:r w:rsidRPr="00B370C2">
        <w:rPr>
          <w:rFonts w:hint="eastAsia"/>
        </w:rPr>
        <w:t>に出たりされて、色んな</w:t>
      </w:r>
      <w:r w:rsidRPr="00B370C2">
        <w:rPr>
          <w:rFonts w:hint="eastAsia"/>
        </w:rPr>
        <w:t>opera</w:t>
      </w:r>
      <w:r w:rsidRPr="00B370C2">
        <w:rPr>
          <w:rFonts w:hint="eastAsia"/>
        </w:rPr>
        <w:t>とかも演出をしたりしておられたのです。そうですね。まぁ、面白いことを色々とやっていましたよね。</w:t>
      </w:r>
    </w:p>
    <w:p w:rsidR="00B370C2" w:rsidRPr="00B370C2" w:rsidRDefault="00B370C2" w:rsidP="00B370C2">
      <w:pPr>
        <w:ind w:firstLineChars="100" w:firstLine="210"/>
      </w:pPr>
      <w:r w:rsidRPr="00B370C2">
        <w:rPr>
          <w:rFonts w:hint="eastAsia"/>
        </w:rPr>
        <w:t>その視線の事なんですけれど、私、</w:t>
      </w:r>
      <w:r w:rsidRPr="00B370C2">
        <w:rPr>
          <w:rFonts w:hint="eastAsia"/>
        </w:rPr>
        <w:t>9</w:t>
      </w:r>
      <w:r w:rsidRPr="00B370C2">
        <w:rPr>
          <w:rFonts w:hint="eastAsia"/>
        </w:rPr>
        <w:t>月の秋だったかに</w:t>
      </w:r>
      <w:r w:rsidR="006D448B" w:rsidRPr="006D448B">
        <w:rPr>
          <w:rFonts w:hint="eastAsia"/>
        </w:rPr>
        <w:t>気功</w:t>
      </w:r>
      <w:r w:rsidRPr="00B370C2">
        <w:rPr>
          <w:rFonts w:hint="eastAsia"/>
        </w:rPr>
        <w:t>の張明亮先生の「五臓六腑」に出た時に、自分の視線を下げて、そして自分の腎臓を見るというのがあったんですよ。あ</w:t>
      </w:r>
      <w:r w:rsidR="00A23527">
        <w:rPr>
          <w:rFonts w:hint="eastAsia"/>
        </w:rPr>
        <w:t>ぁ</w:t>
      </w:r>
      <w:r w:rsidRPr="00B370C2">
        <w:rPr>
          <w:rFonts w:hint="eastAsia"/>
        </w:rPr>
        <w:t>。</w:t>
      </w:r>
    </w:p>
    <w:p w:rsidR="00B370C2" w:rsidRPr="00B370C2" w:rsidRDefault="00B370C2" w:rsidP="00B370C2">
      <w:pPr>
        <w:ind w:firstLineChars="100" w:firstLine="210"/>
      </w:pPr>
      <w:r w:rsidRPr="00B370C2">
        <w:rPr>
          <w:rFonts w:hint="eastAsia"/>
        </w:rPr>
        <w:t>その張さんくらいの</w:t>
      </w:r>
      <w:r w:rsidRPr="00B370C2">
        <w:rPr>
          <w:rFonts w:hint="eastAsia"/>
        </w:rPr>
        <w:t>level</w:t>
      </w:r>
      <w:r w:rsidRPr="00B370C2">
        <w:rPr>
          <w:rFonts w:hint="eastAsia"/>
        </w:rPr>
        <w:t>になると能とかをやっていなくても、自分の背中に視線を這わせて</w:t>
      </w:r>
      <w:r w:rsidR="00A23527">
        <w:rPr>
          <w:rFonts w:hint="eastAsia"/>
        </w:rPr>
        <w:t>行</w:t>
      </w:r>
      <w:r w:rsidRPr="00B370C2">
        <w:rPr>
          <w:rFonts w:hint="eastAsia"/>
        </w:rPr>
        <w:t>って、自分の内臓を見るとか、そういうのが出来るんだな、と。</w:t>
      </w:r>
    </w:p>
    <w:p w:rsidR="00B370C2" w:rsidRPr="00B370C2" w:rsidRDefault="00B370C2" w:rsidP="00B370C2">
      <w:pPr>
        <w:ind w:firstLineChars="100" w:firstLine="210"/>
      </w:pPr>
      <w:r w:rsidRPr="00B370C2">
        <w:rPr>
          <w:rFonts w:hint="eastAsia"/>
        </w:rPr>
        <w:lastRenderedPageBreak/>
        <w:t>まぁ、何か</w:t>
      </w:r>
      <w:r w:rsidRPr="00B370C2">
        <w:rPr>
          <w:rFonts w:hint="eastAsia"/>
        </w:rPr>
        <w:t>technical</w:t>
      </w:r>
      <w:r w:rsidRPr="00B370C2">
        <w:rPr>
          <w:rFonts w:hint="eastAsia"/>
        </w:rPr>
        <w:t>なそういう。</w:t>
      </w:r>
    </w:p>
    <w:p w:rsidR="00B370C2" w:rsidRDefault="00B370C2" w:rsidP="00B370C2">
      <w:pPr>
        <w:ind w:firstLineChars="100" w:firstLine="210"/>
      </w:pPr>
      <w:r w:rsidRPr="00B370C2">
        <w:rPr>
          <w:rFonts w:hint="eastAsia"/>
        </w:rPr>
        <w:t>能は身体の瞑想の部分を持っているから、気の流れを感じるということ自体が、そういう側面を持っているよね。</w:t>
      </w:r>
    </w:p>
    <w:p w:rsidR="00B370C2" w:rsidRPr="00B370C2" w:rsidRDefault="000B1AF8" w:rsidP="00B82002">
      <w:pPr>
        <w:ind w:firstLineChars="100" w:firstLine="210"/>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76200</wp:posOffset>
            </wp:positionV>
            <wp:extent cx="1580515" cy="1185545"/>
            <wp:effectExtent l="0" t="0" r="63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796" cy="1194296"/>
                    </a:xfrm>
                    <a:prstGeom prst="rect">
                      <a:avLst/>
                    </a:prstGeom>
                    <a:noFill/>
                    <a:ln>
                      <a:noFill/>
                    </a:ln>
                  </pic:spPr>
                </pic:pic>
              </a:graphicData>
            </a:graphic>
            <wp14:sizeRelH relativeFrom="page">
              <wp14:pctWidth>0</wp14:pctWidth>
            </wp14:sizeRelH>
            <wp14:sizeRelV relativeFrom="page">
              <wp14:pctHeight>0</wp14:pctHeight>
            </wp14:sizeRelV>
          </wp:anchor>
        </w:drawing>
      </w:r>
      <w:r w:rsidR="00B370C2" w:rsidRPr="00B370C2">
        <w:rPr>
          <w:rFonts w:hint="eastAsia"/>
        </w:rPr>
        <w:t>一つはね、顎を引くというのがありますよ。こう自分がいかにも出来そうになってくると顎が出る人が多いのです。そしたら自分がそうしていると思ったら、顎をグッと引くと。</w:t>
      </w:r>
    </w:p>
    <w:p w:rsidR="00B370C2" w:rsidRDefault="00B370C2" w:rsidP="00B370C2">
      <w:pPr>
        <w:ind w:firstLineChars="100" w:firstLine="210"/>
      </w:pPr>
      <w:r w:rsidRPr="00B370C2">
        <w:rPr>
          <w:rFonts w:hint="eastAsia"/>
        </w:rPr>
        <w:t>そうしたら、後ろに目が行くというのか。</w:t>
      </w:r>
    </w:p>
    <w:p w:rsidR="0011443B" w:rsidRDefault="000B1AF8" w:rsidP="00B370C2">
      <w:pPr>
        <w:ind w:firstLineChars="100" w:firstLine="210"/>
      </w:pPr>
      <w:r>
        <w:rPr>
          <w:noProof/>
        </w:rPr>
        <w:drawing>
          <wp:anchor distT="0" distB="0" distL="114300" distR="114300" simplePos="0" relativeHeight="251659264" behindDoc="0" locked="0" layoutInCell="1" allowOverlap="1">
            <wp:simplePos x="0" y="0"/>
            <wp:positionH relativeFrom="margin">
              <wp:posOffset>-635</wp:posOffset>
            </wp:positionH>
            <wp:positionV relativeFrom="paragraph">
              <wp:posOffset>375920</wp:posOffset>
            </wp:positionV>
            <wp:extent cx="1590675" cy="1235710"/>
            <wp:effectExtent l="0" t="0" r="9525"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0C2" w:rsidRPr="00B370C2">
        <w:rPr>
          <w:rFonts w:hint="eastAsia"/>
        </w:rPr>
        <w:t>だから、月を見る時にでも、顎を引かずに顔を上に向けて見ているのと、そうではなくて顎を引いてこうしている方が見ていることになるのです。</w:t>
      </w:r>
    </w:p>
    <w:p w:rsidR="00B370C2" w:rsidRPr="00B370C2" w:rsidRDefault="00B370C2" w:rsidP="00B370C2">
      <w:pPr>
        <w:ind w:firstLineChars="100" w:firstLine="210"/>
      </w:pPr>
      <w:r w:rsidRPr="00B370C2">
        <w:rPr>
          <w:rFonts w:hint="eastAsia"/>
        </w:rPr>
        <w:t>だから、逆のことをしないといけないのです。顎を引く。それで、いかにも見ていたら、だんだんと顎が出て来るのです。</w:t>
      </w:r>
    </w:p>
    <w:p w:rsidR="00B370C2" w:rsidRPr="00B370C2" w:rsidRDefault="00B370C2" w:rsidP="00B370C2">
      <w:pPr>
        <w:ind w:firstLineChars="100" w:firstLine="210"/>
      </w:pPr>
      <w:r w:rsidRPr="00B370C2">
        <w:rPr>
          <w:rFonts w:hint="eastAsia"/>
        </w:rPr>
        <w:t>うーん。それで気が付いた時に「グッ」と</w:t>
      </w:r>
      <w:r w:rsidR="00A23527">
        <w:rPr>
          <w:rFonts w:hint="eastAsia"/>
        </w:rPr>
        <w:t>このように</w:t>
      </w:r>
      <w:r w:rsidRPr="00B370C2">
        <w:rPr>
          <w:rFonts w:hint="eastAsia"/>
        </w:rPr>
        <w:t>顎を引くのです。</w:t>
      </w:r>
    </w:p>
    <w:p w:rsidR="00B370C2" w:rsidRPr="00B370C2" w:rsidRDefault="00B370C2" w:rsidP="00B370C2">
      <w:pPr>
        <w:ind w:firstLineChars="100" w:firstLine="210"/>
      </w:pPr>
      <w:r w:rsidRPr="00B370C2">
        <w:rPr>
          <w:rFonts w:hint="eastAsia"/>
        </w:rPr>
        <w:t>顎を引き締めないといけないのです。</w:t>
      </w:r>
    </w:p>
    <w:p w:rsidR="0011443B" w:rsidRDefault="0011443B" w:rsidP="00B370C2">
      <w:pPr>
        <w:ind w:firstLineChars="100" w:firstLine="210"/>
      </w:pPr>
    </w:p>
    <w:p w:rsidR="0011443B" w:rsidRDefault="0011443B" w:rsidP="00B370C2">
      <w:pPr>
        <w:ind w:firstLineChars="100" w:firstLine="210"/>
      </w:pPr>
    </w:p>
    <w:p w:rsidR="00B370C2" w:rsidRPr="00B370C2" w:rsidRDefault="00B370C2" w:rsidP="00B370C2">
      <w:pPr>
        <w:ind w:firstLineChars="100" w:firstLine="210"/>
      </w:pPr>
      <w:r w:rsidRPr="00B370C2">
        <w:rPr>
          <w:rFonts w:hint="eastAsia"/>
        </w:rPr>
        <w:t>一応ですね、ここまでが「題目六箇条」というところなのですね。それで、その「題目六箇条」の「題目」というのは、「一調・二機</w:t>
      </w:r>
      <w:r w:rsidRPr="00B370C2">
        <w:rPr>
          <w:rFonts w:hint="eastAsia"/>
        </w:rPr>
        <w:t>(</w:t>
      </w:r>
      <w:r w:rsidRPr="00B370C2">
        <w:rPr>
          <w:rFonts w:hint="eastAsia"/>
        </w:rPr>
        <w:t>気</w:t>
      </w:r>
      <w:r w:rsidRPr="00B370C2">
        <w:rPr>
          <w:rFonts w:hint="eastAsia"/>
        </w:rPr>
        <w:t>)</w:t>
      </w:r>
      <w:r w:rsidRPr="00B370C2">
        <w:rPr>
          <w:rFonts w:hint="eastAsia"/>
        </w:rPr>
        <w:t>・三声」とか、そういうのが一つの題目なんですよ。先</w:t>
      </w:r>
      <w:r w:rsidR="000B17B9">
        <w:rPr>
          <w:rFonts w:hint="eastAsia"/>
        </w:rPr>
        <w:t>程</w:t>
      </w:r>
      <w:r w:rsidRPr="00B370C2">
        <w:rPr>
          <w:rFonts w:hint="eastAsia"/>
        </w:rPr>
        <w:t>の「舞声為根」も題目だし、「先聞後見」とか、そういう風なものが題目ですね。</w:t>
      </w:r>
    </w:p>
    <w:p w:rsidR="00B370C2" w:rsidRPr="00B370C2" w:rsidRDefault="00B370C2" w:rsidP="00B370C2">
      <w:pPr>
        <w:ind w:firstLineChars="100" w:firstLine="210"/>
      </w:pPr>
      <w:r w:rsidRPr="00B370C2">
        <w:rPr>
          <w:rFonts w:hint="eastAsia"/>
        </w:rPr>
        <w:t>その題目の六箇条というものの六つがこれで終わりました。</w:t>
      </w:r>
    </w:p>
    <w:p w:rsidR="00B370C2" w:rsidRPr="00B370C2" w:rsidRDefault="00B370C2" w:rsidP="000B17B9">
      <w:pPr>
        <w:ind w:firstLineChars="100" w:firstLine="210"/>
      </w:pPr>
      <w:r w:rsidRPr="00B370C2">
        <w:rPr>
          <w:rFonts w:hint="eastAsia"/>
        </w:rPr>
        <w:t>第一は「一調・二機</w:t>
      </w:r>
      <w:r w:rsidRPr="00B370C2">
        <w:rPr>
          <w:rFonts w:hint="eastAsia"/>
        </w:rPr>
        <w:t>(</w:t>
      </w:r>
      <w:r w:rsidRPr="00B370C2">
        <w:rPr>
          <w:rFonts w:hint="eastAsia"/>
        </w:rPr>
        <w:t>気</w:t>
      </w:r>
      <w:r w:rsidRPr="00B370C2">
        <w:rPr>
          <w:rFonts w:hint="eastAsia"/>
        </w:rPr>
        <w:t>)</w:t>
      </w:r>
      <w:r w:rsidRPr="00B370C2">
        <w:rPr>
          <w:rFonts w:hint="eastAsia"/>
        </w:rPr>
        <w:t>・三声」、第二が「動十分心</w:t>
      </w:r>
      <w:r w:rsidR="000B17B9">
        <w:rPr>
          <w:rFonts w:hint="eastAsia"/>
        </w:rPr>
        <w:t>、</w:t>
      </w:r>
      <w:r w:rsidR="000B17B9" w:rsidRPr="000B17B9">
        <w:rPr>
          <w:rFonts w:hint="eastAsia"/>
        </w:rPr>
        <w:t>動七分身</w:t>
      </w:r>
      <w:r w:rsidRPr="00B370C2">
        <w:rPr>
          <w:rFonts w:hint="eastAsia"/>
        </w:rPr>
        <w:t>」ね、第三が「強身動宥足踏、強足踏宥身動」、第四が「先聞後見」、第五が「先能其物成、後能其態似」、第六が「舞声為根」。</w:t>
      </w:r>
    </w:p>
    <w:p w:rsidR="00B370C2" w:rsidRDefault="00B370C2" w:rsidP="000B17B9">
      <w:pPr>
        <w:ind w:firstLineChars="100" w:firstLine="210"/>
      </w:pPr>
      <w:r w:rsidRPr="00B370C2">
        <w:rPr>
          <w:rFonts w:hint="eastAsia"/>
        </w:rPr>
        <w:t>その「舞声為根」という題目、第六の最後に一番重要な「目前心後」と「離見の見」ということが出て来た。だから心の働かせ方ということになりますね。</w:t>
      </w:r>
    </w:p>
    <w:p w:rsidR="00B370C2" w:rsidRPr="00B370C2" w:rsidRDefault="00B370C2" w:rsidP="000B17B9">
      <w:pPr>
        <w:ind w:firstLineChars="100" w:firstLine="210"/>
      </w:pPr>
      <w:r w:rsidRPr="00B370C2">
        <w:rPr>
          <w:rFonts w:hint="eastAsia"/>
        </w:rPr>
        <w:t>張さんの場合だと、まぁ、</w:t>
      </w:r>
      <w:r w:rsidRPr="00B370C2">
        <w:rPr>
          <w:rFonts w:hint="eastAsia"/>
        </w:rPr>
        <w:t>image</w:t>
      </w:r>
      <w:r w:rsidRPr="00B370C2">
        <w:rPr>
          <w:rFonts w:hint="eastAsia"/>
        </w:rPr>
        <w:t>と</w:t>
      </w:r>
      <w:r w:rsidR="004A463E">
        <w:rPr>
          <w:rFonts w:hint="eastAsia"/>
        </w:rPr>
        <w:t>い</w:t>
      </w:r>
      <w:r w:rsidRPr="00B370C2">
        <w:rPr>
          <w:rFonts w:hint="eastAsia"/>
        </w:rPr>
        <w:t>うのか、中国ではこう「気」という実態がある訳ですよね。そういう「気」という実態の流れを観想するというのか、感じ取ることによって、背中であるとか後</w:t>
      </w:r>
      <w:r w:rsidR="000B17B9">
        <w:rPr>
          <w:rFonts w:hint="eastAsia"/>
        </w:rPr>
        <w:t>ろ</w:t>
      </w:r>
      <w:r w:rsidRPr="00B370C2">
        <w:rPr>
          <w:rFonts w:hint="eastAsia"/>
        </w:rPr>
        <w:t>とかっていう風なものを感じ取ることが出来ますよね。だからそれは、その後ろに心を向けるということにもなりますよね。まぁ、それはまだ近いかもしれませんね。</w:t>
      </w:r>
    </w:p>
    <w:p w:rsidR="00B370C2" w:rsidRPr="00B370C2" w:rsidRDefault="00B370C2" w:rsidP="00B370C2">
      <w:pPr>
        <w:ind w:firstLineChars="100" w:firstLine="210"/>
      </w:pPr>
      <w:r w:rsidRPr="00B370C2">
        <w:rPr>
          <w:rFonts w:hint="eastAsia"/>
        </w:rPr>
        <w:t>でも、ここは「気」という概念では説明をしていないので、もっとこう目を、「離見の見」は見所を自分のものにするというそういう見方なのですよね。そして後ろ姿も全体も自分で感じ取ることが出来る。</w:t>
      </w:r>
    </w:p>
    <w:p w:rsidR="00B370C2" w:rsidRPr="00B370C2" w:rsidRDefault="00B370C2" w:rsidP="00B370C2">
      <w:pPr>
        <w:ind w:firstLineChars="100" w:firstLine="210"/>
      </w:pPr>
      <w:r w:rsidRPr="00B370C2">
        <w:rPr>
          <w:rFonts w:hint="eastAsia"/>
        </w:rPr>
        <w:t>たぶんあの、</w:t>
      </w:r>
      <w:r w:rsidRPr="00B370C2">
        <w:rPr>
          <w:rFonts w:hint="eastAsia"/>
        </w:rPr>
        <w:t>zone</w:t>
      </w:r>
      <w:r w:rsidRPr="00B370C2">
        <w:rPr>
          <w:rFonts w:hint="eastAsia"/>
        </w:rPr>
        <w:t>に入った</w:t>
      </w:r>
      <w:r w:rsidRPr="00B370C2">
        <w:rPr>
          <w:rFonts w:hint="eastAsia"/>
        </w:rPr>
        <w:t>athletes</w:t>
      </w:r>
      <w:r w:rsidRPr="00B370C2">
        <w:rPr>
          <w:rFonts w:hint="eastAsia"/>
        </w:rPr>
        <w:t>なんかね、全部が見えているんじゃないですか。</w:t>
      </w:r>
    </w:p>
    <w:p w:rsidR="00B370C2" w:rsidRPr="00B370C2" w:rsidRDefault="00B370C2" w:rsidP="00B370C2">
      <w:pPr>
        <w:ind w:firstLineChars="100" w:firstLine="210"/>
      </w:pPr>
      <w:r w:rsidRPr="00B370C2">
        <w:rPr>
          <w:rFonts w:hint="eastAsia"/>
        </w:rPr>
        <w:t>あの調子の良い時の「長嶋</w:t>
      </w:r>
      <w:r w:rsidR="00B26277">
        <w:rPr>
          <w:rFonts w:hint="eastAsia"/>
        </w:rPr>
        <w:t>茂雄</w:t>
      </w:r>
      <w:r w:rsidRPr="00B370C2">
        <w:rPr>
          <w:rFonts w:hint="eastAsia"/>
        </w:rPr>
        <w:t>」とか、自分の</w:t>
      </w:r>
      <w:r w:rsidRPr="00B370C2">
        <w:rPr>
          <w:rFonts w:hint="eastAsia"/>
        </w:rPr>
        <w:t>Batting</w:t>
      </w:r>
      <w:r w:rsidRPr="00B370C2">
        <w:rPr>
          <w:rFonts w:hint="eastAsia"/>
        </w:rPr>
        <w:t>の振りがもっとこう全体が見えて、当たる瞬間が見えて</w:t>
      </w:r>
      <w:r w:rsidRPr="00B370C2">
        <w:rPr>
          <w:rFonts w:hint="eastAsia"/>
        </w:rPr>
        <w:t>homerun</w:t>
      </w:r>
      <w:r w:rsidRPr="00B370C2">
        <w:rPr>
          <w:rFonts w:hint="eastAsia"/>
        </w:rPr>
        <w:t>とかね。</w:t>
      </w:r>
    </w:p>
    <w:p w:rsidR="00B370C2" w:rsidRPr="00B370C2" w:rsidRDefault="00B370C2" w:rsidP="00B370C2">
      <w:pPr>
        <w:ind w:firstLineChars="100" w:firstLine="210"/>
      </w:pPr>
      <w:r w:rsidRPr="00B370C2">
        <w:rPr>
          <w:rFonts w:hint="eastAsia"/>
        </w:rPr>
        <w:t>そういうあの、この部分を何とかしようと思っている内は絶対に駄目なんですよね。王貞治選手というのは、明らかに、一本足打法は自分で作った訳ではないですよね。</w:t>
      </w:r>
    </w:p>
    <w:p w:rsidR="00B370C2" w:rsidRPr="00B370C2" w:rsidRDefault="00B370C2" w:rsidP="00B370C2">
      <w:pPr>
        <w:ind w:firstLineChars="100" w:firstLine="210"/>
      </w:pPr>
      <w:r w:rsidRPr="00B370C2">
        <w:rPr>
          <w:rFonts w:hint="eastAsia"/>
        </w:rPr>
        <w:t>目の前に</w:t>
      </w:r>
      <w:r w:rsidRPr="00B370C2">
        <w:rPr>
          <w:rFonts w:hint="eastAsia"/>
        </w:rPr>
        <w:t>ball</w:t>
      </w:r>
      <w:r w:rsidRPr="00B370C2">
        <w:rPr>
          <w:rFonts w:hint="eastAsia"/>
        </w:rPr>
        <w:t>が止まって見えたという、だから打っているだけで、他の人には通過しているものが、彼には止まって見えていた。</w:t>
      </w:r>
    </w:p>
    <w:p w:rsidR="00B370C2" w:rsidRPr="00B370C2" w:rsidRDefault="00B370C2" w:rsidP="00B370C2">
      <w:pPr>
        <w:ind w:firstLineChars="100" w:firstLine="210"/>
      </w:pPr>
      <w:r w:rsidRPr="00B370C2">
        <w:rPr>
          <w:rFonts w:hint="eastAsia"/>
        </w:rPr>
        <w:t>まぁ、そこは集中力というのか、三昧力というのか、そういうのは凄いですよね。</w:t>
      </w:r>
    </w:p>
    <w:p w:rsidR="002F22A2" w:rsidRPr="002F22A2" w:rsidRDefault="002F22A2" w:rsidP="002F22A2">
      <w:pPr>
        <w:ind w:firstLineChars="100" w:firstLine="210"/>
      </w:pPr>
      <w:r w:rsidRPr="002F22A2">
        <w:rPr>
          <w:rFonts w:hint="eastAsia"/>
        </w:rPr>
        <w:t>あの、中島敦の『名人伝』というのがあるではないですか。</w:t>
      </w:r>
    </w:p>
    <w:p w:rsidR="002F22A2" w:rsidRPr="002F22A2" w:rsidRDefault="002F22A2" w:rsidP="002F22A2">
      <w:pPr>
        <w:ind w:firstLineChars="100" w:firstLine="210"/>
      </w:pPr>
      <w:r w:rsidRPr="002F22A2">
        <w:rPr>
          <w:rFonts w:hint="eastAsia"/>
        </w:rPr>
        <w:lastRenderedPageBreak/>
        <w:t>その『名人伝』は訓練をして、その訓練をしている</w:t>
      </w:r>
      <w:r w:rsidRPr="002F22A2">
        <w:rPr>
          <w:rFonts w:hint="eastAsia"/>
        </w:rPr>
        <w:t>process</w:t>
      </w:r>
      <w:r w:rsidRPr="002F22A2">
        <w:rPr>
          <w:rFonts w:hint="eastAsia"/>
        </w:rPr>
        <w:t>で、全てを忘れてしまうのだけれども、自分が弓矢の名人であることすらも忘れていくのだけれども、その『名人伝』ではですね、修行をする時の一つに機織りの針が「がったん、ごとーん」と下に行って針が自分の目に突き刺さるくらいにまでこう下りて来る時に、それを見るという訓練をするのですよ。</w:t>
      </w:r>
    </w:p>
    <w:p w:rsidR="002F22A2" w:rsidRPr="002F22A2" w:rsidRDefault="002F22A2" w:rsidP="002F22A2">
      <w:pPr>
        <w:ind w:firstLineChars="100" w:firstLine="210"/>
      </w:pPr>
      <w:r w:rsidRPr="002F22A2">
        <w:rPr>
          <w:rFonts w:hint="eastAsia"/>
        </w:rPr>
        <w:t>へぇー。何でですか。</w:t>
      </w:r>
    </w:p>
    <w:p w:rsidR="002F22A2" w:rsidRPr="002F22A2" w:rsidRDefault="002F22A2" w:rsidP="002F22A2">
      <w:pPr>
        <w:ind w:firstLineChars="100" w:firstLine="210"/>
      </w:pPr>
      <w:r w:rsidRPr="002F22A2">
        <w:rPr>
          <w:rFonts w:hint="eastAsia"/>
        </w:rPr>
        <w:t>だから、怖いじゃないですか。それだと目を</w:t>
      </w:r>
      <w:r w:rsidR="000B17B9">
        <w:rPr>
          <w:rFonts w:hint="eastAsia"/>
        </w:rPr>
        <w:t>瞑</w:t>
      </w:r>
      <w:r w:rsidRPr="002F22A2">
        <w:rPr>
          <w:rFonts w:hint="eastAsia"/>
        </w:rPr>
        <w:t>って、見えなくする訳ですよね。目を瞑る訳ですよね。</w:t>
      </w:r>
    </w:p>
    <w:p w:rsidR="002F22A2" w:rsidRPr="002F22A2" w:rsidRDefault="002F22A2" w:rsidP="002F22A2">
      <w:pPr>
        <w:ind w:firstLineChars="100" w:firstLine="210"/>
      </w:pPr>
      <w:r w:rsidRPr="002F22A2">
        <w:rPr>
          <w:rFonts w:hint="eastAsia"/>
        </w:rPr>
        <w:t>そういう風なことがないように、全てをこうちゃんと見るということをして、集中力を高めるということですね。</w:t>
      </w:r>
    </w:p>
    <w:p w:rsidR="00B370C2" w:rsidRDefault="002F22A2" w:rsidP="002F22A2">
      <w:pPr>
        <w:ind w:firstLineChars="100" w:firstLine="210"/>
      </w:pPr>
      <w:r w:rsidRPr="002F22A2">
        <w:rPr>
          <w:rFonts w:hint="eastAsia"/>
        </w:rPr>
        <w:t>そうすると、こんなに小さい虫みたいなものも、これぐらいにでっかく</w:t>
      </w:r>
      <w:r w:rsidRPr="002F22A2">
        <w:rPr>
          <w:rFonts w:hint="eastAsia"/>
        </w:rPr>
        <w:t>monster</w:t>
      </w:r>
      <w:r w:rsidRPr="002F22A2">
        <w:rPr>
          <w:rFonts w:hint="eastAsia"/>
        </w:rPr>
        <w:t>みたいにして見えるようになって、そして、そうなるとですよ、たとえばあなたの顔</w:t>
      </w:r>
      <w:r w:rsidR="000B17B9">
        <w:rPr>
          <w:rFonts w:hint="eastAsia"/>
        </w:rPr>
        <w:t>だと</w:t>
      </w:r>
      <w:r w:rsidRPr="002F22A2">
        <w:rPr>
          <w:rFonts w:hint="eastAsia"/>
        </w:rPr>
        <w:t>高々これ位の大きさに見えるものが、</w:t>
      </w:r>
      <w:r w:rsidRPr="002F22A2">
        <w:rPr>
          <w:rFonts w:hint="eastAsia"/>
        </w:rPr>
        <w:t>6</w:t>
      </w:r>
      <w:r w:rsidRPr="002F22A2">
        <w:rPr>
          <w:rFonts w:hint="eastAsia"/>
        </w:rPr>
        <w:t>ｍ位の大きさに見えたらどうですか。</w:t>
      </w:r>
    </w:p>
    <w:p w:rsidR="002F22A2" w:rsidRPr="002F22A2" w:rsidRDefault="002F22A2" w:rsidP="002F22A2">
      <w:pPr>
        <w:ind w:firstLineChars="100" w:firstLine="210"/>
      </w:pPr>
      <w:r w:rsidRPr="002F22A2">
        <w:rPr>
          <w:rFonts w:hint="eastAsia"/>
        </w:rPr>
        <w:t>こう弓矢で的を射たとしたら、絶対に当たるでしょう。</w:t>
      </w:r>
    </w:p>
    <w:p w:rsidR="002F22A2" w:rsidRPr="002F22A2" w:rsidRDefault="002F22A2" w:rsidP="004D7D11">
      <w:pPr>
        <w:ind w:firstLineChars="100" w:firstLine="210"/>
      </w:pPr>
      <w:r w:rsidRPr="002F22A2">
        <w:rPr>
          <w:rFonts w:hint="eastAsia"/>
        </w:rPr>
        <w:t>でも、この間、鎌田先生が近藤高弘さんのお話をした時に、私、うちの工芸の先生と</w:t>
      </w:r>
      <w:r w:rsidR="00F24AA9">
        <w:rPr>
          <w:rFonts w:hint="eastAsia"/>
        </w:rPr>
        <w:t>い</w:t>
      </w:r>
      <w:r w:rsidRPr="002F22A2">
        <w:rPr>
          <w:rFonts w:hint="eastAsia"/>
        </w:rPr>
        <w:t>うのか美術の先生に聞いて</w:t>
      </w:r>
      <w:r w:rsidR="004D7D11">
        <w:rPr>
          <w:rFonts w:hint="eastAsia"/>
        </w:rPr>
        <w:t>み</w:t>
      </w:r>
      <w:r w:rsidRPr="002F22A2">
        <w:rPr>
          <w:rFonts w:hint="eastAsia"/>
        </w:rPr>
        <w:t>たんです。卓球の</w:t>
      </w:r>
      <w:r w:rsidRPr="002F22A2">
        <w:rPr>
          <w:rFonts w:hint="eastAsia"/>
        </w:rPr>
        <w:t>champion</w:t>
      </w:r>
      <w:r w:rsidRPr="002F22A2">
        <w:rPr>
          <w:rFonts w:hint="eastAsia"/>
        </w:rPr>
        <w:t>なんですけれども。</w:t>
      </w:r>
    </w:p>
    <w:p w:rsidR="002F22A2" w:rsidRPr="002F22A2" w:rsidRDefault="002F22A2" w:rsidP="002F22A2">
      <w:pPr>
        <w:ind w:firstLineChars="100" w:firstLine="210"/>
      </w:pPr>
      <w:r w:rsidRPr="002F22A2">
        <w:rPr>
          <w:rFonts w:hint="eastAsia"/>
        </w:rPr>
        <w:t>あの文章を読むと、手と目の話しが出て</w:t>
      </w:r>
      <w:r w:rsidR="000B17B9">
        <w:rPr>
          <w:rFonts w:hint="eastAsia"/>
        </w:rPr>
        <w:t>来ます</w:t>
      </w:r>
      <w:r w:rsidRPr="002F22A2">
        <w:rPr>
          <w:rFonts w:hint="eastAsia"/>
        </w:rPr>
        <w:t>よね。</w:t>
      </w:r>
    </w:p>
    <w:p w:rsidR="002F22A2" w:rsidRPr="002F22A2" w:rsidRDefault="002F22A2" w:rsidP="002F22A2">
      <w:pPr>
        <w:ind w:firstLineChars="100" w:firstLine="210"/>
      </w:pPr>
      <w:r w:rsidRPr="002F22A2">
        <w:rPr>
          <w:rFonts w:hint="eastAsia"/>
        </w:rPr>
        <w:t>Affordance</w:t>
      </w:r>
      <w:r w:rsidRPr="002F22A2">
        <w:rPr>
          <w:rFonts w:hint="eastAsia"/>
        </w:rPr>
        <w:t>かどうか良く分からないのですけれども。</w:t>
      </w:r>
    </w:p>
    <w:p w:rsidR="002F22A2" w:rsidRPr="002F22A2" w:rsidRDefault="002F22A2" w:rsidP="002F22A2">
      <w:pPr>
        <w:ind w:firstLineChars="100" w:firstLine="210"/>
      </w:pPr>
      <w:r w:rsidRPr="002F22A2">
        <w:rPr>
          <w:rFonts w:hint="eastAsia"/>
        </w:rPr>
        <w:t>明らかに速度が速くて、白い糸を回すと、こんな風になっちゃうそうです。あぁ。</w:t>
      </w:r>
    </w:p>
    <w:p w:rsidR="002F22A2" w:rsidRPr="002F22A2" w:rsidRDefault="002F22A2" w:rsidP="002F22A2">
      <w:pPr>
        <w:ind w:firstLineChars="100" w:firstLine="210"/>
      </w:pPr>
      <w:r w:rsidRPr="002F22A2">
        <w:rPr>
          <w:rFonts w:hint="eastAsia"/>
        </w:rPr>
        <w:t>それで「あれだけ大きなものを取れる人がいたとしたら、それは手の平と目との関係が良いからだ</w:t>
      </w:r>
      <w:r w:rsidR="004D7D11">
        <w:rPr>
          <w:rFonts w:hint="eastAsia"/>
        </w:rPr>
        <w:t>。</w:t>
      </w:r>
      <w:r w:rsidRPr="002F22A2">
        <w:rPr>
          <w:rFonts w:hint="eastAsia"/>
        </w:rPr>
        <w:t>」とはっきりと言われたので、卓球の選手というのは確かにそうなんですよ。</w:t>
      </w:r>
    </w:p>
    <w:p w:rsidR="002F22A2" w:rsidRPr="002F22A2" w:rsidRDefault="002F22A2" w:rsidP="002F22A2">
      <w:pPr>
        <w:ind w:firstLineChars="100" w:firstLine="210"/>
      </w:pPr>
      <w:r w:rsidRPr="002F22A2">
        <w:rPr>
          <w:rFonts w:hint="eastAsia"/>
        </w:rPr>
        <w:t>かなりの速度が目の前に来て、そこをこういう風にして打たなければいけない訳なので。確かに。</w:t>
      </w:r>
    </w:p>
    <w:p w:rsidR="002F22A2" w:rsidRDefault="002F22A2" w:rsidP="002F22A2">
      <w:pPr>
        <w:ind w:firstLineChars="100" w:firstLine="210"/>
      </w:pPr>
      <w:r w:rsidRPr="002F22A2">
        <w:rPr>
          <w:rFonts w:hint="eastAsia"/>
        </w:rPr>
        <w:t>動体視力と</w:t>
      </w:r>
      <w:r w:rsidR="000B17B9">
        <w:rPr>
          <w:rFonts w:hint="eastAsia"/>
        </w:rPr>
        <w:t>言う</w:t>
      </w:r>
      <w:r w:rsidRPr="002F22A2">
        <w:rPr>
          <w:rFonts w:hint="eastAsia"/>
        </w:rPr>
        <w:t>のですけれど、それは近藤高弘さん</w:t>
      </w:r>
      <w:r w:rsidR="004D7D11">
        <w:rPr>
          <w:rFonts w:hint="eastAsia"/>
        </w:rPr>
        <w:t>の場合に</w:t>
      </w:r>
      <w:r w:rsidRPr="002F22A2">
        <w:rPr>
          <w:rFonts w:hint="eastAsia"/>
        </w:rPr>
        <w:t>は抜群だと思いますね。</w:t>
      </w:r>
    </w:p>
    <w:p w:rsidR="002F22A2" w:rsidRPr="002F22A2" w:rsidRDefault="002F22A2" w:rsidP="002F22A2">
      <w:pPr>
        <w:ind w:firstLineChars="100" w:firstLine="210"/>
      </w:pPr>
      <w:r w:rsidRPr="002F22A2">
        <w:rPr>
          <w:rFonts w:hint="eastAsia"/>
        </w:rPr>
        <w:t>まぁ、それはあるでしょう。</w:t>
      </w:r>
    </w:p>
    <w:p w:rsidR="002F22A2" w:rsidRPr="002F22A2" w:rsidRDefault="002F22A2" w:rsidP="002F22A2">
      <w:pPr>
        <w:ind w:firstLineChars="100" w:firstLine="210"/>
      </w:pPr>
      <w:r w:rsidRPr="002F22A2">
        <w:rPr>
          <w:rFonts w:hint="eastAsia"/>
        </w:rPr>
        <w:t>でも全然本人からはそういう感じがしないので、そこが不思議なんですよね。</w:t>
      </w:r>
    </w:p>
    <w:p w:rsidR="002F22A2" w:rsidRPr="002F22A2" w:rsidRDefault="002F22A2" w:rsidP="002F22A2">
      <w:pPr>
        <w:ind w:firstLineChars="100" w:firstLine="210"/>
      </w:pPr>
      <w:r w:rsidRPr="002F22A2">
        <w:rPr>
          <w:rFonts w:hint="eastAsia"/>
        </w:rPr>
        <w:t>あの</w:t>
      </w:r>
      <w:r w:rsidRPr="002F22A2">
        <w:rPr>
          <w:rFonts w:hint="eastAsia"/>
        </w:rPr>
        <w:t>type</w:t>
      </w:r>
      <w:r w:rsidRPr="002F22A2">
        <w:rPr>
          <w:rFonts w:hint="eastAsia"/>
        </w:rPr>
        <w:t>的に言うと、そういうことになるのでしょうね。</w:t>
      </w:r>
    </w:p>
    <w:p w:rsidR="002F22A2" w:rsidRPr="002F22A2" w:rsidRDefault="002F22A2" w:rsidP="002F22A2">
      <w:pPr>
        <w:ind w:firstLineChars="100" w:firstLine="210"/>
      </w:pPr>
      <w:r w:rsidRPr="002F22A2">
        <w:rPr>
          <w:rFonts w:hint="eastAsia"/>
        </w:rPr>
        <w:t>まあ、生理学的に言うと、あの『名人伝』の主人公の隴西の李徴も、その動体視力みたいなものが凄くあって、動いていても、止まっているように見ることが出来るとか、そういう風なものがあるからこう、轆轤で「カーン」と早回しをしても安定したものになるということでしょうね。</w:t>
      </w:r>
    </w:p>
    <w:p w:rsidR="002F22A2" w:rsidRPr="002F22A2" w:rsidRDefault="002F22A2" w:rsidP="002F22A2">
      <w:pPr>
        <w:ind w:firstLineChars="100" w:firstLine="210"/>
      </w:pPr>
      <w:r w:rsidRPr="002F22A2">
        <w:rPr>
          <w:rFonts w:hint="eastAsia"/>
        </w:rPr>
        <w:t>我々はもう付いていけない訳だからね。</w:t>
      </w:r>
    </w:p>
    <w:p w:rsidR="002F22A2" w:rsidRPr="002F22A2" w:rsidRDefault="002F22A2" w:rsidP="002F22A2">
      <w:pPr>
        <w:ind w:firstLineChars="100" w:firstLine="210"/>
      </w:pPr>
      <w:r w:rsidRPr="002F22A2">
        <w:rPr>
          <w:rFonts w:hint="eastAsia"/>
        </w:rPr>
        <w:t>そして</w:t>
      </w:r>
      <w:r w:rsidRPr="002F22A2">
        <w:rPr>
          <w:rFonts w:hint="eastAsia"/>
        </w:rPr>
        <w:t>skate</w:t>
      </w:r>
      <w:r w:rsidRPr="002F22A2">
        <w:rPr>
          <w:rFonts w:hint="eastAsia"/>
        </w:rPr>
        <w:t>の羽生選手もそうでしょうね。</w:t>
      </w:r>
    </w:p>
    <w:p w:rsidR="002F22A2" w:rsidRDefault="002F22A2" w:rsidP="002F22A2">
      <w:pPr>
        <w:ind w:firstLineChars="100" w:firstLine="210"/>
      </w:pPr>
      <w:r w:rsidRPr="002F22A2">
        <w:rPr>
          <w:rFonts w:hint="eastAsia"/>
        </w:rPr>
        <w:t>やっている演技を、もう一人の自分が見ていて、と。</w:t>
      </w:r>
    </w:p>
    <w:p w:rsidR="002F22A2" w:rsidRPr="002F22A2" w:rsidRDefault="002F22A2" w:rsidP="002F22A2">
      <w:pPr>
        <w:ind w:firstLineChars="100" w:firstLine="210"/>
      </w:pPr>
      <w:r w:rsidRPr="002F22A2">
        <w:rPr>
          <w:rFonts w:hint="eastAsia"/>
        </w:rPr>
        <w:t>そういうことを言っていますか。</w:t>
      </w:r>
    </w:p>
    <w:p w:rsidR="002F22A2" w:rsidRPr="002F22A2" w:rsidRDefault="002F22A2" w:rsidP="002F22A2">
      <w:pPr>
        <w:ind w:firstLineChars="100" w:firstLine="210"/>
      </w:pPr>
      <w:r w:rsidRPr="002F22A2">
        <w:rPr>
          <w:rFonts w:hint="eastAsia"/>
        </w:rPr>
        <w:t>羽生選手がそういうことを言っています。</w:t>
      </w:r>
    </w:p>
    <w:p w:rsidR="002F22A2" w:rsidRPr="002F22A2" w:rsidRDefault="002F22A2" w:rsidP="002F22A2">
      <w:pPr>
        <w:ind w:firstLineChars="100" w:firstLine="210"/>
      </w:pPr>
      <w:r w:rsidRPr="002F22A2">
        <w:rPr>
          <w:rFonts w:hint="eastAsia"/>
        </w:rPr>
        <w:t>でも認知心理学ですごくつまらない実験があるのですけれど、自分が見たものというのは</w:t>
      </w:r>
      <w:r w:rsidR="009A1D06">
        <w:rPr>
          <w:rFonts w:hint="eastAsia"/>
        </w:rPr>
        <w:t>脳</w:t>
      </w:r>
      <w:r w:rsidRPr="002F22A2">
        <w:rPr>
          <w:rFonts w:hint="eastAsia"/>
        </w:rPr>
        <w:t>が判断をして手に行くまでの時間という脳内の時間の速度と、それに手が反応して動くまでの時間で、たとえば「</w:t>
      </w:r>
      <w:r w:rsidRPr="002F22A2">
        <w:rPr>
          <w:rFonts w:hint="eastAsia"/>
        </w:rPr>
        <w:t>stopwatch</w:t>
      </w:r>
      <w:r w:rsidRPr="002F22A2">
        <w:rPr>
          <w:rFonts w:hint="eastAsia"/>
        </w:rPr>
        <w:t>」で「</w:t>
      </w:r>
      <w:r w:rsidRPr="002F22A2">
        <w:rPr>
          <w:rFonts w:hint="eastAsia"/>
        </w:rPr>
        <w:t>start</w:t>
      </w:r>
      <w:r w:rsidRPr="002F22A2">
        <w:rPr>
          <w:rFonts w:hint="eastAsia"/>
        </w:rPr>
        <w:t>」をするとか。そうすると、必ず差があって、うちなんか単なる</w:t>
      </w:r>
      <w:r w:rsidRPr="002F22A2">
        <w:rPr>
          <w:rFonts w:hint="eastAsia"/>
        </w:rPr>
        <w:t>50</w:t>
      </w:r>
      <w:r w:rsidRPr="002F22A2">
        <w:rPr>
          <w:rFonts w:hint="eastAsia"/>
        </w:rPr>
        <w:t>ｍ走で、脳がそれを察知して</w:t>
      </w:r>
      <w:r w:rsidRPr="002F22A2">
        <w:rPr>
          <w:rFonts w:hint="eastAsia"/>
        </w:rPr>
        <w:t>stopwatch</w:t>
      </w:r>
      <w:r w:rsidRPr="002F22A2">
        <w:rPr>
          <w:rFonts w:hint="eastAsia"/>
        </w:rPr>
        <w:t>を押すだけで、それを三人の学生がやったとしても、結果が変わってしまうのですね。</w:t>
      </w:r>
    </w:p>
    <w:p w:rsidR="002F22A2" w:rsidRPr="002F22A2" w:rsidRDefault="002F22A2" w:rsidP="002F22A2">
      <w:pPr>
        <w:ind w:firstLineChars="100" w:firstLine="210"/>
      </w:pPr>
      <w:r w:rsidRPr="002F22A2">
        <w:rPr>
          <w:rFonts w:hint="eastAsia"/>
        </w:rPr>
        <w:t>だけどだんだんやっている内に三人が同じ、あの測定をするようになるのです。</w:t>
      </w:r>
    </w:p>
    <w:p w:rsidR="002F22A2" w:rsidRDefault="002F22A2" w:rsidP="002F22A2">
      <w:pPr>
        <w:ind w:firstLineChars="100" w:firstLine="210"/>
      </w:pPr>
      <w:r w:rsidRPr="002F22A2">
        <w:rPr>
          <w:rFonts w:hint="eastAsia"/>
        </w:rPr>
        <w:lastRenderedPageBreak/>
        <w:t>それは何故か良く分からないのですけれども、同調しているのかどうか良く分からないけれども、でも明らかに、目で見たものが直ぐに手に移る人というのはかなり</w:t>
      </w:r>
      <w:r w:rsidRPr="002F22A2">
        <w:rPr>
          <w:rFonts w:hint="eastAsia"/>
        </w:rPr>
        <w:t>training</w:t>
      </w:r>
      <w:r w:rsidRPr="002F22A2">
        <w:rPr>
          <w:rFonts w:hint="eastAsia"/>
        </w:rPr>
        <w:t>されているような人であって、最終的には</w:t>
      </w:r>
      <w:r w:rsidR="00E13515">
        <w:rPr>
          <w:rFonts w:hint="eastAsia"/>
        </w:rPr>
        <w:t>見て</w:t>
      </w:r>
      <w:r w:rsidRPr="002F22A2">
        <w:rPr>
          <w:rFonts w:hint="eastAsia"/>
        </w:rPr>
        <w:t>ないということなんです。</w:t>
      </w:r>
    </w:p>
    <w:p w:rsidR="00125024" w:rsidRPr="00125024" w:rsidRDefault="00125024" w:rsidP="00125024">
      <w:pPr>
        <w:ind w:firstLineChars="100" w:firstLine="210"/>
      </w:pPr>
      <w:r w:rsidRPr="00125024">
        <w:rPr>
          <w:rFonts w:hint="eastAsia"/>
        </w:rPr>
        <w:t>あの見ているけれども、全体を捉えていると。</w:t>
      </w:r>
    </w:p>
    <w:p w:rsidR="00125024" w:rsidRPr="00125024" w:rsidRDefault="00125024" w:rsidP="00125024">
      <w:pPr>
        <w:ind w:firstLineChars="100" w:firstLine="210"/>
      </w:pPr>
      <w:r w:rsidRPr="00125024">
        <w:rPr>
          <w:rFonts w:hint="eastAsia"/>
        </w:rPr>
        <w:t>見てちゃ駄目なんですよ。見ている人は、遅いんです。</w:t>
      </w:r>
    </w:p>
    <w:p w:rsidR="00125024" w:rsidRPr="00125024" w:rsidRDefault="00125024" w:rsidP="00125024">
      <w:pPr>
        <w:ind w:firstLineChars="100" w:firstLine="210"/>
      </w:pPr>
      <w:r w:rsidRPr="00125024">
        <w:rPr>
          <w:rFonts w:hint="eastAsia"/>
        </w:rPr>
        <w:t>そうなんです、見てないと、そうなるんですね。とても不思議な。</w:t>
      </w:r>
    </w:p>
    <w:p w:rsidR="00125024" w:rsidRPr="00125024" w:rsidRDefault="00125024" w:rsidP="00125024">
      <w:pPr>
        <w:ind w:firstLineChars="100" w:firstLine="210"/>
      </w:pPr>
      <w:r w:rsidRPr="00125024">
        <w:rPr>
          <w:rFonts w:hint="eastAsia"/>
        </w:rPr>
        <w:t>今のあの</w:t>
      </w:r>
      <w:r w:rsidRPr="00125024">
        <w:rPr>
          <w:rFonts w:hint="eastAsia"/>
        </w:rPr>
        <w:t>3</w:t>
      </w:r>
      <w:r w:rsidRPr="00125024">
        <w:rPr>
          <w:rFonts w:hint="eastAsia"/>
        </w:rPr>
        <w:t>人が同じようになるというのは、あの時計の「チクタクチクタク」も、ずっと何十個も置いているとみんな同じになるそうです。あぁ、時計ですよね。</w:t>
      </w:r>
    </w:p>
    <w:p w:rsidR="00125024" w:rsidRPr="00125024" w:rsidRDefault="00125024" w:rsidP="00125024">
      <w:pPr>
        <w:ind w:firstLineChars="100" w:firstLine="210"/>
      </w:pPr>
      <w:r w:rsidRPr="00125024">
        <w:rPr>
          <w:rFonts w:hint="eastAsia"/>
        </w:rPr>
        <w:t>それは何なんだろうね。</w:t>
      </w:r>
    </w:p>
    <w:p w:rsidR="00125024" w:rsidRPr="00125024" w:rsidRDefault="00125024" w:rsidP="00125024">
      <w:pPr>
        <w:ind w:firstLineChars="100" w:firstLine="210"/>
      </w:pPr>
      <w:r w:rsidRPr="00125024">
        <w:rPr>
          <w:rFonts w:hint="eastAsia"/>
        </w:rPr>
        <w:t>やっぱりその、同調するということなんですか。</w:t>
      </w:r>
    </w:p>
    <w:p w:rsidR="00125024" w:rsidRPr="00125024" w:rsidRDefault="00125024" w:rsidP="00125024">
      <w:pPr>
        <w:ind w:firstLineChars="100" w:firstLine="210"/>
      </w:pPr>
      <w:r w:rsidRPr="00125024">
        <w:rPr>
          <w:rFonts w:hint="eastAsia"/>
        </w:rPr>
        <w:t>なかなかやっぱり人体による人間の測定だと狂いが生じて</w:t>
      </w:r>
      <w:r w:rsidRPr="00125024">
        <w:rPr>
          <w:rFonts w:hint="eastAsia"/>
        </w:rPr>
        <w:t>3</w:t>
      </w:r>
      <w:r w:rsidRPr="00125024">
        <w:rPr>
          <w:rFonts w:hint="eastAsia"/>
        </w:rPr>
        <w:t>人がそれぞれに違うので</w:t>
      </w:r>
      <w:r w:rsidR="002D1F9E">
        <w:rPr>
          <w:rFonts w:hint="eastAsia"/>
        </w:rPr>
        <w:t>すが</w:t>
      </w:r>
      <w:r w:rsidRPr="00125024">
        <w:rPr>
          <w:rFonts w:hint="eastAsia"/>
        </w:rPr>
        <w:t>、たまに「ぱっ」と一緒になることもあるのです。</w:t>
      </w:r>
    </w:p>
    <w:p w:rsidR="00125024" w:rsidRPr="00125024" w:rsidRDefault="00125024" w:rsidP="00125024">
      <w:pPr>
        <w:ind w:firstLineChars="100" w:firstLine="210"/>
      </w:pPr>
      <w:r w:rsidRPr="00125024">
        <w:rPr>
          <w:rFonts w:hint="eastAsia"/>
        </w:rPr>
        <w:t>でも機械が同調するのは</w:t>
      </w:r>
      <w:r w:rsidR="002D1F9E">
        <w:rPr>
          <w:rFonts w:hint="eastAsia"/>
        </w:rPr>
        <w:t>何故</w:t>
      </w:r>
      <w:r w:rsidRPr="00125024">
        <w:rPr>
          <w:rFonts w:hint="eastAsia"/>
        </w:rPr>
        <w:t>なんでしょうか。</w:t>
      </w:r>
    </w:p>
    <w:p w:rsidR="00125024" w:rsidRPr="00125024" w:rsidRDefault="00125024" w:rsidP="00125024">
      <w:pPr>
        <w:ind w:firstLineChars="100" w:firstLine="210"/>
      </w:pPr>
      <w:r w:rsidRPr="00125024">
        <w:rPr>
          <w:rFonts w:hint="eastAsia"/>
        </w:rPr>
        <w:t>だから機械が同調するのは、何故なのかは分からないですね。</w:t>
      </w:r>
    </w:p>
    <w:p w:rsidR="00125024" w:rsidRPr="00125024" w:rsidRDefault="00125024" w:rsidP="00125024">
      <w:pPr>
        <w:ind w:firstLineChars="100" w:firstLine="210"/>
      </w:pPr>
      <w:r w:rsidRPr="00125024">
        <w:rPr>
          <w:rFonts w:hint="eastAsia"/>
        </w:rPr>
        <w:t>その時計の「チクタク」という音が全部同じになっていくというのは、それ自体も何か</w:t>
      </w:r>
      <w:r w:rsidRPr="00125024">
        <w:rPr>
          <w:rFonts w:hint="eastAsia"/>
        </w:rPr>
        <w:t>1</w:t>
      </w:r>
      <w:r w:rsidRPr="00125024">
        <w:rPr>
          <w:rFonts w:hint="eastAsia"/>
        </w:rPr>
        <w:t>つの</w:t>
      </w:r>
      <w:r w:rsidRPr="00125024">
        <w:rPr>
          <w:rFonts w:hint="eastAsia"/>
        </w:rPr>
        <w:t>mechanism</w:t>
      </w:r>
      <w:r w:rsidRPr="00125024">
        <w:rPr>
          <w:rFonts w:hint="eastAsia"/>
        </w:rPr>
        <w:t>があるような、人間も機械もそういう点では同じだと思うんですよね。</w:t>
      </w:r>
    </w:p>
    <w:p w:rsidR="002F22A2" w:rsidRDefault="00125024" w:rsidP="00125024">
      <w:pPr>
        <w:ind w:firstLineChars="100" w:firstLine="210"/>
      </w:pPr>
      <w:r w:rsidRPr="00125024">
        <w:rPr>
          <w:rFonts w:hint="eastAsia"/>
        </w:rPr>
        <w:t>やっぱり同調する能力と</w:t>
      </w:r>
      <w:r w:rsidR="00F24AA9">
        <w:rPr>
          <w:rFonts w:hint="eastAsia"/>
        </w:rPr>
        <w:t>い</w:t>
      </w:r>
      <w:r w:rsidRPr="00125024">
        <w:rPr>
          <w:rFonts w:hint="eastAsia"/>
        </w:rPr>
        <w:t>うのか、共鳴現象というのか共鳴をする訳ですよね。</w:t>
      </w:r>
    </w:p>
    <w:p w:rsidR="002D6187" w:rsidRPr="002D6187" w:rsidRDefault="002D6187" w:rsidP="002D6187">
      <w:pPr>
        <w:ind w:firstLineChars="100" w:firstLine="210"/>
      </w:pPr>
      <w:r w:rsidRPr="002D6187">
        <w:rPr>
          <w:rFonts w:hint="eastAsia"/>
        </w:rPr>
        <w:t>先日の能の舞台を見に行った時に、一番感動したのが野村万作さんの正座なんですよ。</w:t>
      </w:r>
    </w:p>
    <w:p w:rsidR="002D6187" w:rsidRPr="002D6187" w:rsidRDefault="002D6187" w:rsidP="002D6187">
      <w:pPr>
        <w:ind w:firstLineChars="100" w:firstLine="210"/>
      </w:pPr>
      <w:r w:rsidRPr="002D6187">
        <w:rPr>
          <w:rFonts w:hint="eastAsia"/>
        </w:rPr>
        <w:t>何の狂いもない、</w:t>
      </w:r>
      <w:r w:rsidRPr="002D6187">
        <w:rPr>
          <w:rFonts w:hint="eastAsia"/>
        </w:rPr>
        <w:t>100</w:t>
      </w:r>
      <w:r w:rsidRPr="002D6187">
        <w:rPr>
          <w:rFonts w:hint="eastAsia"/>
        </w:rPr>
        <w:t>％の正座をされていたのです。</w:t>
      </w:r>
    </w:p>
    <w:p w:rsidR="002D6187" w:rsidRPr="002D6187" w:rsidRDefault="002D6187" w:rsidP="002D6187">
      <w:pPr>
        <w:ind w:firstLineChars="100" w:firstLine="210"/>
      </w:pPr>
      <w:r w:rsidRPr="002D6187">
        <w:rPr>
          <w:rFonts w:hint="eastAsia"/>
        </w:rPr>
        <w:t>他はそんな感じがしなかったのでしたが、余りにも正座が見事なので、あれはどういうことなんだろうな、と。そうですね。やっぱりずっと、鍛えておられたから。</w:t>
      </w:r>
    </w:p>
    <w:p w:rsidR="002D6187" w:rsidRPr="002D6187" w:rsidRDefault="002D6187" w:rsidP="002D6187">
      <w:pPr>
        <w:ind w:firstLineChars="100" w:firstLine="210"/>
      </w:pPr>
      <w:r w:rsidRPr="002D6187">
        <w:rPr>
          <w:rFonts w:hint="eastAsia"/>
        </w:rPr>
        <w:t>そうですか。あそこら辺の人は、観世寿夫先生とかと一緒の「銕仙会」みたいな所で、一緒に切磋琢磨をして色んなことをしておられた人ですから。今の人の能は知らないですけれども、特に昔の人の一世代</w:t>
      </w:r>
      <w:r w:rsidR="003D1B32">
        <w:rPr>
          <w:rFonts w:hint="eastAsia"/>
        </w:rPr>
        <w:t>、</w:t>
      </w:r>
      <w:r w:rsidRPr="002D6187">
        <w:rPr>
          <w:rFonts w:hint="eastAsia"/>
        </w:rPr>
        <w:t>二世代前の能楽師は楽屋でも「ピリリ」としておられたものです。そうなんですか。足を崩している人なんて、誰もいませんでしたよ。野村萬斎さんは美しいのですね。</w:t>
      </w:r>
      <w:r w:rsidRPr="002D6187">
        <w:rPr>
          <w:rFonts w:hint="eastAsia"/>
        </w:rPr>
        <w:t>Fan</w:t>
      </w:r>
      <w:r w:rsidRPr="002D6187">
        <w:rPr>
          <w:rFonts w:hint="eastAsia"/>
        </w:rPr>
        <w:t>はみんな野村萬斎を見に行ったのですが、お父さんの野村万作さんはやっぱり凄いので、みんな野村万作さんの方にやっぱり感動しましたね。野村萬斎さんは、横顔も綺麗だし、声も綺麗だし、立ち姿</w:t>
      </w:r>
      <w:r w:rsidR="00046E78">
        <w:rPr>
          <w:rFonts w:hint="eastAsia"/>
        </w:rPr>
        <w:t>も</w:t>
      </w:r>
      <w:r w:rsidRPr="002D6187">
        <w:rPr>
          <w:rFonts w:hint="eastAsia"/>
        </w:rPr>
        <w:t>素晴らしいし、美しいですよね。</w:t>
      </w:r>
    </w:p>
    <w:p w:rsidR="003D1B32" w:rsidRDefault="00046E78" w:rsidP="002D6187">
      <w:pPr>
        <w:ind w:firstLineChars="100" w:firstLine="210"/>
      </w:pPr>
      <w:r w:rsidRPr="00046E78">
        <w:rPr>
          <w:rFonts w:hint="eastAsia"/>
        </w:rPr>
        <w:t>Paris</w:t>
      </w:r>
      <w:r w:rsidRPr="00046E78">
        <w:rPr>
          <w:rFonts w:hint="eastAsia"/>
        </w:rPr>
        <w:t>で</w:t>
      </w:r>
      <w:r>
        <w:rPr>
          <w:rFonts w:hint="eastAsia"/>
        </w:rPr>
        <w:t>、</w:t>
      </w:r>
      <w:r w:rsidR="002D6187" w:rsidRPr="002D6187">
        <w:rPr>
          <w:rFonts w:hint="eastAsia"/>
        </w:rPr>
        <w:t>野村万作先生</w:t>
      </w:r>
      <w:r>
        <w:rPr>
          <w:rFonts w:hint="eastAsia"/>
        </w:rPr>
        <w:t>・</w:t>
      </w:r>
      <w:r w:rsidR="002D6187" w:rsidRPr="002D6187">
        <w:rPr>
          <w:rFonts w:hint="eastAsia"/>
        </w:rPr>
        <w:t>野村萬斎さんと観世</w:t>
      </w:r>
      <w:r w:rsidR="00E53F16" w:rsidRPr="00E53F16">
        <w:rPr>
          <w:rFonts w:hint="eastAsia"/>
        </w:rPr>
        <w:t>榮</w:t>
      </w:r>
      <w:r w:rsidR="002D6187" w:rsidRPr="002D6187">
        <w:rPr>
          <w:rFonts w:hint="eastAsia"/>
        </w:rPr>
        <w:t>夫先生と海外公演で一緒になったんですね。それで僕が</w:t>
      </w:r>
      <w:r w:rsidR="002D6187" w:rsidRPr="002D6187">
        <w:rPr>
          <w:rFonts w:hint="eastAsia"/>
        </w:rPr>
        <w:t>Moulin Rouge</w:t>
      </w:r>
      <w:r w:rsidR="002D6187" w:rsidRPr="002D6187">
        <w:rPr>
          <w:rFonts w:hint="eastAsia"/>
        </w:rPr>
        <w:t>に行ったら、</w:t>
      </w:r>
      <w:r w:rsidR="002D6187" w:rsidRPr="002D6187">
        <w:rPr>
          <w:rFonts w:hint="eastAsia"/>
        </w:rPr>
        <w:t>2</w:t>
      </w:r>
      <w:r w:rsidR="002D6187" w:rsidRPr="002D6187">
        <w:rPr>
          <w:rFonts w:hint="eastAsia"/>
        </w:rPr>
        <w:t>人ともおられて、親子が僕の後ろの席</w:t>
      </w:r>
      <w:r w:rsidR="003D1B32">
        <w:rPr>
          <w:rFonts w:hint="eastAsia"/>
        </w:rPr>
        <w:t>で</w:t>
      </w:r>
      <w:r w:rsidR="002D6187" w:rsidRPr="002D6187">
        <w:rPr>
          <w:rFonts w:hint="eastAsia"/>
        </w:rPr>
        <w:t>並んで見ておられたのですよ。</w:t>
      </w:r>
    </w:p>
    <w:p w:rsidR="002D6187" w:rsidRPr="002D6187" w:rsidRDefault="003D1B32" w:rsidP="003D1B32">
      <w:r>
        <w:rPr>
          <w:rFonts w:hint="eastAsia"/>
        </w:rPr>
        <w:t xml:space="preserve">　</w:t>
      </w:r>
      <w:r w:rsidR="002D6187" w:rsidRPr="002D6187">
        <w:rPr>
          <w:rFonts w:hint="eastAsia"/>
        </w:rPr>
        <w:t>その時は、</w:t>
      </w:r>
      <w:r w:rsidR="002D6187" w:rsidRPr="002D6187">
        <w:rPr>
          <w:rFonts w:hint="eastAsia"/>
        </w:rPr>
        <w:t>Ticket</w:t>
      </w:r>
      <w:r w:rsidR="002D6187" w:rsidRPr="002D6187">
        <w:rPr>
          <w:rFonts w:hint="eastAsia"/>
        </w:rPr>
        <w:t>を買うやり方が分からなかったのです。そこで座って、お金はまだだけれど、その切符だけを貰って、それで休憩時間にお金だけを支払うのです。</w:t>
      </w:r>
    </w:p>
    <w:p w:rsidR="002D6187" w:rsidRPr="002D6187" w:rsidRDefault="002D6187" w:rsidP="002D6187">
      <w:pPr>
        <w:ind w:firstLineChars="100" w:firstLine="210"/>
      </w:pPr>
      <w:r w:rsidRPr="002D6187">
        <w:rPr>
          <w:rFonts w:hint="eastAsia"/>
        </w:rPr>
        <w:t>ふーん。</w:t>
      </w:r>
      <w:r w:rsidRPr="002D6187">
        <w:rPr>
          <w:rFonts w:hint="eastAsia"/>
        </w:rPr>
        <w:t>System</w:t>
      </w:r>
      <w:r w:rsidRPr="002D6187">
        <w:rPr>
          <w:rFonts w:hint="eastAsia"/>
        </w:rPr>
        <w:t>が違ったのです。休憩時間に。</w:t>
      </w:r>
    </w:p>
    <w:p w:rsidR="002D6187" w:rsidRPr="002D6187" w:rsidRDefault="002D6187" w:rsidP="002D6187">
      <w:pPr>
        <w:ind w:firstLineChars="100" w:firstLine="210"/>
      </w:pPr>
      <w:r w:rsidRPr="002D6187">
        <w:rPr>
          <w:rFonts w:hint="eastAsia"/>
        </w:rPr>
        <w:t>ところで、今日の所は、もう区切りがここまでの方が良いので、電話をしてもらって、先に居酒屋「林」の方へ移動しませんか。ちょっと早めに行って、早めにやりましょう。</w:t>
      </w:r>
    </w:p>
    <w:p w:rsidR="002D6187" w:rsidRPr="002D6187" w:rsidRDefault="002D6187" w:rsidP="002D6187">
      <w:pPr>
        <w:ind w:firstLineChars="100" w:firstLine="210"/>
      </w:pPr>
      <w:r w:rsidRPr="002D6187">
        <w:rPr>
          <w:rFonts w:hint="eastAsia"/>
        </w:rPr>
        <w:t>先生、それで</w:t>
      </w:r>
      <w:r w:rsidRPr="002D6187">
        <w:rPr>
          <w:rFonts w:hint="eastAsia"/>
        </w:rPr>
        <w:t>mail</w:t>
      </w:r>
      <w:r w:rsidRPr="002D6187">
        <w:rPr>
          <w:rFonts w:hint="eastAsia"/>
        </w:rPr>
        <w:t>の方にご連絡を頂いていましたことな</w:t>
      </w:r>
      <w:r w:rsidR="003D1B32">
        <w:rPr>
          <w:rFonts w:hint="eastAsia"/>
        </w:rPr>
        <w:t>の</w:t>
      </w:r>
      <w:r w:rsidRPr="002D6187">
        <w:rPr>
          <w:rFonts w:hint="eastAsia"/>
        </w:rPr>
        <w:t>ですけれども、サンレーの「社歌」の</w:t>
      </w:r>
      <w:r w:rsidRPr="002D6187">
        <w:rPr>
          <w:rFonts w:hint="eastAsia"/>
        </w:rPr>
        <w:t>CD</w:t>
      </w:r>
      <w:r w:rsidRPr="002D6187">
        <w:rPr>
          <w:rFonts w:hint="eastAsia"/>
        </w:rPr>
        <w:t>が見つかったということでしたが。</w:t>
      </w:r>
    </w:p>
    <w:p w:rsidR="002D6187" w:rsidRPr="002D6187" w:rsidRDefault="002D6187" w:rsidP="002D6187">
      <w:pPr>
        <w:ind w:firstLineChars="100" w:firstLine="210"/>
      </w:pPr>
      <w:r w:rsidRPr="002D6187">
        <w:rPr>
          <w:rFonts w:hint="eastAsia"/>
        </w:rPr>
        <w:t>あぁ、忘れていた。見つかっていたのだけれども、完全に忘れていた。「社歌」、そうだね、そう言ったねぇ。</w:t>
      </w:r>
    </w:p>
    <w:p w:rsidR="002D6187" w:rsidRPr="002D6187" w:rsidRDefault="002D6187" w:rsidP="002D6187">
      <w:pPr>
        <w:ind w:firstLineChars="100" w:firstLine="210"/>
      </w:pPr>
      <w:r w:rsidRPr="002D6187">
        <w:rPr>
          <w:rFonts w:hint="eastAsia"/>
        </w:rPr>
        <w:lastRenderedPageBreak/>
        <w:t>特殊な</w:t>
      </w:r>
      <w:r w:rsidRPr="002D6187">
        <w:rPr>
          <w:rFonts w:hint="eastAsia"/>
        </w:rPr>
        <w:t>CD</w:t>
      </w:r>
      <w:r w:rsidRPr="002D6187">
        <w:rPr>
          <w:rFonts w:hint="eastAsia"/>
        </w:rPr>
        <w:t>なんですか。</w:t>
      </w:r>
    </w:p>
    <w:p w:rsidR="002D6187" w:rsidRPr="002D6187" w:rsidRDefault="002D6187" w:rsidP="002D6187">
      <w:pPr>
        <w:ind w:firstLineChars="100" w:firstLine="210"/>
      </w:pPr>
      <w:r w:rsidRPr="002D6187">
        <w:t>YouTube</w:t>
      </w:r>
      <w:r w:rsidRPr="002D6187">
        <w:rPr>
          <w:rFonts w:hint="eastAsia"/>
        </w:rPr>
        <w:t>に上げることも出来るのだけれども、どうやってやるのか分かる。</w:t>
      </w:r>
    </w:p>
    <w:p w:rsidR="002D6187" w:rsidRPr="002D6187" w:rsidRDefault="002D6187" w:rsidP="002D6187">
      <w:pPr>
        <w:ind w:firstLineChars="100" w:firstLine="210"/>
      </w:pPr>
      <w:r w:rsidRPr="002D6187">
        <w:rPr>
          <w:rFonts w:hint="eastAsia"/>
        </w:rPr>
        <w:t>次の日程を決めておきましょう。</w:t>
      </w:r>
      <w:r w:rsidRPr="002D6187">
        <w:rPr>
          <w:rFonts w:hint="eastAsia"/>
        </w:rPr>
        <w:t>2</w:t>
      </w:r>
      <w:r w:rsidRPr="002D6187">
        <w:rPr>
          <w:rFonts w:hint="eastAsia"/>
        </w:rPr>
        <w:t>月ですね。</w:t>
      </w:r>
    </w:p>
    <w:p w:rsidR="002D6187" w:rsidRPr="002D6187" w:rsidRDefault="002D6187" w:rsidP="002D6187">
      <w:pPr>
        <w:ind w:firstLineChars="100" w:firstLine="210"/>
      </w:pPr>
      <w:r w:rsidRPr="002D6187">
        <w:rPr>
          <w:rFonts w:hint="eastAsia"/>
        </w:rPr>
        <w:t>次回の研究会は</w:t>
      </w:r>
      <w:r w:rsidRPr="002D6187">
        <w:rPr>
          <w:rFonts w:hint="eastAsia"/>
        </w:rPr>
        <w:t>NHK</w:t>
      </w:r>
      <w:r w:rsidRPr="002D6187">
        <w:rPr>
          <w:rFonts w:hint="eastAsia"/>
        </w:rPr>
        <w:t>文化講座「古事記」と同じ日の</w:t>
      </w:r>
      <w:r w:rsidRPr="002D6187">
        <w:rPr>
          <w:rFonts w:hint="eastAsia"/>
        </w:rPr>
        <w:t>2</w:t>
      </w:r>
      <w:r w:rsidRPr="002D6187">
        <w:rPr>
          <w:rFonts w:hint="eastAsia"/>
        </w:rPr>
        <w:t>月</w:t>
      </w:r>
      <w:r w:rsidRPr="002D6187">
        <w:rPr>
          <w:rFonts w:hint="eastAsia"/>
        </w:rPr>
        <w:t>27</w:t>
      </w:r>
      <w:r w:rsidRPr="002D6187">
        <w:rPr>
          <w:rFonts w:hint="eastAsia"/>
        </w:rPr>
        <w:t>日</w:t>
      </w:r>
      <w:r w:rsidRPr="002D6187">
        <w:rPr>
          <w:rFonts w:hint="eastAsia"/>
        </w:rPr>
        <w:t>(</w:t>
      </w:r>
      <w:r w:rsidRPr="002D6187">
        <w:rPr>
          <w:rFonts w:hint="eastAsia"/>
        </w:rPr>
        <w:t>火</w:t>
      </w:r>
      <w:r w:rsidRPr="002D6187">
        <w:rPr>
          <w:rFonts w:hint="eastAsia"/>
        </w:rPr>
        <w:t>)</w:t>
      </w:r>
      <w:r w:rsidRPr="002D6187">
        <w:rPr>
          <w:rFonts w:hint="eastAsia"/>
        </w:rPr>
        <w:t>にして下さい。</w:t>
      </w:r>
    </w:p>
    <w:p w:rsidR="00046E78" w:rsidRDefault="002D6187" w:rsidP="002D6187">
      <w:pPr>
        <w:ind w:firstLineChars="100" w:firstLine="210"/>
      </w:pPr>
      <w:r w:rsidRPr="002D6187">
        <w:rPr>
          <w:rFonts w:hint="eastAsia"/>
        </w:rPr>
        <w:t>「社歌」はどんな歌なんだろう。</w:t>
      </w:r>
      <w:r w:rsidRPr="002D6187">
        <w:rPr>
          <w:rFonts w:hint="eastAsia"/>
        </w:rPr>
        <w:t>Humming</w:t>
      </w:r>
      <w:r w:rsidRPr="002D6187">
        <w:rPr>
          <w:rFonts w:hint="eastAsia"/>
        </w:rPr>
        <w:t>のある良い歌ですよ。</w:t>
      </w:r>
      <w:r w:rsidRPr="002D6187">
        <w:rPr>
          <w:rFonts w:hint="eastAsia"/>
        </w:rPr>
        <w:t>Humming</w:t>
      </w:r>
      <w:r w:rsidRPr="002D6187">
        <w:rPr>
          <w:rFonts w:hint="eastAsia"/>
        </w:rPr>
        <w:t>のある。</w:t>
      </w:r>
    </w:p>
    <w:p w:rsidR="002D6187" w:rsidRPr="002D6187" w:rsidRDefault="002D6187" w:rsidP="002D6187">
      <w:pPr>
        <w:ind w:firstLineChars="100" w:firstLine="210"/>
      </w:pPr>
      <w:r w:rsidRPr="002D6187">
        <w:rPr>
          <w:rFonts w:hint="eastAsia"/>
        </w:rPr>
        <w:t>あの近藤さん、</w:t>
      </w:r>
      <w:r w:rsidRPr="002D6187">
        <w:t>YouTube</w:t>
      </w:r>
      <w:r w:rsidRPr="002D6187">
        <w:rPr>
          <w:rFonts w:hint="eastAsia"/>
        </w:rPr>
        <w:t>に上げる上げ方って分かる。そうですね、調べることは出来ると思います。</w:t>
      </w:r>
    </w:p>
    <w:p w:rsidR="002D6187" w:rsidRPr="002D6187" w:rsidRDefault="002D6187" w:rsidP="002D6187">
      <w:pPr>
        <w:ind w:firstLineChars="100" w:firstLine="210"/>
      </w:pPr>
      <w:r w:rsidRPr="002D6187">
        <w:rPr>
          <w:rFonts w:hint="eastAsia"/>
        </w:rPr>
        <w:t>そ</w:t>
      </w:r>
      <w:r>
        <w:rPr>
          <w:rFonts w:hint="eastAsia"/>
        </w:rPr>
        <w:t>の</w:t>
      </w:r>
      <w:r>
        <w:t>address</w:t>
      </w:r>
      <w:r w:rsidRPr="002D6187">
        <w:rPr>
          <w:rFonts w:hint="eastAsia"/>
        </w:rPr>
        <w:t>を教えてくれたら、</w:t>
      </w:r>
      <w:r w:rsidRPr="002D6187">
        <w:rPr>
          <w:rFonts w:hint="eastAsia"/>
        </w:rPr>
        <w:t>Computer</w:t>
      </w:r>
      <w:r w:rsidRPr="002D6187">
        <w:rPr>
          <w:rFonts w:hint="eastAsia"/>
        </w:rPr>
        <w:t>を持っているから、やり方を教えてくれれば。</w:t>
      </w:r>
    </w:p>
    <w:p w:rsidR="002D6187" w:rsidRPr="002D6187" w:rsidRDefault="002D6187" w:rsidP="002D6187">
      <w:pPr>
        <w:ind w:firstLineChars="100" w:firstLine="210"/>
      </w:pPr>
      <w:r w:rsidRPr="002D6187">
        <w:rPr>
          <w:rFonts w:hint="eastAsia"/>
        </w:rPr>
        <w:t>そうですか。</w:t>
      </w:r>
    </w:p>
    <w:p w:rsidR="002D6187" w:rsidRPr="002D6187" w:rsidRDefault="002D6187" w:rsidP="002D6187">
      <w:pPr>
        <w:ind w:firstLineChars="100" w:firstLine="210"/>
      </w:pPr>
      <w:r w:rsidRPr="002D6187">
        <w:rPr>
          <w:rFonts w:hint="eastAsia"/>
        </w:rPr>
        <w:t>うん、</w:t>
      </w:r>
      <w:r w:rsidRPr="002D6187">
        <w:rPr>
          <w:rFonts w:hint="eastAsia"/>
        </w:rPr>
        <w:t>CD</w:t>
      </w:r>
      <w:r w:rsidRPr="002D6187">
        <w:rPr>
          <w:rFonts w:hint="eastAsia"/>
        </w:rPr>
        <w:t>は今持っていないのだけれども</w:t>
      </w:r>
      <w:r w:rsidRPr="002D6187">
        <w:rPr>
          <w:rFonts w:hint="eastAsia"/>
        </w:rPr>
        <w:t>DVD</w:t>
      </w:r>
      <w:r w:rsidRPr="002D6187">
        <w:rPr>
          <w:rFonts w:hint="eastAsia"/>
        </w:rPr>
        <w:t>でも何でも持っているから、それをどのようにすればというやり方さえ分かれば。</w:t>
      </w:r>
    </w:p>
    <w:p w:rsidR="002D6187" w:rsidRPr="002D6187" w:rsidRDefault="002D6187" w:rsidP="002D6187">
      <w:pPr>
        <w:ind w:firstLineChars="100" w:firstLine="210"/>
      </w:pPr>
      <w:r w:rsidRPr="002D6187">
        <w:rPr>
          <w:rFonts w:hint="eastAsia"/>
        </w:rPr>
        <w:t>調べてみて、何かあればお教えします。</w:t>
      </w:r>
    </w:p>
    <w:p w:rsidR="00B370C2" w:rsidRDefault="00B370C2" w:rsidP="00216388"/>
    <w:p w:rsidR="00216388" w:rsidRPr="00DA68D3" w:rsidRDefault="00DA68D3" w:rsidP="00216388">
      <w:pPr>
        <w:rPr>
          <w:b/>
        </w:rPr>
      </w:pPr>
      <w:r w:rsidRPr="00DA68D3">
        <w:rPr>
          <w:rFonts w:hint="eastAsia"/>
          <w:b/>
        </w:rPr>
        <w:t>三、感想および考察と次回の予定</w:t>
      </w:r>
    </w:p>
    <w:p w:rsidR="00216388" w:rsidRDefault="00216388" w:rsidP="00216388"/>
    <w:p w:rsidR="00DA68D3" w:rsidRDefault="006413C4" w:rsidP="008458EE">
      <w:pPr>
        <w:ind w:left="210" w:hangingChars="100" w:hanging="210"/>
      </w:pPr>
      <w:r>
        <w:rPr>
          <w:rFonts w:hint="eastAsia"/>
        </w:rPr>
        <w:t>①</w:t>
      </w:r>
      <w:r>
        <w:rPr>
          <w:rFonts w:hint="eastAsia"/>
        </w:rPr>
        <w:t xml:space="preserve"> </w:t>
      </w:r>
      <w:r>
        <w:t>1</w:t>
      </w:r>
      <w:r>
        <w:rPr>
          <w:rFonts w:hint="eastAsia"/>
        </w:rPr>
        <w:t>月の世阿弥研究会では『世阿弥能楽論集』「花鏡」の</w:t>
      </w:r>
      <w:r w:rsidR="009F7B37">
        <w:rPr>
          <w:rFonts w:hint="eastAsia"/>
        </w:rPr>
        <w:t>続きから</w:t>
      </w:r>
      <w:r w:rsidR="00635338">
        <w:rPr>
          <w:rFonts w:hint="eastAsia"/>
        </w:rPr>
        <w:t>講読を行い</w:t>
      </w:r>
      <w:r>
        <w:rPr>
          <w:rFonts w:hint="eastAsia"/>
        </w:rPr>
        <w:t>「舞声為根」</w:t>
      </w:r>
      <w:r w:rsidR="009F7B37">
        <w:rPr>
          <w:rFonts w:hint="eastAsia"/>
        </w:rPr>
        <w:t>と</w:t>
      </w:r>
      <w:r>
        <w:rPr>
          <w:rFonts w:hint="eastAsia"/>
        </w:rPr>
        <w:t>「また</w:t>
      </w:r>
      <w:r w:rsidR="005A317A">
        <w:rPr>
          <w:rFonts w:hint="eastAsia"/>
        </w:rPr>
        <w:t>云わく、能に五智あり。</w:t>
      </w:r>
      <w:r>
        <w:rPr>
          <w:rFonts w:hint="eastAsia"/>
        </w:rPr>
        <w:t>」</w:t>
      </w:r>
      <w:r w:rsidR="009F7B37">
        <w:rPr>
          <w:rFonts w:hint="eastAsia"/>
        </w:rPr>
        <w:t>と</w:t>
      </w:r>
      <w:r w:rsidR="005A317A">
        <w:rPr>
          <w:rFonts w:hint="eastAsia"/>
        </w:rPr>
        <w:t>「また、舞に目前心後ということあり。」</w:t>
      </w:r>
      <w:r w:rsidR="009F7B37">
        <w:rPr>
          <w:rFonts w:hint="eastAsia"/>
        </w:rPr>
        <w:t>まで</w:t>
      </w:r>
      <w:r w:rsidR="00635338">
        <w:rPr>
          <w:rFonts w:hint="eastAsia"/>
        </w:rPr>
        <w:t>進んだ</w:t>
      </w:r>
      <w:r w:rsidR="005A317A">
        <w:rPr>
          <w:rFonts w:hint="eastAsia"/>
        </w:rPr>
        <w:t>。</w:t>
      </w:r>
    </w:p>
    <w:p w:rsidR="003F71AE" w:rsidRDefault="003F71AE" w:rsidP="008458EE">
      <w:pPr>
        <w:ind w:left="210" w:hangingChars="100" w:hanging="210"/>
      </w:pPr>
      <w:r>
        <w:rPr>
          <w:rFonts w:hint="eastAsia"/>
        </w:rPr>
        <w:t xml:space="preserve">　『花鏡』のここまでの</w:t>
      </w:r>
      <w:r>
        <w:rPr>
          <w:rFonts w:hint="eastAsia"/>
        </w:rPr>
        <w:t>6</w:t>
      </w:r>
      <w:r>
        <w:rPr>
          <w:rFonts w:hint="eastAsia"/>
        </w:rPr>
        <w:t>つの題目のことを「題目六箇条」と言う。</w:t>
      </w:r>
    </w:p>
    <w:p w:rsidR="00635338" w:rsidRDefault="008458EE" w:rsidP="008458EE">
      <w:pPr>
        <w:ind w:left="210" w:hangingChars="100" w:hanging="210"/>
      </w:pPr>
      <w:r>
        <w:rPr>
          <w:rFonts w:hint="eastAsia"/>
        </w:rPr>
        <w:t>②</w:t>
      </w:r>
      <w:r>
        <w:rPr>
          <w:rFonts w:hint="eastAsia"/>
        </w:rPr>
        <w:t xml:space="preserve"> </w:t>
      </w:r>
      <w:r>
        <w:rPr>
          <w:rFonts w:hint="eastAsia"/>
        </w:rPr>
        <w:t>「舞声為根」のところでは、舞いの根っこは謡いの声であるということや</w:t>
      </w:r>
      <w:r>
        <w:rPr>
          <w:rFonts w:hint="eastAsia"/>
        </w:rPr>
        <w:t>t</w:t>
      </w:r>
      <w:r>
        <w:t>iming</w:t>
      </w:r>
      <w:r>
        <w:rPr>
          <w:rFonts w:hint="eastAsia"/>
        </w:rPr>
        <w:t>の捉え方</w:t>
      </w:r>
      <w:r w:rsidR="00635338">
        <w:rPr>
          <w:rFonts w:hint="eastAsia"/>
        </w:rPr>
        <w:t>との関係</w:t>
      </w:r>
      <w:r>
        <w:rPr>
          <w:rFonts w:hint="eastAsia"/>
        </w:rPr>
        <w:t>を考えて来ることが出来た。</w:t>
      </w:r>
    </w:p>
    <w:p w:rsidR="00E821BA" w:rsidRDefault="00635338" w:rsidP="00635338">
      <w:pPr>
        <w:ind w:left="210" w:hangingChars="100" w:hanging="210"/>
      </w:pPr>
      <w:r>
        <w:rPr>
          <w:rFonts w:hint="eastAsia"/>
        </w:rPr>
        <w:t>③</w:t>
      </w:r>
      <w:r>
        <w:rPr>
          <w:rFonts w:hint="eastAsia"/>
        </w:rPr>
        <w:t xml:space="preserve"> </w:t>
      </w:r>
      <w:r w:rsidR="00E821BA">
        <w:rPr>
          <w:rFonts w:hint="eastAsia"/>
        </w:rPr>
        <w:t>また「如来蔵」</w:t>
      </w:r>
      <w:r w:rsidR="00CB6436">
        <w:rPr>
          <w:rFonts w:hint="eastAsia"/>
        </w:rPr>
        <w:t>の「蔵」の字の解釈や覚鑁上人の</w:t>
      </w:r>
      <w:r w:rsidR="00B749C2">
        <w:rPr>
          <w:rFonts w:hint="eastAsia"/>
        </w:rPr>
        <w:t>説かれた</w:t>
      </w:r>
      <w:r w:rsidR="00B749C2" w:rsidRPr="00B749C2">
        <w:rPr>
          <w:rFonts w:hint="eastAsia"/>
        </w:rPr>
        <w:t>『五輪九字明秘密釈』</w:t>
      </w:r>
      <w:r w:rsidR="00B749C2">
        <w:rPr>
          <w:rFonts w:hint="eastAsia"/>
        </w:rPr>
        <w:t>の「五輪」から「地」「水」「火」「風」「空」の「五大」までの思想的な関連性に付いて</w:t>
      </w:r>
      <w:r>
        <w:rPr>
          <w:rFonts w:hint="eastAsia"/>
        </w:rPr>
        <w:t>などを</w:t>
      </w:r>
      <w:r w:rsidR="00B749C2">
        <w:rPr>
          <w:rFonts w:hint="eastAsia"/>
        </w:rPr>
        <w:t>見てくること</w:t>
      </w:r>
      <w:r w:rsidR="00905376">
        <w:rPr>
          <w:rFonts w:hint="eastAsia"/>
        </w:rPr>
        <w:t>も</w:t>
      </w:r>
      <w:r w:rsidR="00B749C2">
        <w:rPr>
          <w:rFonts w:hint="eastAsia"/>
        </w:rPr>
        <w:t>できた。</w:t>
      </w:r>
    </w:p>
    <w:p w:rsidR="0090309F" w:rsidRDefault="0090309F" w:rsidP="00635338">
      <w:pPr>
        <w:ind w:left="210" w:hangingChars="100" w:hanging="210"/>
      </w:pPr>
      <w:r>
        <w:rPr>
          <w:rFonts w:hint="eastAsia"/>
        </w:rPr>
        <w:t xml:space="preserve">　「五」という数字の持つ意味や</w:t>
      </w:r>
      <w:r w:rsidR="0081001F">
        <w:rPr>
          <w:rFonts w:hint="eastAsia"/>
        </w:rPr>
        <w:t>解釈におけるつながりと広がりも実感されたところである。</w:t>
      </w:r>
    </w:p>
    <w:p w:rsidR="00B749C2" w:rsidRDefault="00635338" w:rsidP="00635338">
      <w:pPr>
        <w:ind w:left="210" w:hangingChars="100" w:hanging="210"/>
      </w:pPr>
      <w:r>
        <w:rPr>
          <w:rFonts w:hint="eastAsia"/>
        </w:rPr>
        <w:t>④</w:t>
      </w:r>
      <w:r w:rsidR="00EB12ED">
        <w:rPr>
          <w:rFonts w:hint="eastAsia"/>
        </w:rPr>
        <w:t xml:space="preserve"> </w:t>
      </w:r>
      <w:r w:rsidR="00EB12ED">
        <w:rPr>
          <w:rFonts w:hint="eastAsia"/>
        </w:rPr>
        <w:t>「また云わく、能に五智あり。」のところでは、老体は最も神事的な内容を持っているということから、男体・女体の「手体風智」と「舞体風智」</w:t>
      </w:r>
      <w:r>
        <w:rPr>
          <w:rFonts w:hint="eastAsia"/>
        </w:rPr>
        <w:t>、「有文風」と「無文風」、世阿弥の美学は「無文風」により近かったということなどを確認してきた。</w:t>
      </w:r>
    </w:p>
    <w:p w:rsidR="00635338" w:rsidRDefault="00635338" w:rsidP="00635338">
      <w:pPr>
        <w:ind w:left="210" w:hangingChars="100" w:hanging="210"/>
      </w:pPr>
      <w:r>
        <w:rPr>
          <w:rFonts w:hint="eastAsia"/>
        </w:rPr>
        <w:t>⑤「また、舞に、目前心後ということ</w:t>
      </w:r>
      <w:r w:rsidR="00A903D3">
        <w:rPr>
          <w:rFonts w:hint="eastAsia"/>
        </w:rPr>
        <w:t>あり。</w:t>
      </w:r>
      <w:r>
        <w:rPr>
          <w:rFonts w:hint="eastAsia"/>
        </w:rPr>
        <w:t>」</w:t>
      </w:r>
      <w:r w:rsidR="00A903D3">
        <w:rPr>
          <w:rFonts w:hint="eastAsia"/>
        </w:rPr>
        <w:t>のところでは、「担板感」という用語の解釈から、演能や稽古の際に能楽師の先生がどのようなことに留意されておられるのか、</w:t>
      </w:r>
      <w:r w:rsidR="00610A06">
        <w:rPr>
          <w:rFonts w:hint="eastAsia"/>
        </w:rPr>
        <w:t>「離見の見」</w:t>
      </w:r>
      <w:r w:rsidR="00CC6EA5">
        <w:rPr>
          <w:rFonts w:hint="eastAsia"/>
        </w:rPr>
        <w:t>と関係させながらお話を</w:t>
      </w:r>
      <w:r w:rsidR="00A903D3">
        <w:rPr>
          <w:rFonts w:hint="eastAsia"/>
        </w:rPr>
        <w:t>伺い</w:t>
      </w:r>
      <w:r w:rsidR="00CC6EA5">
        <w:rPr>
          <w:rFonts w:hint="eastAsia"/>
        </w:rPr>
        <w:t>、</w:t>
      </w:r>
      <w:r w:rsidR="00A903D3">
        <w:rPr>
          <w:rFonts w:hint="eastAsia"/>
        </w:rPr>
        <w:t>現代の「目前心後」とは何で、どのようにあるべきであるのか、考えて来ることができたように思われた。</w:t>
      </w:r>
    </w:p>
    <w:p w:rsidR="00A903D3" w:rsidRDefault="00A903D3" w:rsidP="00635338">
      <w:pPr>
        <w:ind w:left="210" w:hangingChars="100" w:hanging="210"/>
      </w:pPr>
      <w:r>
        <w:rPr>
          <w:rFonts w:hint="eastAsia"/>
        </w:rPr>
        <w:t>⑥</w:t>
      </w:r>
      <w:r w:rsidR="00F22FE6">
        <w:rPr>
          <w:rFonts w:hint="eastAsia"/>
        </w:rPr>
        <w:t xml:space="preserve"> </w:t>
      </w:r>
      <w:r w:rsidR="00F22FE6">
        <w:rPr>
          <w:rFonts w:hint="eastAsia"/>
        </w:rPr>
        <w:t>京都造形芸術大学舞台芸術研究センター主催事業「公開トークシリーズ」渡邊守章が語る＜伝統＞は何を遺</w:t>
      </w:r>
      <w:r w:rsidR="00F22FE6">
        <w:rPr>
          <w:rFonts w:hint="eastAsia"/>
        </w:rPr>
        <w:t>(</w:t>
      </w:r>
      <w:r w:rsidR="00F22FE6">
        <w:rPr>
          <w:rFonts w:hint="eastAsia"/>
        </w:rPr>
        <w:t>のこ</w:t>
      </w:r>
      <w:r w:rsidR="00F22FE6">
        <w:t>)</w:t>
      </w:r>
      <w:r w:rsidR="00F22FE6">
        <w:rPr>
          <w:rFonts w:hint="eastAsia"/>
        </w:rPr>
        <w:t>してきたのか？</w:t>
      </w:r>
      <w:r w:rsidR="00F22FE6">
        <w:rPr>
          <w:rFonts w:hint="eastAsia"/>
        </w:rPr>
        <w:t>2</w:t>
      </w:r>
      <w:r w:rsidR="00F22FE6">
        <w:t>/24</w:t>
      </w:r>
      <w:r w:rsidR="00F22FE6">
        <w:rPr>
          <w:rFonts w:hint="eastAsia"/>
        </w:rPr>
        <w:t>では、</w:t>
      </w:r>
      <w:r w:rsidR="00396A77">
        <w:rPr>
          <w:rFonts w:hint="eastAsia"/>
        </w:rPr>
        <w:t>大正</w:t>
      </w:r>
      <w:r w:rsidR="00F22FE6">
        <w:rPr>
          <w:rFonts w:hint="eastAsia"/>
        </w:rPr>
        <w:t>期にお</w:t>
      </w:r>
      <w:r w:rsidR="0096217B">
        <w:rPr>
          <w:rFonts w:hint="eastAsia"/>
        </w:rPr>
        <w:t>いて</w:t>
      </w:r>
      <w:bookmarkStart w:id="13" w:name="_GoBack"/>
      <w:bookmarkEnd w:id="13"/>
      <w:r w:rsidR="00F22FE6">
        <w:rPr>
          <w:rFonts w:hint="eastAsia"/>
        </w:rPr>
        <w:t>日本が近代化してくる時代背景の中における能</w:t>
      </w:r>
      <w:r w:rsidR="008B5F29">
        <w:rPr>
          <w:rFonts w:hint="eastAsia"/>
        </w:rPr>
        <w:t>楽</w:t>
      </w:r>
      <w:r w:rsidR="00F22FE6">
        <w:rPr>
          <w:rFonts w:hint="eastAsia"/>
        </w:rPr>
        <w:t>界の様子を</w:t>
      </w:r>
      <w:r w:rsidR="00396A77">
        <w:rPr>
          <w:rFonts w:hint="eastAsia"/>
        </w:rPr>
        <w:t>観世寿夫さんが辿って来た人生と共に振り返り、当時の貴重な映像資料</w:t>
      </w:r>
      <w:r w:rsidR="008B5F29">
        <w:rPr>
          <w:rFonts w:hint="eastAsia"/>
        </w:rPr>
        <w:t>と</w:t>
      </w:r>
      <w:r w:rsidR="00830667">
        <w:rPr>
          <w:rFonts w:hint="eastAsia"/>
        </w:rPr>
        <w:t>併せて</w:t>
      </w:r>
      <w:r w:rsidR="00396A77">
        <w:rPr>
          <w:rFonts w:hint="eastAsia"/>
        </w:rPr>
        <w:t>見</w:t>
      </w:r>
      <w:r w:rsidR="009D22DB">
        <w:rPr>
          <w:rFonts w:hint="eastAsia"/>
        </w:rPr>
        <w:t>さ</w:t>
      </w:r>
      <w:r w:rsidR="00396A77">
        <w:rPr>
          <w:rFonts w:hint="eastAsia"/>
        </w:rPr>
        <w:t>せて頂くことができた。</w:t>
      </w:r>
    </w:p>
    <w:p w:rsidR="00396A77" w:rsidRDefault="00396A77" w:rsidP="00E14F01">
      <w:pPr>
        <w:ind w:left="210" w:hangingChars="100" w:hanging="210"/>
      </w:pPr>
      <w:r>
        <w:rPr>
          <w:rFonts w:hint="eastAsia"/>
        </w:rPr>
        <w:t>⑦</w:t>
      </w:r>
      <w:r>
        <w:rPr>
          <w:rFonts w:hint="eastAsia"/>
        </w:rPr>
        <w:t xml:space="preserve"> </w:t>
      </w:r>
      <w:r w:rsidR="00996B59">
        <w:rPr>
          <w:rFonts w:hint="eastAsia"/>
        </w:rPr>
        <w:t>公開トークの全体を通じては、</w:t>
      </w:r>
      <w:r>
        <w:rPr>
          <w:rFonts w:hint="eastAsia"/>
        </w:rPr>
        <w:t>能楽の「近代」に関する大変貴重な視点</w:t>
      </w:r>
      <w:r w:rsidR="00996B59">
        <w:rPr>
          <w:rFonts w:hint="eastAsia"/>
        </w:rPr>
        <w:t>と</w:t>
      </w:r>
      <w:r>
        <w:rPr>
          <w:rFonts w:hint="eastAsia"/>
        </w:rPr>
        <w:t>視座</w:t>
      </w:r>
      <w:r w:rsidR="00996B59">
        <w:rPr>
          <w:rFonts w:hint="eastAsia"/>
        </w:rPr>
        <w:t>とを頂くことができ</w:t>
      </w:r>
      <w:r>
        <w:rPr>
          <w:rFonts w:hint="eastAsia"/>
        </w:rPr>
        <w:t>、能楽や</w:t>
      </w:r>
      <w:r w:rsidR="00A92966">
        <w:rPr>
          <w:rFonts w:hint="eastAsia"/>
        </w:rPr>
        <w:t>演劇といった舞台芸術が当時の社会を牽引して</w:t>
      </w:r>
      <w:r w:rsidR="00996B59">
        <w:rPr>
          <w:rFonts w:hint="eastAsia"/>
        </w:rPr>
        <w:t>来たことを理解することができた</w:t>
      </w:r>
      <w:r w:rsidR="00A92966">
        <w:rPr>
          <w:rFonts w:hint="eastAsia"/>
        </w:rPr>
        <w:t>。</w:t>
      </w:r>
    </w:p>
    <w:p w:rsidR="00A92966" w:rsidRDefault="00A92966" w:rsidP="00574CCE">
      <w:pPr>
        <w:ind w:left="210" w:hangingChars="100" w:hanging="210"/>
      </w:pPr>
      <w:r>
        <w:rPr>
          <w:rFonts w:hint="eastAsia"/>
        </w:rPr>
        <w:t>⑧</w:t>
      </w:r>
      <w:r>
        <w:rPr>
          <w:rFonts w:hint="eastAsia"/>
        </w:rPr>
        <w:t xml:space="preserve"> </w:t>
      </w:r>
      <w:r>
        <w:rPr>
          <w:rFonts w:hint="eastAsia"/>
        </w:rPr>
        <w:t>さらに能楽師としての「観世寿夫」</w:t>
      </w:r>
      <w:r w:rsidR="008B5F29">
        <w:rPr>
          <w:rFonts w:hint="eastAsia"/>
        </w:rPr>
        <w:t>先生</w:t>
      </w:r>
      <w:r>
        <w:rPr>
          <w:rFonts w:hint="eastAsia"/>
        </w:rPr>
        <w:t>の姿だけではなく人間「観世寿夫」</w:t>
      </w:r>
      <w:r w:rsidR="008B5F29">
        <w:rPr>
          <w:rFonts w:hint="eastAsia"/>
        </w:rPr>
        <w:t>さん</w:t>
      </w:r>
      <w:r>
        <w:rPr>
          <w:rFonts w:hint="eastAsia"/>
        </w:rPr>
        <w:t>という姿を</w:t>
      </w:r>
      <w:r w:rsidR="00574CCE">
        <w:rPr>
          <w:rFonts w:hint="eastAsia"/>
        </w:rPr>
        <w:t>も</w:t>
      </w:r>
      <w:r>
        <w:rPr>
          <w:rFonts w:hint="eastAsia"/>
        </w:rPr>
        <w:t>考えていった時に見えて来ることや</w:t>
      </w:r>
      <w:r w:rsidR="00674E61">
        <w:rPr>
          <w:rFonts w:hint="eastAsia"/>
        </w:rPr>
        <w:t>、</w:t>
      </w:r>
      <w:r>
        <w:rPr>
          <w:rFonts w:hint="eastAsia"/>
        </w:rPr>
        <w:t>観世寿夫</w:t>
      </w:r>
      <w:r w:rsidR="008B5F29">
        <w:rPr>
          <w:rFonts w:hint="eastAsia"/>
        </w:rPr>
        <w:t>先生</w:t>
      </w:r>
      <w:r>
        <w:rPr>
          <w:rFonts w:hint="eastAsia"/>
        </w:rPr>
        <w:t>が</w:t>
      </w:r>
      <w:r w:rsidR="00574CCE">
        <w:rPr>
          <w:rFonts w:hint="eastAsia"/>
        </w:rPr>
        <w:t>「世阿弥に帰れ」ということをおっしゃって</w:t>
      </w:r>
      <w:r w:rsidR="00674E61">
        <w:rPr>
          <w:rFonts w:hint="eastAsia"/>
        </w:rPr>
        <w:t>、</w:t>
      </w:r>
      <w:r w:rsidR="00574CCE">
        <w:rPr>
          <w:rFonts w:hint="eastAsia"/>
        </w:rPr>
        <w:t>世阿弥の伝書</w:t>
      </w:r>
      <w:r w:rsidR="00674E61">
        <w:rPr>
          <w:rFonts w:hint="eastAsia"/>
        </w:rPr>
        <w:t>が</w:t>
      </w:r>
      <w:r w:rsidR="00574CCE">
        <w:rPr>
          <w:rFonts w:hint="eastAsia"/>
        </w:rPr>
        <w:t>読み</w:t>
      </w:r>
      <w:r w:rsidR="008B5F29">
        <w:rPr>
          <w:rFonts w:hint="eastAsia"/>
        </w:rPr>
        <w:t>直し</w:t>
      </w:r>
      <w:r w:rsidR="00574CCE">
        <w:rPr>
          <w:rFonts w:hint="eastAsia"/>
        </w:rPr>
        <w:t>され</w:t>
      </w:r>
      <w:r w:rsidR="00674E61">
        <w:rPr>
          <w:rFonts w:hint="eastAsia"/>
        </w:rPr>
        <w:t>るようになってきたこ</w:t>
      </w:r>
      <w:r w:rsidR="00574CCE">
        <w:rPr>
          <w:rFonts w:hint="eastAsia"/>
        </w:rPr>
        <w:t>との意味するところが見えて来る、公開トークシリーズの</w:t>
      </w:r>
      <w:r w:rsidR="00574CCE">
        <w:rPr>
          <w:rFonts w:hint="eastAsia"/>
        </w:rPr>
        <w:lastRenderedPageBreak/>
        <w:t>第二回目では、そんな＜伝統＞は何を遺</w:t>
      </w:r>
      <w:r w:rsidR="00574CCE">
        <w:rPr>
          <w:rFonts w:hint="eastAsia"/>
        </w:rPr>
        <w:t>(</w:t>
      </w:r>
      <w:r w:rsidR="00574CCE">
        <w:rPr>
          <w:rFonts w:hint="eastAsia"/>
        </w:rPr>
        <w:t>のこ</w:t>
      </w:r>
      <w:r w:rsidR="00574CCE">
        <w:t>)</w:t>
      </w:r>
      <w:r w:rsidR="00574CCE">
        <w:rPr>
          <w:rFonts w:hint="eastAsia"/>
        </w:rPr>
        <w:t>してきたのか</w:t>
      </w:r>
      <w:r w:rsidR="00574CCE">
        <w:rPr>
          <w:rFonts w:hint="eastAsia"/>
        </w:rPr>
        <w:t>?</w:t>
      </w:r>
      <w:r w:rsidR="00574CCE">
        <w:t xml:space="preserve"> </w:t>
      </w:r>
      <w:r w:rsidR="00957FE0">
        <w:rPr>
          <w:rFonts w:hint="eastAsia"/>
        </w:rPr>
        <w:t>を考えることのできる</w:t>
      </w:r>
      <w:r w:rsidR="00574CCE">
        <w:rPr>
          <w:rFonts w:hint="eastAsia"/>
        </w:rPr>
        <w:t>会であったようにも思われた。</w:t>
      </w:r>
    </w:p>
    <w:p w:rsidR="00A903D3" w:rsidRPr="00A903D3" w:rsidRDefault="00396A77" w:rsidP="00635338">
      <w:pPr>
        <w:ind w:left="210" w:hangingChars="100" w:hanging="210"/>
      </w:pPr>
      <w:r>
        <w:rPr>
          <w:rFonts w:hint="eastAsia"/>
        </w:rPr>
        <w:t>⑧</w:t>
      </w:r>
      <w:r w:rsidR="00A903D3">
        <w:rPr>
          <w:rFonts w:hint="eastAsia"/>
        </w:rPr>
        <w:t xml:space="preserve"> </w:t>
      </w:r>
      <w:r w:rsidR="00A903D3">
        <w:rPr>
          <w:rFonts w:hint="eastAsia"/>
        </w:rPr>
        <w:t>次回の世阿弥研究会は</w:t>
      </w:r>
      <w:r w:rsidR="00A903D3">
        <w:rPr>
          <w:rFonts w:hint="eastAsia"/>
        </w:rPr>
        <w:t>2</w:t>
      </w:r>
      <w:r w:rsidR="00A903D3">
        <w:rPr>
          <w:rFonts w:hint="eastAsia"/>
        </w:rPr>
        <w:t>月</w:t>
      </w:r>
      <w:r w:rsidR="00A903D3">
        <w:rPr>
          <w:rFonts w:hint="eastAsia"/>
        </w:rPr>
        <w:t>2</w:t>
      </w:r>
      <w:r w:rsidR="00A903D3">
        <w:t>7</w:t>
      </w:r>
      <w:r w:rsidR="00A903D3">
        <w:rPr>
          <w:rFonts w:hint="eastAsia"/>
        </w:rPr>
        <w:t>日</w:t>
      </w:r>
      <w:r w:rsidR="00A903D3">
        <w:rPr>
          <w:rFonts w:hint="eastAsia"/>
        </w:rPr>
        <w:t>(</w:t>
      </w:r>
      <w:r w:rsidR="00A903D3">
        <w:rPr>
          <w:rFonts w:hint="eastAsia"/>
        </w:rPr>
        <w:t>火</w:t>
      </w:r>
      <w:r w:rsidR="00A903D3">
        <w:t>)</w:t>
      </w:r>
      <w:r w:rsidR="00A903D3">
        <w:rPr>
          <w:rFonts w:hint="eastAsia"/>
        </w:rPr>
        <w:t>の</w:t>
      </w:r>
      <w:r w:rsidR="00A903D3">
        <w:rPr>
          <w:rFonts w:hint="eastAsia"/>
        </w:rPr>
        <w:t>1</w:t>
      </w:r>
      <w:r w:rsidR="00A903D3">
        <w:t>8</w:t>
      </w:r>
      <w:r w:rsidR="00A903D3">
        <w:rPr>
          <w:rFonts w:hint="eastAsia"/>
        </w:rPr>
        <w:t>時より河村能舞台</w:t>
      </w:r>
      <w:r w:rsidR="00967197">
        <w:rPr>
          <w:rFonts w:hint="eastAsia"/>
        </w:rPr>
        <w:t>の</w:t>
      </w:r>
      <w:r w:rsidR="00A903D3">
        <w:rPr>
          <w:rFonts w:hint="eastAsia"/>
        </w:rPr>
        <w:t>楽屋で</w:t>
      </w:r>
      <w:r w:rsidR="00674E61">
        <w:rPr>
          <w:rFonts w:hint="eastAsia"/>
        </w:rPr>
        <w:t>行われる</w:t>
      </w:r>
      <w:r w:rsidR="00A903D3">
        <w:rPr>
          <w:rFonts w:hint="eastAsia"/>
        </w:rPr>
        <w:t>。</w:t>
      </w:r>
    </w:p>
    <w:p w:rsidR="00635338" w:rsidRPr="00773719" w:rsidRDefault="00635338" w:rsidP="00635338">
      <w:pPr>
        <w:ind w:left="210" w:hangingChars="100" w:hanging="210"/>
      </w:pPr>
    </w:p>
    <w:p w:rsidR="009D43E5" w:rsidRPr="00A4467C" w:rsidRDefault="00675DF6" w:rsidP="009D43E5">
      <w:pPr>
        <w:rPr>
          <w:b/>
        </w:rPr>
      </w:pPr>
      <w:bookmarkStart w:id="14" w:name="_Hlk506918815"/>
      <w:r w:rsidRPr="00A4467C">
        <w:rPr>
          <w:rFonts w:hint="eastAsia"/>
          <w:b/>
        </w:rPr>
        <w:t>参考文献・資料一覧</w:t>
      </w:r>
    </w:p>
    <w:bookmarkEnd w:id="14"/>
    <w:p w:rsidR="00675DF6" w:rsidRDefault="00675DF6" w:rsidP="009D43E5"/>
    <w:p w:rsidR="00675DF6" w:rsidRDefault="00675DF6" w:rsidP="009D43E5">
      <w:r>
        <w:rPr>
          <w:rFonts w:hint="eastAsia"/>
        </w:rPr>
        <w:t>①</w:t>
      </w:r>
      <w:r w:rsidR="00DA650A">
        <w:rPr>
          <w:rFonts w:hint="eastAsia"/>
        </w:rPr>
        <w:t xml:space="preserve"> </w:t>
      </w:r>
      <w:r w:rsidR="00DA650A" w:rsidRPr="00DA650A">
        <w:rPr>
          <w:rFonts w:hint="eastAsia"/>
        </w:rPr>
        <w:t>小西甚一編訳『世阿弥能楽論集』「花鏡」たちばな出版</w:t>
      </w:r>
      <w:r w:rsidR="00DA650A" w:rsidRPr="00DA650A">
        <w:rPr>
          <w:rFonts w:hint="eastAsia"/>
        </w:rPr>
        <w:t>, 2004,</w:t>
      </w:r>
      <w:r w:rsidR="00E3664B">
        <w:t xml:space="preserve"> </w:t>
      </w:r>
      <w:r w:rsidR="00DA650A" w:rsidRPr="00DA650A">
        <w:rPr>
          <w:rFonts w:hint="eastAsia"/>
        </w:rPr>
        <w:t>pp.188</w:t>
      </w:r>
      <w:r w:rsidR="00DA650A" w:rsidRPr="00DA650A">
        <w:rPr>
          <w:rFonts w:hint="eastAsia"/>
        </w:rPr>
        <w:t>～</w:t>
      </w:r>
      <w:r w:rsidR="00DA650A" w:rsidRPr="00DA650A">
        <w:rPr>
          <w:rFonts w:hint="eastAsia"/>
        </w:rPr>
        <w:t>238.</w:t>
      </w:r>
    </w:p>
    <w:p w:rsidR="00675DF6" w:rsidRDefault="00675DF6" w:rsidP="009D43E5">
      <w:r>
        <w:rPr>
          <w:rFonts w:hint="eastAsia"/>
        </w:rPr>
        <w:t>②</w:t>
      </w:r>
      <w:r w:rsidR="00DA650A">
        <w:rPr>
          <w:rFonts w:hint="eastAsia"/>
        </w:rPr>
        <w:t xml:space="preserve"> </w:t>
      </w:r>
      <w:r w:rsidR="00DA650A" w:rsidRPr="00DA650A">
        <w:rPr>
          <w:rFonts w:hint="eastAsia"/>
        </w:rPr>
        <w:t>西野春雄</w:t>
      </w:r>
      <w:r w:rsidR="00DA650A" w:rsidRPr="00DA650A">
        <w:rPr>
          <w:rFonts w:hint="eastAsia"/>
        </w:rPr>
        <w:t>,</w:t>
      </w:r>
      <w:r w:rsidR="00DA650A" w:rsidRPr="00DA650A">
        <w:rPr>
          <w:rFonts w:hint="eastAsia"/>
        </w:rPr>
        <w:t>羽田昶編集委員『能・狂言事典』平凡社</w:t>
      </w:r>
      <w:r w:rsidR="00DA650A" w:rsidRPr="00DA650A">
        <w:rPr>
          <w:rFonts w:hint="eastAsia"/>
        </w:rPr>
        <w:t>, 1999,</w:t>
      </w:r>
    </w:p>
    <w:p w:rsidR="00E867AE" w:rsidRDefault="004E05EE" w:rsidP="009D43E5">
      <w:r>
        <w:rPr>
          <w:rFonts w:hint="eastAsia"/>
        </w:rPr>
        <w:t xml:space="preserve">　</w:t>
      </w:r>
      <w:r>
        <w:rPr>
          <w:rFonts w:hint="eastAsia"/>
        </w:rPr>
        <w:t xml:space="preserve"> </w:t>
      </w:r>
      <w:r w:rsidRPr="004E05EE">
        <w:rPr>
          <w:rFonts w:hint="eastAsia"/>
        </w:rPr>
        <w:t>「井筒」「江口」</w:t>
      </w:r>
      <w:r w:rsidR="007A1678">
        <w:rPr>
          <w:rFonts w:hint="eastAsia"/>
        </w:rPr>
        <w:t>「翁」</w:t>
      </w:r>
      <w:r w:rsidRPr="004E05EE">
        <w:rPr>
          <w:rFonts w:hint="eastAsia"/>
        </w:rPr>
        <w:t>「国栖」</w:t>
      </w:r>
      <w:r w:rsidR="00E867AE">
        <w:rPr>
          <w:rFonts w:hint="eastAsia"/>
        </w:rPr>
        <w:t>「高野物狂」</w:t>
      </w:r>
      <w:r w:rsidRPr="004E05EE">
        <w:rPr>
          <w:rFonts w:hint="eastAsia"/>
        </w:rPr>
        <w:t>「羽衣」</w:t>
      </w:r>
      <w:r w:rsidRPr="004E05EE">
        <w:rPr>
          <w:rFonts w:hint="eastAsia"/>
        </w:rPr>
        <w:t>pp.22</w:t>
      </w:r>
      <w:r w:rsidRPr="004E05EE">
        <w:rPr>
          <w:rFonts w:hint="eastAsia"/>
        </w:rPr>
        <w:t>～</w:t>
      </w:r>
      <w:r w:rsidRPr="004E05EE">
        <w:rPr>
          <w:rFonts w:hint="eastAsia"/>
        </w:rPr>
        <w:t>23</w:t>
      </w:r>
      <w:r w:rsidR="00E867AE">
        <w:rPr>
          <w:rFonts w:hint="eastAsia"/>
        </w:rPr>
        <w:t>、</w:t>
      </w:r>
      <w:r w:rsidRPr="004E05EE">
        <w:rPr>
          <w:rFonts w:hint="eastAsia"/>
        </w:rPr>
        <w:t>p.31</w:t>
      </w:r>
      <w:r w:rsidR="00E867AE">
        <w:rPr>
          <w:rFonts w:hint="eastAsia"/>
        </w:rPr>
        <w:t>、</w:t>
      </w:r>
      <w:r w:rsidR="007A1678" w:rsidRPr="007A1678">
        <w:rPr>
          <w:rFonts w:hint="eastAsia"/>
        </w:rPr>
        <w:t xml:space="preserve"> pp.10</w:t>
      </w:r>
      <w:r w:rsidR="007A1678" w:rsidRPr="007A1678">
        <w:rPr>
          <w:rFonts w:hint="eastAsia"/>
        </w:rPr>
        <w:t>～</w:t>
      </w:r>
      <w:r w:rsidR="007A1678" w:rsidRPr="007A1678">
        <w:rPr>
          <w:rFonts w:hint="eastAsia"/>
        </w:rPr>
        <w:t>12</w:t>
      </w:r>
      <w:r w:rsidR="00E867AE">
        <w:rPr>
          <w:rFonts w:hint="eastAsia"/>
        </w:rPr>
        <w:t>、</w:t>
      </w:r>
      <w:r w:rsidRPr="004E05EE">
        <w:rPr>
          <w:rFonts w:hint="eastAsia"/>
        </w:rPr>
        <w:t>p.52</w:t>
      </w:r>
      <w:r w:rsidR="00E867AE">
        <w:rPr>
          <w:rFonts w:hint="eastAsia"/>
        </w:rPr>
        <w:t>、</w:t>
      </w:r>
      <w:r w:rsidR="004F058D">
        <w:rPr>
          <w:rFonts w:hint="eastAsia"/>
        </w:rPr>
        <w:t>p</w:t>
      </w:r>
      <w:r w:rsidR="004F058D">
        <w:t>,61</w:t>
      </w:r>
      <w:r w:rsidR="004F058D">
        <w:rPr>
          <w:rFonts w:hint="eastAsia"/>
        </w:rPr>
        <w:t>～</w:t>
      </w:r>
      <w:r w:rsidR="004F058D">
        <w:rPr>
          <w:rFonts w:hint="eastAsia"/>
        </w:rPr>
        <w:t>6</w:t>
      </w:r>
      <w:r w:rsidR="004F058D">
        <w:t>2</w:t>
      </w:r>
      <w:r w:rsidR="004F058D">
        <w:rPr>
          <w:rFonts w:hint="eastAsia"/>
        </w:rPr>
        <w:t>、</w:t>
      </w:r>
      <w:r w:rsidR="00E867AE">
        <w:rPr>
          <w:rFonts w:hint="eastAsia"/>
        </w:rPr>
        <w:t xml:space="preserve">　</w:t>
      </w:r>
    </w:p>
    <w:p w:rsidR="004E05EE" w:rsidRDefault="004E05EE" w:rsidP="00E867AE">
      <w:pPr>
        <w:ind w:firstLineChars="200" w:firstLine="420"/>
      </w:pPr>
      <w:r w:rsidRPr="004E05EE">
        <w:rPr>
          <w:rFonts w:hint="eastAsia"/>
        </w:rPr>
        <w:t>pp.118</w:t>
      </w:r>
      <w:r w:rsidRPr="004E05EE">
        <w:rPr>
          <w:rFonts w:hint="eastAsia"/>
        </w:rPr>
        <w:t>～</w:t>
      </w:r>
      <w:r w:rsidRPr="004E05EE">
        <w:rPr>
          <w:rFonts w:hint="eastAsia"/>
        </w:rPr>
        <w:t>119.</w:t>
      </w:r>
    </w:p>
    <w:p w:rsidR="004E05EE" w:rsidRDefault="004E05EE" w:rsidP="009D43E5">
      <w:r>
        <w:rPr>
          <w:rFonts w:hint="eastAsia"/>
        </w:rPr>
        <w:t xml:space="preserve"> </w:t>
      </w:r>
      <w:r>
        <w:t xml:space="preserve">  </w:t>
      </w:r>
      <w:r w:rsidRPr="004E05EE">
        <w:rPr>
          <w:rFonts w:hint="eastAsia"/>
        </w:rPr>
        <w:t>「犬王」</w:t>
      </w:r>
      <w:r w:rsidRPr="004E05EE">
        <w:rPr>
          <w:rFonts w:hint="eastAsia"/>
        </w:rPr>
        <w:t>p.363</w:t>
      </w:r>
      <w:r w:rsidRPr="004E05EE">
        <w:rPr>
          <w:rFonts w:hint="eastAsia"/>
        </w:rPr>
        <w:t>～</w:t>
      </w:r>
      <w:r w:rsidRPr="004E05EE">
        <w:rPr>
          <w:rFonts w:hint="eastAsia"/>
        </w:rPr>
        <w:t>364</w:t>
      </w:r>
      <w:r w:rsidRPr="004E05EE">
        <w:rPr>
          <w:rFonts w:hint="eastAsia"/>
        </w:rPr>
        <w:t>「梅若六郎」</w:t>
      </w:r>
      <w:r w:rsidRPr="004E05EE">
        <w:rPr>
          <w:rFonts w:hint="eastAsia"/>
        </w:rPr>
        <w:t>p.366</w:t>
      </w:r>
      <w:r w:rsidRPr="004E05EE">
        <w:rPr>
          <w:rFonts w:hint="eastAsia"/>
        </w:rPr>
        <w:t>「音阿弥」</w:t>
      </w:r>
      <w:r w:rsidRPr="004E05EE">
        <w:rPr>
          <w:rFonts w:hint="eastAsia"/>
        </w:rPr>
        <w:t>p.368</w:t>
      </w:r>
      <w:r w:rsidRPr="004E05EE">
        <w:rPr>
          <w:rFonts w:hint="eastAsia"/>
        </w:rPr>
        <w:t>「観世栄夫」</w:t>
      </w:r>
      <w:r w:rsidRPr="004E05EE">
        <w:rPr>
          <w:rFonts w:hint="eastAsia"/>
        </w:rPr>
        <w:t>p.13</w:t>
      </w:r>
      <w:r w:rsidRPr="004E05EE">
        <w:rPr>
          <w:rFonts w:hint="eastAsia"/>
        </w:rPr>
        <w:t>、</w:t>
      </w:r>
      <w:r w:rsidRPr="004E05EE">
        <w:rPr>
          <w:rFonts w:hint="eastAsia"/>
        </w:rPr>
        <w:t>p.94</w:t>
      </w:r>
      <w:r w:rsidRPr="004E05EE">
        <w:rPr>
          <w:rFonts w:hint="eastAsia"/>
        </w:rPr>
        <w:t>、</w:t>
      </w:r>
      <w:r w:rsidRPr="004E05EE">
        <w:rPr>
          <w:rFonts w:hint="eastAsia"/>
        </w:rPr>
        <w:t>p.160</w:t>
      </w:r>
      <w:r w:rsidRPr="004E05EE">
        <w:rPr>
          <w:rFonts w:hint="eastAsia"/>
        </w:rPr>
        <w:t>、</w:t>
      </w:r>
      <w:r w:rsidRPr="004E05EE">
        <w:rPr>
          <w:rFonts w:hint="eastAsia"/>
        </w:rPr>
        <w:t>p.411.</w:t>
      </w:r>
    </w:p>
    <w:p w:rsidR="004E05EE" w:rsidRDefault="004E05EE" w:rsidP="004E05EE">
      <w:pPr>
        <w:ind w:firstLineChars="150" w:firstLine="315"/>
      </w:pPr>
      <w:r w:rsidRPr="004E05EE">
        <w:rPr>
          <w:rFonts w:hint="eastAsia"/>
        </w:rPr>
        <w:t>「観世華雪」</w:t>
      </w:r>
      <w:r w:rsidRPr="004E05EE">
        <w:rPr>
          <w:rFonts w:hint="eastAsia"/>
        </w:rPr>
        <w:t>p.370,p.410.</w:t>
      </w:r>
      <w:r w:rsidRPr="004E05EE">
        <w:rPr>
          <w:rFonts w:hint="eastAsia"/>
        </w:rPr>
        <w:t>「観世寿夫」</w:t>
      </w:r>
      <w:r w:rsidRPr="004E05EE">
        <w:rPr>
          <w:rFonts w:hint="eastAsia"/>
        </w:rPr>
        <w:t>p.374.</w:t>
      </w:r>
      <w:r w:rsidRPr="004E05EE">
        <w:rPr>
          <w:rFonts w:hint="eastAsia"/>
        </w:rPr>
        <w:t>「観世銕之丞」</w:t>
      </w:r>
      <w:r w:rsidRPr="004E05EE">
        <w:rPr>
          <w:rFonts w:hint="eastAsia"/>
        </w:rPr>
        <w:t>p.410.</w:t>
      </w:r>
      <w:r w:rsidRPr="004E05EE">
        <w:rPr>
          <w:rFonts w:hint="eastAsia"/>
        </w:rPr>
        <w:t>「観世元雅」</w:t>
      </w:r>
      <w:r w:rsidRPr="004E05EE">
        <w:rPr>
          <w:rFonts w:hint="eastAsia"/>
        </w:rPr>
        <w:t>p.375.</w:t>
      </w:r>
    </w:p>
    <w:p w:rsidR="004E05EE" w:rsidRDefault="004E05EE" w:rsidP="004E05EE">
      <w:pPr>
        <w:ind w:firstLineChars="150" w:firstLine="315"/>
      </w:pPr>
      <w:r w:rsidRPr="004E05EE">
        <w:rPr>
          <w:rFonts w:hint="eastAsia"/>
        </w:rPr>
        <w:t>「世阿弥」</w:t>
      </w:r>
      <w:r w:rsidRPr="004E05EE">
        <w:rPr>
          <w:rFonts w:hint="eastAsia"/>
        </w:rPr>
        <w:t>pp.387</w:t>
      </w:r>
      <w:r w:rsidRPr="004E05EE">
        <w:rPr>
          <w:rFonts w:hint="eastAsia"/>
        </w:rPr>
        <w:t>～</w:t>
      </w:r>
      <w:r w:rsidRPr="004E05EE">
        <w:rPr>
          <w:rFonts w:hint="eastAsia"/>
        </w:rPr>
        <w:t>390.</w:t>
      </w:r>
      <w:r w:rsidRPr="004E05EE">
        <w:rPr>
          <w:rFonts w:hint="eastAsia"/>
        </w:rPr>
        <w:t>「野村萬斎」</w:t>
      </w:r>
      <w:r w:rsidRPr="004E05EE">
        <w:rPr>
          <w:rFonts w:hint="eastAsia"/>
        </w:rPr>
        <w:t>p.395.</w:t>
      </w:r>
      <w:r w:rsidRPr="004E05EE">
        <w:rPr>
          <w:rFonts w:hint="eastAsia"/>
        </w:rPr>
        <w:t>「野村万蔵」</w:t>
      </w:r>
      <w:r w:rsidRPr="004E05EE">
        <w:rPr>
          <w:rFonts w:hint="eastAsia"/>
        </w:rPr>
        <w:t>pp.395</w:t>
      </w:r>
      <w:r w:rsidRPr="004E05EE">
        <w:rPr>
          <w:rFonts w:hint="eastAsia"/>
        </w:rPr>
        <w:t>～</w:t>
      </w:r>
      <w:r w:rsidRPr="004E05EE">
        <w:rPr>
          <w:rFonts w:hint="eastAsia"/>
        </w:rPr>
        <w:t>396.</w:t>
      </w:r>
      <w:r w:rsidR="00697EAA">
        <w:rPr>
          <w:rFonts w:hint="eastAsia"/>
        </w:rPr>
        <w:t>「野口兼資」</w:t>
      </w:r>
      <w:r w:rsidR="00697EAA">
        <w:rPr>
          <w:rFonts w:hint="eastAsia"/>
        </w:rPr>
        <w:t>p</w:t>
      </w:r>
      <w:r w:rsidR="00697EAA">
        <w:t>.394.</w:t>
      </w:r>
    </w:p>
    <w:p w:rsidR="000B58A6" w:rsidRDefault="000B58A6" w:rsidP="000B58A6">
      <w:pPr>
        <w:ind w:firstLineChars="100" w:firstLine="210"/>
      </w:pPr>
      <w:r>
        <w:rPr>
          <w:rFonts w:hint="eastAsia"/>
        </w:rPr>
        <w:t xml:space="preserve"> </w:t>
      </w:r>
      <w:r>
        <w:rPr>
          <w:rFonts w:hint="eastAsia"/>
        </w:rPr>
        <w:t>「申楽談義」</w:t>
      </w:r>
      <w:r>
        <w:rPr>
          <w:rFonts w:hint="eastAsia"/>
        </w:rPr>
        <w:t>p</w:t>
      </w:r>
      <w:r>
        <w:t>.258.</w:t>
      </w:r>
      <w:r w:rsidR="00E1407D">
        <w:rPr>
          <w:rFonts w:hint="eastAsia"/>
        </w:rPr>
        <w:t>「黄</w:t>
      </w:r>
      <w:r w:rsidR="00E1407D" w:rsidRPr="00E1407D">
        <w:rPr>
          <w:rFonts w:hint="eastAsia"/>
        </w:rPr>
        <w:t>鐘</w:t>
      </w:r>
      <w:r w:rsidR="00E1407D">
        <w:rPr>
          <w:rFonts w:hint="eastAsia"/>
        </w:rPr>
        <w:t>調」</w:t>
      </w:r>
      <w:r w:rsidR="00E1407D">
        <w:rPr>
          <w:rFonts w:hint="eastAsia"/>
        </w:rPr>
        <w:t>p</w:t>
      </w:r>
      <w:r w:rsidR="00E1407D">
        <w:t>.297</w:t>
      </w:r>
      <w:r w:rsidR="00E1407D">
        <w:rPr>
          <w:rFonts w:hint="eastAsia"/>
        </w:rPr>
        <w:t>「盤式調」</w:t>
      </w:r>
      <w:r w:rsidR="00E1407D">
        <w:rPr>
          <w:rFonts w:hint="eastAsia"/>
        </w:rPr>
        <w:t>p</w:t>
      </w:r>
      <w:r w:rsidR="00E1407D">
        <w:t>.326</w:t>
      </w:r>
    </w:p>
    <w:p w:rsidR="00675DF6" w:rsidRDefault="00675DF6" w:rsidP="009D43E5">
      <w:r>
        <w:rPr>
          <w:rFonts w:hint="eastAsia"/>
        </w:rPr>
        <w:t>③</w:t>
      </w:r>
      <w:r w:rsidR="00DA650A">
        <w:rPr>
          <w:rFonts w:hint="eastAsia"/>
        </w:rPr>
        <w:t xml:space="preserve"> </w:t>
      </w:r>
      <w:r w:rsidR="00DA650A" w:rsidRPr="00DA650A">
        <w:rPr>
          <w:rFonts w:hint="eastAsia"/>
        </w:rPr>
        <w:t>小林保治</w:t>
      </w:r>
      <w:r w:rsidR="00DA650A" w:rsidRPr="00DA650A">
        <w:rPr>
          <w:rFonts w:hint="eastAsia"/>
        </w:rPr>
        <w:t>,</w:t>
      </w:r>
      <w:r w:rsidR="00DA650A" w:rsidRPr="00DA650A">
        <w:rPr>
          <w:rFonts w:hint="eastAsia"/>
        </w:rPr>
        <w:t>森田拾史郎編『能・狂言図典』小学館</w:t>
      </w:r>
      <w:r w:rsidR="00DA650A" w:rsidRPr="00DA650A">
        <w:rPr>
          <w:rFonts w:hint="eastAsia"/>
        </w:rPr>
        <w:t>, 1999,</w:t>
      </w:r>
    </w:p>
    <w:p w:rsidR="004E05EE" w:rsidRDefault="004E05EE" w:rsidP="001A48D9">
      <w:pPr>
        <w:ind w:left="420" w:hangingChars="200" w:hanging="420"/>
      </w:pPr>
      <w:r>
        <w:rPr>
          <w:rFonts w:hint="eastAsia"/>
        </w:rPr>
        <w:t xml:space="preserve"> </w:t>
      </w:r>
      <w:r>
        <w:rPr>
          <w:rFonts w:hint="eastAsia"/>
        </w:rPr>
        <w:t xml:space="preserve">　</w:t>
      </w:r>
      <w:bookmarkStart w:id="15" w:name="_Hlk505356438"/>
      <w:r w:rsidRPr="004E05EE">
        <w:rPr>
          <w:rFonts w:hint="eastAsia"/>
        </w:rPr>
        <w:t>「井筒」「江口」</w:t>
      </w:r>
      <w:r w:rsidR="007A1678">
        <w:rPr>
          <w:rFonts w:hint="eastAsia"/>
        </w:rPr>
        <w:t>「翁」</w:t>
      </w:r>
      <w:r w:rsidRPr="004E05EE">
        <w:rPr>
          <w:rFonts w:hint="eastAsia"/>
        </w:rPr>
        <w:t>「国栖」</w:t>
      </w:r>
      <w:r w:rsidR="00E867AE">
        <w:rPr>
          <w:rFonts w:hint="eastAsia"/>
        </w:rPr>
        <w:t>「高野物狂」</w:t>
      </w:r>
      <w:r w:rsidRPr="004E05EE">
        <w:rPr>
          <w:rFonts w:hint="eastAsia"/>
        </w:rPr>
        <w:t>「羽衣」</w:t>
      </w:r>
      <w:bookmarkEnd w:id="15"/>
      <w:r w:rsidRPr="004E05EE">
        <w:rPr>
          <w:rFonts w:hint="eastAsia"/>
        </w:rPr>
        <w:t xml:space="preserve"> p.16,p.97,p.131,p.151</w:t>
      </w:r>
      <w:r w:rsidRPr="004E05EE">
        <w:rPr>
          <w:rFonts w:hint="eastAsia"/>
        </w:rPr>
        <w:t>、</w:t>
      </w:r>
      <w:r w:rsidRPr="004E05EE">
        <w:rPr>
          <w:rFonts w:hint="eastAsia"/>
        </w:rPr>
        <w:t>p.16p.132,p.152</w:t>
      </w:r>
      <w:r w:rsidRPr="004E05EE">
        <w:rPr>
          <w:rFonts w:hint="eastAsia"/>
        </w:rPr>
        <w:t>、</w:t>
      </w:r>
      <w:r w:rsidR="001A48D9" w:rsidRPr="001A48D9">
        <w:rPr>
          <w:rFonts w:hint="eastAsia"/>
        </w:rPr>
        <w:t>pp.145</w:t>
      </w:r>
      <w:r w:rsidR="001A48D9" w:rsidRPr="001A48D9">
        <w:rPr>
          <w:rFonts w:hint="eastAsia"/>
        </w:rPr>
        <w:t>～</w:t>
      </w:r>
      <w:r w:rsidR="001A48D9" w:rsidRPr="001A48D9">
        <w:rPr>
          <w:rFonts w:hint="eastAsia"/>
        </w:rPr>
        <w:t>146</w:t>
      </w:r>
      <w:r w:rsidR="001A48D9">
        <w:rPr>
          <w:rFonts w:hint="eastAsia"/>
        </w:rPr>
        <w:t>、</w:t>
      </w:r>
      <w:r w:rsidRPr="004E05EE">
        <w:rPr>
          <w:rFonts w:hint="eastAsia"/>
        </w:rPr>
        <w:t>p.17,p.195</w:t>
      </w:r>
      <w:r w:rsidRPr="004E05EE">
        <w:rPr>
          <w:rFonts w:hint="eastAsia"/>
        </w:rPr>
        <w:t>、</w:t>
      </w:r>
      <w:r w:rsidR="00FE49C2">
        <w:rPr>
          <w:rFonts w:hint="eastAsia"/>
        </w:rPr>
        <w:t>p</w:t>
      </w:r>
      <w:r w:rsidR="00FE49C2">
        <w:t>.14,</w:t>
      </w:r>
      <w:r w:rsidR="00FE49C2">
        <w:rPr>
          <w:rFonts w:hint="eastAsia"/>
        </w:rPr>
        <w:t>p</w:t>
      </w:r>
      <w:r w:rsidR="00FE49C2">
        <w:t>.17</w:t>
      </w:r>
      <w:r w:rsidR="00FE49C2">
        <w:rPr>
          <w:rFonts w:hint="eastAsia"/>
        </w:rPr>
        <w:t>,p</w:t>
      </w:r>
      <w:r w:rsidR="00FE49C2">
        <w:t>.97</w:t>
      </w:r>
      <w:r w:rsidR="00FE49C2">
        <w:rPr>
          <w:rFonts w:hint="eastAsia"/>
        </w:rPr>
        <w:t>,</w:t>
      </w:r>
      <w:r w:rsidR="00A70E21">
        <w:rPr>
          <w:rFonts w:hint="eastAsia"/>
        </w:rPr>
        <w:t>p</w:t>
      </w:r>
      <w:r w:rsidR="00A70E21">
        <w:t>.199</w:t>
      </w:r>
      <w:r w:rsidR="00E867AE">
        <w:rPr>
          <w:rFonts w:hint="eastAsia"/>
        </w:rPr>
        <w:t>、</w:t>
      </w:r>
      <w:r w:rsidRPr="004E05EE">
        <w:rPr>
          <w:rFonts w:hint="eastAsia"/>
        </w:rPr>
        <w:t>p.16,p.32,p.163.</w:t>
      </w:r>
    </w:p>
    <w:p w:rsidR="00675DF6" w:rsidRDefault="00675DF6" w:rsidP="009D43E5">
      <w:r>
        <w:rPr>
          <w:rFonts w:hint="eastAsia"/>
        </w:rPr>
        <w:t>④</w:t>
      </w:r>
      <w:r w:rsidR="00DA650A">
        <w:rPr>
          <w:rFonts w:hint="eastAsia"/>
        </w:rPr>
        <w:t xml:space="preserve"> </w:t>
      </w:r>
      <w:r w:rsidR="00DA650A" w:rsidRPr="00DA650A">
        <w:rPr>
          <w:rFonts w:hint="eastAsia"/>
        </w:rPr>
        <w:t>丸岡明</w:t>
      </w:r>
      <w:r w:rsidR="00DA650A" w:rsidRPr="00DA650A">
        <w:rPr>
          <w:rFonts w:hint="eastAsia"/>
        </w:rPr>
        <w:t xml:space="preserve"> </w:t>
      </w:r>
      <w:r w:rsidR="00DA650A" w:rsidRPr="00DA650A">
        <w:rPr>
          <w:rFonts w:hint="eastAsia"/>
        </w:rPr>
        <w:t>著『能楽鑑賞事典』河出書房新社</w:t>
      </w:r>
      <w:r w:rsidR="00DA650A" w:rsidRPr="00DA650A">
        <w:rPr>
          <w:rFonts w:hint="eastAsia"/>
        </w:rPr>
        <w:t>1961,</w:t>
      </w:r>
    </w:p>
    <w:p w:rsidR="004E05EE" w:rsidRDefault="004E05EE" w:rsidP="00B27F27">
      <w:pPr>
        <w:ind w:leftChars="100" w:left="420" w:hangingChars="100" w:hanging="210"/>
      </w:pPr>
      <w:r w:rsidRPr="004E05EE">
        <w:rPr>
          <w:rFonts w:hint="eastAsia"/>
        </w:rPr>
        <w:t>「井筒」「江口」</w:t>
      </w:r>
      <w:r w:rsidR="001A48D9">
        <w:rPr>
          <w:rFonts w:hint="eastAsia"/>
        </w:rPr>
        <w:t>「翁」</w:t>
      </w:r>
      <w:r w:rsidRPr="004E05EE">
        <w:rPr>
          <w:rFonts w:hint="eastAsia"/>
        </w:rPr>
        <w:t>「国栖」</w:t>
      </w:r>
      <w:r w:rsidR="00E867AE">
        <w:rPr>
          <w:rFonts w:hint="eastAsia"/>
        </w:rPr>
        <w:t>「高野物狂」</w:t>
      </w:r>
      <w:r w:rsidRPr="004E05EE">
        <w:rPr>
          <w:rFonts w:hint="eastAsia"/>
        </w:rPr>
        <w:t>「羽衣」</w:t>
      </w:r>
      <w:r w:rsidRPr="004E05EE">
        <w:rPr>
          <w:rFonts w:hint="eastAsia"/>
        </w:rPr>
        <w:t xml:space="preserve"> pp.100</w:t>
      </w:r>
      <w:r w:rsidRPr="004E05EE">
        <w:rPr>
          <w:rFonts w:hint="eastAsia"/>
        </w:rPr>
        <w:t>～</w:t>
      </w:r>
      <w:r w:rsidRPr="004E05EE">
        <w:rPr>
          <w:rFonts w:hint="eastAsia"/>
        </w:rPr>
        <w:t>101</w:t>
      </w:r>
      <w:r w:rsidR="00B27F27">
        <w:rPr>
          <w:rFonts w:hint="eastAsia"/>
        </w:rPr>
        <w:t>、</w:t>
      </w:r>
      <w:r w:rsidRPr="004E05EE">
        <w:rPr>
          <w:rFonts w:hint="eastAsia"/>
        </w:rPr>
        <w:t>pp.118</w:t>
      </w:r>
      <w:r w:rsidRPr="004E05EE">
        <w:rPr>
          <w:rFonts w:hint="eastAsia"/>
        </w:rPr>
        <w:t>～</w:t>
      </w:r>
      <w:r w:rsidRPr="004E05EE">
        <w:rPr>
          <w:rFonts w:hint="eastAsia"/>
        </w:rPr>
        <w:t>119</w:t>
      </w:r>
      <w:r w:rsidR="00B27F27">
        <w:rPr>
          <w:rFonts w:hint="eastAsia"/>
        </w:rPr>
        <w:t>、</w:t>
      </w:r>
      <w:r w:rsidR="001A48D9" w:rsidRPr="001A48D9">
        <w:rPr>
          <w:rFonts w:hint="eastAsia"/>
        </w:rPr>
        <w:t xml:space="preserve"> pp.75</w:t>
      </w:r>
      <w:r w:rsidR="001A48D9" w:rsidRPr="001A48D9">
        <w:rPr>
          <w:rFonts w:hint="eastAsia"/>
        </w:rPr>
        <w:t>～</w:t>
      </w:r>
      <w:r w:rsidR="001A48D9" w:rsidRPr="001A48D9">
        <w:rPr>
          <w:rFonts w:hint="eastAsia"/>
        </w:rPr>
        <w:t>77</w:t>
      </w:r>
      <w:r w:rsidR="00B27F27">
        <w:rPr>
          <w:rFonts w:hint="eastAsia"/>
        </w:rPr>
        <w:t>、</w:t>
      </w:r>
      <w:r w:rsidRPr="004E05EE">
        <w:rPr>
          <w:rFonts w:hint="eastAsia"/>
        </w:rPr>
        <w:t>pp.166</w:t>
      </w:r>
      <w:r w:rsidRPr="004E05EE">
        <w:rPr>
          <w:rFonts w:hint="eastAsia"/>
        </w:rPr>
        <w:t>～</w:t>
      </w:r>
      <w:r w:rsidRPr="004E05EE">
        <w:rPr>
          <w:rFonts w:hint="eastAsia"/>
        </w:rPr>
        <w:t>167</w:t>
      </w:r>
      <w:r w:rsidR="00B27F27">
        <w:rPr>
          <w:rFonts w:hint="eastAsia"/>
        </w:rPr>
        <w:t>、</w:t>
      </w:r>
      <w:r w:rsidR="00E4167B">
        <w:rPr>
          <w:rFonts w:hint="eastAsia"/>
        </w:rPr>
        <w:t>p</w:t>
      </w:r>
      <w:r w:rsidR="00E4167B">
        <w:t>.187</w:t>
      </w:r>
      <w:r w:rsidR="00E4167B">
        <w:rPr>
          <w:rFonts w:hint="eastAsia"/>
        </w:rPr>
        <w:t>～</w:t>
      </w:r>
      <w:r w:rsidR="00E4167B">
        <w:rPr>
          <w:rFonts w:hint="eastAsia"/>
        </w:rPr>
        <w:t>1</w:t>
      </w:r>
      <w:r w:rsidR="00E4167B">
        <w:t>88</w:t>
      </w:r>
      <w:r w:rsidR="00B27F27">
        <w:rPr>
          <w:rFonts w:hint="eastAsia"/>
        </w:rPr>
        <w:t>、</w:t>
      </w:r>
      <w:r w:rsidRPr="004E05EE">
        <w:rPr>
          <w:rFonts w:hint="eastAsia"/>
        </w:rPr>
        <w:t>pp.316</w:t>
      </w:r>
      <w:r w:rsidRPr="004E05EE">
        <w:rPr>
          <w:rFonts w:hint="eastAsia"/>
        </w:rPr>
        <w:t>～</w:t>
      </w:r>
      <w:r w:rsidRPr="004E05EE">
        <w:rPr>
          <w:rFonts w:hint="eastAsia"/>
        </w:rPr>
        <w:t>317.</w:t>
      </w:r>
    </w:p>
    <w:p w:rsidR="00675DF6" w:rsidRDefault="00675DF6" w:rsidP="009D43E5">
      <w:r>
        <w:rPr>
          <w:rFonts w:hint="eastAsia"/>
        </w:rPr>
        <w:t>⑤</w:t>
      </w:r>
      <w:r w:rsidR="00577089">
        <w:rPr>
          <w:rFonts w:hint="eastAsia"/>
        </w:rPr>
        <w:t xml:space="preserve"> </w:t>
      </w:r>
      <w:r w:rsidR="00577089" w:rsidRPr="00577089">
        <w:rPr>
          <w:rFonts w:hint="eastAsia"/>
        </w:rPr>
        <w:t>小林責</w:t>
      </w:r>
      <w:r w:rsidR="00577089" w:rsidRPr="00577089">
        <w:rPr>
          <w:rFonts w:hint="eastAsia"/>
        </w:rPr>
        <w:t xml:space="preserve">, </w:t>
      </w:r>
      <w:r w:rsidR="00577089" w:rsidRPr="00577089">
        <w:rPr>
          <w:rFonts w:hint="eastAsia"/>
        </w:rPr>
        <w:t>西哲生</w:t>
      </w:r>
      <w:r w:rsidR="00577089" w:rsidRPr="00577089">
        <w:rPr>
          <w:rFonts w:hint="eastAsia"/>
        </w:rPr>
        <w:t xml:space="preserve">, </w:t>
      </w:r>
      <w:r w:rsidR="00577089" w:rsidRPr="00577089">
        <w:rPr>
          <w:rFonts w:hint="eastAsia"/>
        </w:rPr>
        <w:t>羽田昶著『能楽大事典』筑摩書房</w:t>
      </w:r>
      <w:r w:rsidR="00577089" w:rsidRPr="00577089">
        <w:rPr>
          <w:rFonts w:hint="eastAsia"/>
        </w:rPr>
        <w:t>2012.</w:t>
      </w:r>
    </w:p>
    <w:p w:rsidR="00577089" w:rsidRDefault="00577089" w:rsidP="00B27F27">
      <w:pPr>
        <w:ind w:left="315" w:hangingChars="150" w:hanging="315"/>
      </w:pPr>
      <w:r>
        <w:rPr>
          <w:rFonts w:hint="eastAsia"/>
        </w:rPr>
        <w:t xml:space="preserve">  </w:t>
      </w:r>
      <w:r w:rsidRPr="00577089">
        <w:rPr>
          <w:rFonts w:hint="eastAsia"/>
        </w:rPr>
        <w:t>「井筒」「江口」</w:t>
      </w:r>
      <w:r w:rsidR="000A1614">
        <w:rPr>
          <w:rFonts w:hint="eastAsia"/>
        </w:rPr>
        <w:t>「翁」</w:t>
      </w:r>
      <w:r w:rsidRPr="00577089">
        <w:rPr>
          <w:rFonts w:hint="eastAsia"/>
        </w:rPr>
        <w:t>「国栖」</w:t>
      </w:r>
      <w:r w:rsidR="00B27F27">
        <w:rPr>
          <w:rFonts w:hint="eastAsia"/>
        </w:rPr>
        <w:t>「高野物狂」</w:t>
      </w:r>
      <w:r w:rsidRPr="00577089">
        <w:rPr>
          <w:rFonts w:hint="eastAsia"/>
        </w:rPr>
        <w:t>「羽衣」</w:t>
      </w:r>
      <w:r>
        <w:rPr>
          <w:rFonts w:hint="eastAsia"/>
        </w:rPr>
        <w:t>p</w:t>
      </w:r>
      <w:r>
        <w:t>p.44</w:t>
      </w:r>
      <w:r>
        <w:rPr>
          <w:rFonts w:hint="eastAsia"/>
        </w:rPr>
        <w:t>～</w:t>
      </w:r>
      <w:r>
        <w:rPr>
          <w:rFonts w:hint="eastAsia"/>
        </w:rPr>
        <w:t>4</w:t>
      </w:r>
      <w:r>
        <w:t>5</w:t>
      </w:r>
      <w:r>
        <w:rPr>
          <w:rFonts w:hint="eastAsia"/>
        </w:rPr>
        <w:t>、</w:t>
      </w:r>
      <w:r>
        <w:t>pp.94</w:t>
      </w:r>
      <w:r>
        <w:rPr>
          <w:rFonts w:hint="eastAsia"/>
        </w:rPr>
        <w:t>～</w:t>
      </w:r>
      <w:r>
        <w:rPr>
          <w:rFonts w:hint="eastAsia"/>
        </w:rPr>
        <w:t>9</w:t>
      </w:r>
      <w:r>
        <w:t>5</w:t>
      </w:r>
      <w:r>
        <w:rPr>
          <w:rFonts w:hint="eastAsia"/>
        </w:rPr>
        <w:t>、</w:t>
      </w:r>
      <w:r w:rsidR="000A1614">
        <w:rPr>
          <w:rFonts w:hint="eastAsia"/>
        </w:rPr>
        <w:t>p</w:t>
      </w:r>
      <w:r w:rsidR="000A1614">
        <w:t>.133</w:t>
      </w:r>
      <w:r w:rsidR="000A1614">
        <w:rPr>
          <w:rFonts w:hint="eastAsia"/>
        </w:rPr>
        <w:t>～</w:t>
      </w:r>
      <w:r w:rsidR="000A1614">
        <w:rPr>
          <w:rFonts w:hint="eastAsia"/>
        </w:rPr>
        <w:t>1</w:t>
      </w:r>
      <w:r w:rsidR="000A1614">
        <w:t>36</w:t>
      </w:r>
      <w:r w:rsidR="000A1614">
        <w:rPr>
          <w:rFonts w:hint="eastAsia"/>
        </w:rPr>
        <w:t>、</w:t>
      </w:r>
      <w:r>
        <w:rPr>
          <w:rFonts w:hint="eastAsia"/>
        </w:rPr>
        <w:t>p</w:t>
      </w:r>
      <w:r>
        <w:t>.280</w:t>
      </w:r>
      <w:r>
        <w:rPr>
          <w:rFonts w:hint="eastAsia"/>
        </w:rPr>
        <w:t>、</w:t>
      </w:r>
      <w:r w:rsidR="00E4167B">
        <w:rPr>
          <w:rFonts w:hint="eastAsia"/>
        </w:rPr>
        <w:t>p</w:t>
      </w:r>
      <w:r w:rsidR="00E4167B">
        <w:t>.326</w:t>
      </w:r>
      <w:r w:rsidR="00B27F27">
        <w:rPr>
          <w:rFonts w:hint="eastAsia"/>
        </w:rPr>
        <w:t>、</w:t>
      </w:r>
      <w:r>
        <w:rPr>
          <w:rFonts w:hint="eastAsia"/>
        </w:rPr>
        <w:t>p</w:t>
      </w:r>
      <w:r>
        <w:t>p.714</w:t>
      </w:r>
      <w:r>
        <w:rPr>
          <w:rFonts w:hint="eastAsia"/>
        </w:rPr>
        <w:t>～</w:t>
      </w:r>
      <w:r>
        <w:rPr>
          <w:rFonts w:hint="eastAsia"/>
        </w:rPr>
        <w:t>7</w:t>
      </w:r>
      <w:r>
        <w:t>15.</w:t>
      </w:r>
      <w:r w:rsidR="00697EAA">
        <w:rPr>
          <w:rFonts w:hint="eastAsia"/>
        </w:rPr>
        <w:t>「大倉源次郎」</w:t>
      </w:r>
      <w:r w:rsidR="00697EAA">
        <w:rPr>
          <w:rFonts w:hint="eastAsia"/>
        </w:rPr>
        <w:t>p</w:t>
      </w:r>
      <w:r w:rsidR="00697EAA">
        <w:t>.113.</w:t>
      </w:r>
    </w:p>
    <w:p w:rsidR="00165790" w:rsidRDefault="00165790" w:rsidP="009D43E5">
      <w:r>
        <w:rPr>
          <w:rFonts w:hint="eastAsia"/>
        </w:rPr>
        <w:t xml:space="preserve">　「観世華雪」</w:t>
      </w:r>
      <w:r>
        <w:rPr>
          <w:rFonts w:hint="eastAsia"/>
        </w:rPr>
        <w:t>p</w:t>
      </w:r>
      <w:r>
        <w:t>.220.</w:t>
      </w:r>
      <w:r>
        <w:rPr>
          <w:rFonts w:hint="eastAsia"/>
        </w:rPr>
        <w:t>「観世雅雪」</w:t>
      </w:r>
      <w:r>
        <w:rPr>
          <w:rFonts w:hint="eastAsia"/>
        </w:rPr>
        <w:t>p</w:t>
      </w:r>
      <w:r>
        <w:t>p.220</w:t>
      </w:r>
      <w:r>
        <w:rPr>
          <w:rFonts w:hint="eastAsia"/>
        </w:rPr>
        <w:t>～</w:t>
      </w:r>
      <w:r>
        <w:rPr>
          <w:rFonts w:hint="eastAsia"/>
        </w:rPr>
        <w:t>2</w:t>
      </w:r>
      <w:r>
        <w:t>21.</w:t>
      </w:r>
      <w:r>
        <w:rPr>
          <w:rFonts w:hint="eastAsia"/>
        </w:rPr>
        <w:t>「観世銕之丞」</w:t>
      </w:r>
      <w:r>
        <w:rPr>
          <w:rFonts w:hint="eastAsia"/>
        </w:rPr>
        <w:t>p</w:t>
      </w:r>
      <w:r>
        <w:t>p.224</w:t>
      </w:r>
      <w:r>
        <w:rPr>
          <w:rFonts w:hint="eastAsia"/>
        </w:rPr>
        <w:t>～</w:t>
      </w:r>
      <w:r>
        <w:rPr>
          <w:rFonts w:hint="eastAsia"/>
        </w:rPr>
        <w:t>2</w:t>
      </w:r>
      <w:r>
        <w:t>25.</w:t>
      </w:r>
      <w:r>
        <w:rPr>
          <w:rFonts w:hint="eastAsia"/>
        </w:rPr>
        <w:t>「観世寿夫」</w:t>
      </w:r>
      <w:r>
        <w:rPr>
          <w:rFonts w:hint="eastAsia"/>
        </w:rPr>
        <w:t>p</w:t>
      </w:r>
      <w:r>
        <w:t>p.226</w:t>
      </w:r>
      <w:r>
        <w:rPr>
          <w:rFonts w:hint="eastAsia"/>
        </w:rPr>
        <w:t>～</w:t>
      </w:r>
      <w:r>
        <w:rPr>
          <w:rFonts w:hint="eastAsia"/>
        </w:rPr>
        <w:t>2</w:t>
      </w:r>
      <w:r>
        <w:t>27.</w:t>
      </w:r>
    </w:p>
    <w:p w:rsidR="00165790" w:rsidRDefault="00165790" w:rsidP="009D43E5">
      <w:r>
        <w:t xml:space="preserve">  </w:t>
      </w:r>
      <w:r>
        <w:rPr>
          <w:rFonts w:hint="eastAsia"/>
        </w:rPr>
        <w:t>「観世栄夫」</w:t>
      </w:r>
      <w:r>
        <w:rPr>
          <w:rFonts w:hint="eastAsia"/>
        </w:rPr>
        <w:t>p</w:t>
      </w:r>
      <w:r>
        <w:t>.227.</w:t>
      </w:r>
      <w:r>
        <w:rPr>
          <w:rFonts w:hint="eastAsia"/>
        </w:rPr>
        <w:t>「観世元雅」</w:t>
      </w:r>
      <w:r>
        <w:rPr>
          <w:rFonts w:hint="eastAsia"/>
        </w:rPr>
        <w:t>p</w:t>
      </w:r>
      <w:r>
        <w:t>.229.</w:t>
      </w:r>
      <w:r>
        <w:rPr>
          <w:rFonts w:hint="eastAsia"/>
        </w:rPr>
        <w:t>「観世流」</w:t>
      </w:r>
      <w:r>
        <w:rPr>
          <w:rFonts w:hint="eastAsia"/>
        </w:rPr>
        <w:t>p</w:t>
      </w:r>
      <w:r>
        <w:t>p.231</w:t>
      </w:r>
      <w:r>
        <w:rPr>
          <w:rFonts w:hint="eastAsia"/>
        </w:rPr>
        <w:t>～</w:t>
      </w:r>
      <w:r>
        <w:rPr>
          <w:rFonts w:hint="eastAsia"/>
        </w:rPr>
        <w:t>2</w:t>
      </w:r>
      <w:r>
        <w:t>35.</w:t>
      </w:r>
    </w:p>
    <w:p w:rsidR="000A1614" w:rsidRDefault="000A1614" w:rsidP="009D43E5">
      <w:r>
        <w:rPr>
          <w:rFonts w:hint="eastAsia"/>
        </w:rPr>
        <w:t xml:space="preserve">  </w:t>
      </w:r>
      <w:r>
        <w:rPr>
          <w:rFonts w:hint="eastAsia"/>
        </w:rPr>
        <w:t>「梅若座」</w:t>
      </w:r>
      <w:r>
        <w:rPr>
          <w:rFonts w:hint="eastAsia"/>
        </w:rPr>
        <w:t>p</w:t>
      </w:r>
      <w:r>
        <w:t>p.85</w:t>
      </w:r>
      <w:r>
        <w:rPr>
          <w:rFonts w:hint="eastAsia"/>
        </w:rPr>
        <w:t>～</w:t>
      </w:r>
      <w:r>
        <w:rPr>
          <w:rFonts w:hint="eastAsia"/>
        </w:rPr>
        <w:t>8</w:t>
      </w:r>
      <w:r>
        <w:t>6.</w:t>
      </w:r>
      <w:r>
        <w:rPr>
          <w:rFonts w:hint="eastAsia"/>
        </w:rPr>
        <w:t>「梅若六郎」</w:t>
      </w:r>
      <w:r>
        <w:rPr>
          <w:rFonts w:hint="eastAsia"/>
        </w:rPr>
        <w:t>p</w:t>
      </w:r>
      <w:r>
        <w:t>p.89</w:t>
      </w:r>
      <w:r>
        <w:rPr>
          <w:rFonts w:hint="eastAsia"/>
        </w:rPr>
        <w:t>～</w:t>
      </w:r>
      <w:r>
        <w:rPr>
          <w:rFonts w:hint="eastAsia"/>
        </w:rPr>
        <w:t>9</w:t>
      </w:r>
      <w:r>
        <w:t>0.</w:t>
      </w:r>
      <w:r>
        <w:rPr>
          <w:rFonts w:hint="eastAsia"/>
        </w:rPr>
        <w:t>「世阿弥」</w:t>
      </w:r>
      <w:r>
        <w:rPr>
          <w:rFonts w:hint="eastAsia"/>
        </w:rPr>
        <w:t>p</w:t>
      </w:r>
      <w:r>
        <w:t>p.496</w:t>
      </w:r>
      <w:r>
        <w:rPr>
          <w:rFonts w:hint="eastAsia"/>
        </w:rPr>
        <w:t>～</w:t>
      </w:r>
      <w:r>
        <w:rPr>
          <w:rFonts w:hint="eastAsia"/>
        </w:rPr>
        <w:t>4</w:t>
      </w:r>
      <w:r>
        <w:t>98.</w:t>
      </w:r>
    </w:p>
    <w:p w:rsidR="009D3591" w:rsidRDefault="009D3591" w:rsidP="009D43E5">
      <w:r>
        <w:rPr>
          <w:rFonts w:hint="eastAsia"/>
        </w:rPr>
        <w:t xml:space="preserve">　「野村萬斎」</w:t>
      </w:r>
      <w:r>
        <w:rPr>
          <w:rFonts w:hint="eastAsia"/>
        </w:rPr>
        <w:t>p</w:t>
      </w:r>
      <w:r>
        <w:t>.703</w:t>
      </w:r>
      <w:r>
        <w:rPr>
          <w:rFonts w:hint="eastAsia"/>
        </w:rPr>
        <w:t>～</w:t>
      </w:r>
      <w:r>
        <w:rPr>
          <w:rFonts w:hint="eastAsia"/>
        </w:rPr>
        <w:t>7</w:t>
      </w:r>
      <w:r>
        <w:t>04</w:t>
      </w:r>
      <w:r>
        <w:rPr>
          <w:rFonts w:hint="eastAsia"/>
        </w:rPr>
        <w:t>.</w:t>
      </w:r>
      <w:r>
        <w:rPr>
          <w:rFonts w:hint="eastAsia"/>
        </w:rPr>
        <w:t>「野村万作」</w:t>
      </w:r>
      <w:r>
        <w:rPr>
          <w:rFonts w:hint="eastAsia"/>
        </w:rPr>
        <w:t>p</w:t>
      </w:r>
      <w:r>
        <w:t>.704</w:t>
      </w:r>
      <w:r>
        <w:rPr>
          <w:rFonts w:hint="eastAsia"/>
        </w:rPr>
        <w:t>～</w:t>
      </w:r>
      <w:r>
        <w:rPr>
          <w:rFonts w:hint="eastAsia"/>
        </w:rPr>
        <w:t>7</w:t>
      </w:r>
      <w:r>
        <w:t>05.</w:t>
      </w:r>
      <w:r w:rsidR="00697EAA">
        <w:rPr>
          <w:rFonts w:hint="eastAsia"/>
        </w:rPr>
        <w:t>「野口兼資」</w:t>
      </w:r>
      <w:r w:rsidR="00697EAA">
        <w:rPr>
          <w:rFonts w:hint="eastAsia"/>
        </w:rPr>
        <w:t>p</w:t>
      </w:r>
      <w:r w:rsidR="00697EAA">
        <w:t>.696.</w:t>
      </w:r>
    </w:p>
    <w:p w:rsidR="000A1614" w:rsidRDefault="000A1614" w:rsidP="009D43E5">
      <w:r>
        <w:rPr>
          <w:rFonts w:hint="eastAsia"/>
        </w:rPr>
        <w:t xml:space="preserve"> </w:t>
      </w:r>
      <w:r>
        <w:t xml:space="preserve"> </w:t>
      </w:r>
      <w:r>
        <w:rPr>
          <w:rFonts w:hint="eastAsia"/>
        </w:rPr>
        <w:t>「春日若宮祭」</w:t>
      </w:r>
      <w:r>
        <w:rPr>
          <w:rFonts w:hint="eastAsia"/>
        </w:rPr>
        <w:t>p</w:t>
      </w:r>
      <w:r>
        <w:t>p.183</w:t>
      </w:r>
      <w:r>
        <w:rPr>
          <w:rFonts w:hint="eastAsia"/>
        </w:rPr>
        <w:t>～</w:t>
      </w:r>
      <w:r>
        <w:rPr>
          <w:rFonts w:hint="eastAsia"/>
        </w:rPr>
        <w:t>1</w:t>
      </w:r>
      <w:r>
        <w:t>84.</w:t>
      </w:r>
    </w:p>
    <w:p w:rsidR="000A1614" w:rsidRDefault="000A1614" w:rsidP="009D43E5">
      <w:r>
        <w:rPr>
          <w:rFonts w:hint="eastAsia"/>
        </w:rPr>
        <w:t xml:space="preserve"> </w:t>
      </w:r>
      <w:r>
        <w:t xml:space="preserve"> </w:t>
      </w:r>
      <w:r>
        <w:rPr>
          <w:rFonts w:hint="eastAsia"/>
        </w:rPr>
        <w:t>「一調・二機・三声」</w:t>
      </w:r>
      <w:r>
        <w:rPr>
          <w:rFonts w:hint="eastAsia"/>
        </w:rPr>
        <w:t>p</w:t>
      </w:r>
      <w:r>
        <w:t>.44</w:t>
      </w:r>
      <w:r>
        <w:rPr>
          <w:rFonts w:hint="eastAsia"/>
        </w:rPr>
        <w:t>、「動十分心、動七分身」</w:t>
      </w:r>
      <w:r>
        <w:rPr>
          <w:rFonts w:hint="eastAsia"/>
        </w:rPr>
        <w:t>p</w:t>
      </w:r>
      <w:r>
        <w:t>.617</w:t>
      </w:r>
      <w:r>
        <w:rPr>
          <w:rFonts w:hint="eastAsia"/>
        </w:rPr>
        <w:t>、</w:t>
      </w:r>
      <w:r w:rsidR="00C87105">
        <w:rPr>
          <w:rFonts w:hint="eastAsia"/>
        </w:rPr>
        <w:t>「強身動宥足踏、強足踏宥身動」</w:t>
      </w:r>
      <w:r w:rsidR="00C87105">
        <w:rPr>
          <w:rFonts w:hint="eastAsia"/>
        </w:rPr>
        <w:t>p</w:t>
      </w:r>
      <w:r w:rsidR="00C87105">
        <w:t>.319</w:t>
      </w:r>
      <w:r w:rsidR="00C87105">
        <w:rPr>
          <w:rFonts w:hint="eastAsia"/>
        </w:rPr>
        <w:t>、</w:t>
      </w:r>
    </w:p>
    <w:p w:rsidR="00C87105" w:rsidRDefault="00C87105" w:rsidP="009D3591">
      <w:pPr>
        <w:ind w:left="420" w:hangingChars="200" w:hanging="420"/>
      </w:pPr>
      <w:r>
        <w:rPr>
          <w:rFonts w:hint="eastAsia"/>
        </w:rPr>
        <w:t xml:space="preserve">　「先聞後見」</w:t>
      </w:r>
      <w:r>
        <w:rPr>
          <w:rFonts w:hint="eastAsia"/>
        </w:rPr>
        <w:t>p</w:t>
      </w:r>
      <w:r>
        <w:t>.513</w:t>
      </w:r>
      <w:r>
        <w:rPr>
          <w:rFonts w:hint="eastAsia"/>
        </w:rPr>
        <w:t>、</w:t>
      </w:r>
      <w:r w:rsidR="00941E3C">
        <w:rPr>
          <w:rFonts w:hint="eastAsia"/>
        </w:rPr>
        <w:t>「平調」「平調返」</w:t>
      </w:r>
      <w:r w:rsidR="00941E3C">
        <w:rPr>
          <w:rFonts w:hint="eastAsia"/>
        </w:rPr>
        <w:t>p</w:t>
      </w:r>
      <w:r w:rsidR="00941E3C">
        <w:t>.759</w:t>
      </w:r>
      <w:r w:rsidR="00312DB0">
        <w:rPr>
          <w:rFonts w:hint="eastAsia"/>
        </w:rPr>
        <w:t>「黄</w:t>
      </w:r>
      <w:bookmarkStart w:id="16" w:name="_Hlk505427411"/>
      <w:r w:rsidR="00FE041E">
        <w:rPr>
          <w:rFonts w:hint="eastAsia"/>
        </w:rPr>
        <w:t>鐘</w:t>
      </w:r>
      <w:bookmarkEnd w:id="16"/>
      <w:r w:rsidR="00312DB0">
        <w:rPr>
          <w:rFonts w:hint="eastAsia"/>
        </w:rPr>
        <w:t>」</w:t>
      </w:r>
      <w:r w:rsidR="00FE041E">
        <w:rPr>
          <w:rFonts w:hint="eastAsia"/>
        </w:rPr>
        <w:t>「黄鐘早舞」</w:t>
      </w:r>
      <w:r w:rsidR="00FE041E">
        <w:rPr>
          <w:rFonts w:hint="eastAsia"/>
        </w:rPr>
        <w:t>p</w:t>
      </w:r>
      <w:r w:rsidR="00FE041E">
        <w:t>.109</w:t>
      </w:r>
      <w:r w:rsidR="00CC1ABB">
        <w:rPr>
          <w:rFonts w:hint="eastAsia"/>
        </w:rPr>
        <w:t>、「</w:t>
      </w:r>
      <w:r w:rsidR="006F5297">
        <w:rPr>
          <w:rFonts w:hint="eastAsia"/>
        </w:rPr>
        <w:t>盤式</w:t>
      </w:r>
      <w:r w:rsidR="00CC1ABB">
        <w:rPr>
          <w:rFonts w:hint="eastAsia"/>
        </w:rPr>
        <w:t>」「</w:t>
      </w:r>
      <w:r w:rsidR="006F5297">
        <w:rPr>
          <w:rFonts w:hint="eastAsia"/>
        </w:rPr>
        <w:t>盤式楽</w:t>
      </w:r>
      <w:r w:rsidR="00941E3C">
        <w:rPr>
          <w:rFonts w:hint="eastAsia"/>
        </w:rPr>
        <w:t>」</w:t>
      </w:r>
      <w:r w:rsidR="006F5297">
        <w:rPr>
          <w:rFonts w:hint="eastAsia"/>
        </w:rPr>
        <w:t>「盤式序ノ舞」</w:t>
      </w:r>
      <w:r w:rsidR="00CC1ABB">
        <w:rPr>
          <w:rFonts w:hint="eastAsia"/>
        </w:rPr>
        <w:t>p</w:t>
      </w:r>
      <w:r w:rsidR="00CC1ABB">
        <w:t>.</w:t>
      </w:r>
      <w:r w:rsidR="006F5297">
        <w:t>739</w:t>
      </w:r>
      <w:r w:rsidR="006F5297">
        <w:rPr>
          <w:rFonts w:hint="eastAsia"/>
        </w:rPr>
        <w:t>～</w:t>
      </w:r>
      <w:r w:rsidR="006F5297">
        <w:rPr>
          <w:rFonts w:hint="eastAsia"/>
        </w:rPr>
        <w:t>7</w:t>
      </w:r>
      <w:r w:rsidR="006F5297">
        <w:t>40</w:t>
      </w:r>
      <w:r w:rsidR="00CC1ABB">
        <w:rPr>
          <w:rFonts w:hint="eastAsia"/>
        </w:rPr>
        <w:t>、「双調」「双調之舞」</w:t>
      </w:r>
      <w:r w:rsidR="00CC1ABB">
        <w:rPr>
          <w:rFonts w:hint="eastAsia"/>
        </w:rPr>
        <w:t>p</w:t>
      </w:r>
      <w:r w:rsidR="00CC1ABB">
        <w:t>.515</w:t>
      </w:r>
      <w:r w:rsidR="00CC1ABB">
        <w:rPr>
          <w:rFonts w:hint="eastAsia"/>
        </w:rPr>
        <w:t>～</w:t>
      </w:r>
      <w:r w:rsidR="00CC1ABB">
        <w:rPr>
          <w:rFonts w:hint="eastAsia"/>
        </w:rPr>
        <w:t>5</w:t>
      </w:r>
      <w:r w:rsidR="00CC1ABB">
        <w:t>16.</w:t>
      </w:r>
      <w:r w:rsidR="00252B9E">
        <w:rPr>
          <w:rFonts w:hint="eastAsia"/>
        </w:rPr>
        <w:t>「合掌」</w:t>
      </w:r>
      <w:r w:rsidR="00252B9E">
        <w:rPr>
          <w:rFonts w:hint="eastAsia"/>
        </w:rPr>
        <w:t>p</w:t>
      </w:r>
      <w:r w:rsidR="00252B9E">
        <w:t>.196.</w:t>
      </w:r>
      <w:r w:rsidR="0046387C">
        <w:rPr>
          <w:rFonts w:hint="eastAsia"/>
        </w:rPr>
        <w:t>「有文」</w:t>
      </w:r>
      <w:r w:rsidR="0046387C">
        <w:rPr>
          <w:rFonts w:hint="eastAsia"/>
        </w:rPr>
        <w:t>p</w:t>
      </w:r>
      <w:r w:rsidR="0046387C">
        <w:t>.90.</w:t>
      </w:r>
      <w:r w:rsidR="0046387C">
        <w:rPr>
          <w:rFonts w:hint="eastAsia"/>
        </w:rPr>
        <w:t>「無文」</w:t>
      </w:r>
      <w:r w:rsidR="0046387C">
        <w:rPr>
          <w:rFonts w:hint="eastAsia"/>
        </w:rPr>
        <w:t>p</w:t>
      </w:r>
      <w:r w:rsidR="0046387C">
        <w:t>.867.</w:t>
      </w:r>
    </w:p>
    <w:p w:rsidR="00C87105" w:rsidRDefault="00C87105" w:rsidP="009D43E5">
      <w:r>
        <w:rPr>
          <w:rFonts w:hint="eastAsia"/>
        </w:rPr>
        <w:t xml:space="preserve">　「手智」</w:t>
      </w:r>
      <w:r>
        <w:rPr>
          <w:rFonts w:hint="eastAsia"/>
        </w:rPr>
        <w:t>p</w:t>
      </w:r>
      <w:r>
        <w:t>.450</w:t>
      </w:r>
      <w:r>
        <w:rPr>
          <w:rFonts w:hint="eastAsia"/>
        </w:rPr>
        <w:t>、「舞智」</w:t>
      </w:r>
      <w:r>
        <w:rPr>
          <w:rFonts w:hint="eastAsia"/>
        </w:rPr>
        <w:t>p</w:t>
      </w:r>
      <w:r>
        <w:t>.785</w:t>
      </w:r>
      <w:r>
        <w:rPr>
          <w:rFonts w:hint="eastAsia"/>
        </w:rPr>
        <w:t>、「相曲智」</w:t>
      </w:r>
      <w:r>
        <w:rPr>
          <w:rFonts w:hint="eastAsia"/>
        </w:rPr>
        <w:t>p</w:t>
      </w:r>
      <w:r>
        <w:t>p.514</w:t>
      </w:r>
      <w:r>
        <w:rPr>
          <w:rFonts w:hint="eastAsia"/>
        </w:rPr>
        <w:t>～</w:t>
      </w:r>
      <w:r>
        <w:rPr>
          <w:rFonts w:hint="eastAsia"/>
        </w:rPr>
        <w:t>5</w:t>
      </w:r>
      <w:r>
        <w:t>15</w:t>
      </w:r>
      <w:r>
        <w:rPr>
          <w:rFonts w:hint="eastAsia"/>
        </w:rPr>
        <w:t>、「手体風智」</w:t>
      </w:r>
      <w:r>
        <w:rPr>
          <w:rFonts w:hint="eastAsia"/>
        </w:rPr>
        <w:t>p</w:t>
      </w:r>
      <w:r>
        <w:t>.450</w:t>
      </w:r>
      <w:r>
        <w:rPr>
          <w:rFonts w:hint="eastAsia"/>
        </w:rPr>
        <w:t>、「舞体風智」</w:t>
      </w:r>
      <w:r>
        <w:rPr>
          <w:rFonts w:hint="eastAsia"/>
        </w:rPr>
        <w:t>p</w:t>
      </w:r>
      <w:r>
        <w:t>.782.</w:t>
      </w:r>
    </w:p>
    <w:p w:rsidR="009D699D" w:rsidRDefault="00357B20" w:rsidP="009D43E5">
      <w:r>
        <w:rPr>
          <w:rFonts w:hint="eastAsia"/>
        </w:rPr>
        <w:t xml:space="preserve"> </w:t>
      </w:r>
      <w:r>
        <w:t xml:space="preserve"> </w:t>
      </w:r>
      <w:r>
        <w:rPr>
          <w:rFonts w:hint="eastAsia"/>
        </w:rPr>
        <w:t>「犬王」</w:t>
      </w:r>
      <w:r>
        <w:rPr>
          <w:rFonts w:hint="eastAsia"/>
        </w:rPr>
        <w:t>p</w:t>
      </w:r>
      <w:r>
        <w:t>.47</w:t>
      </w:r>
      <w:r>
        <w:rPr>
          <w:rFonts w:hint="eastAsia"/>
        </w:rPr>
        <w:t>、「幽玄」</w:t>
      </w:r>
      <w:r>
        <w:rPr>
          <w:rFonts w:hint="eastAsia"/>
        </w:rPr>
        <w:t>p</w:t>
      </w:r>
      <w:r>
        <w:t>.912</w:t>
      </w:r>
      <w:r>
        <w:rPr>
          <w:rFonts w:hint="eastAsia"/>
        </w:rPr>
        <w:t>、「天女の舞」</w:t>
      </w:r>
      <w:r>
        <w:rPr>
          <w:rFonts w:hint="eastAsia"/>
        </w:rPr>
        <w:t>p</w:t>
      </w:r>
      <w:r>
        <w:t>.612</w:t>
      </w:r>
      <w:r>
        <w:rPr>
          <w:rFonts w:hint="eastAsia"/>
        </w:rPr>
        <w:t>～</w:t>
      </w:r>
      <w:r>
        <w:rPr>
          <w:rFonts w:hint="eastAsia"/>
        </w:rPr>
        <w:t>6</w:t>
      </w:r>
      <w:r>
        <w:t>13</w:t>
      </w:r>
      <w:r w:rsidR="00E85EC7">
        <w:rPr>
          <w:rFonts w:hint="eastAsia"/>
        </w:rPr>
        <w:t>、「申楽談義」</w:t>
      </w:r>
      <w:r w:rsidR="00E85EC7">
        <w:rPr>
          <w:rFonts w:hint="eastAsia"/>
        </w:rPr>
        <w:t>p</w:t>
      </w:r>
      <w:r w:rsidR="00E85EC7">
        <w:t>.400.</w:t>
      </w:r>
      <w:r w:rsidR="009D699D">
        <w:rPr>
          <w:rFonts w:hint="eastAsia"/>
        </w:rPr>
        <w:t>「大和猿楽」</w:t>
      </w:r>
      <w:r w:rsidR="009D699D">
        <w:rPr>
          <w:rFonts w:hint="eastAsia"/>
        </w:rPr>
        <w:t>p</w:t>
      </w:r>
      <w:r w:rsidR="009D699D">
        <w:t>p.901</w:t>
      </w:r>
      <w:r w:rsidR="009D699D">
        <w:rPr>
          <w:rFonts w:hint="eastAsia"/>
        </w:rPr>
        <w:t>～</w:t>
      </w:r>
      <w:r w:rsidR="009D699D">
        <w:rPr>
          <w:rFonts w:hint="eastAsia"/>
        </w:rPr>
        <w:t>9</w:t>
      </w:r>
      <w:r w:rsidR="009D699D">
        <w:t>03.</w:t>
      </w:r>
    </w:p>
    <w:p w:rsidR="0046387C" w:rsidRDefault="0046387C" w:rsidP="009D43E5">
      <w:r>
        <w:rPr>
          <w:rFonts w:hint="eastAsia"/>
        </w:rPr>
        <w:t xml:space="preserve">　</w:t>
      </w:r>
      <w:r w:rsidR="0013120C" w:rsidRPr="0013120C">
        <w:rPr>
          <w:rFonts w:hint="eastAsia"/>
        </w:rPr>
        <w:t>「目</w:t>
      </w:r>
      <w:r w:rsidR="0013120C">
        <w:rPr>
          <w:rFonts w:hint="eastAsia"/>
        </w:rPr>
        <w:t>前心後」</w:t>
      </w:r>
      <w:r w:rsidR="0013120C">
        <w:rPr>
          <w:rFonts w:hint="eastAsia"/>
        </w:rPr>
        <w:t>p</w:t>
      </w:r>
      <w:r w:rsidR="0013120C">
        <w:t>.877.</w:t>
      </w:r>
      <w:r w:rsidR="0013120C" w:rsidRPr="0013120C">
        <w:rPr>
          <w:rFonts w:hint="eastAsia"/>
        </w:rPr>
        <w:t xml:space="preserve"> </w:t>
      </w:r>
      <w:r w:rsidR="0013120C" w:rsidRPr="0013120C">
        <w:rPr>
          <w:rFonts w:hint="eastAsia"/>
        </w:rPr>
        <w:t>「離見の見」</w:t>
      </w:r>
      <w:r w:rsidR="0013120C" w:rsidRPr="0013120C">
        <w:rPr>
          <w:rFonts w:hint="eastAsia"/>
        </w:rPr>
        <w:t>p.940.</w:t>
      </w:r>
      <w:r w:rsidR="0013120C">
        <w:rPr>
          <w:rFonts w:hint="eastAsia"/>
        </w:rPr>
        <w:t xml:space="preserve"> </w:t>
      </w:r>
    </w:p>
    <w:p w:rsidR="00675DF6" w:rsidRPr="00675DF6" w:rsidRDefault="00675DF6" w:rsidP="00675DF6">
      <w:r>
        <w:rPr>
          <w:rFonts w:hint="eastAsia"/>
        </w:rPr>
        <w:t>⑥</w:t>
      </w:r>
      <w:r w:rsidR="00E0135B">
        <w:rPr>
          <w:rFonts w:hint="eastAsia"/>
        </w:rPr>
        <w:t xml:space="preserve"> </w:t>
      </w:r>
      <w:r w:rsidRPr="00675DF6">
        <w:rPr>
          <w:rFonts w:hint="eastAsia"/>
        </w:rPr>
        <w:t>船木拓生著『評伝観世榮夫』</w:t>
      </w:r>
      <w:r w:rsidRPr="00675DF6">
        <w:rPr>
          <w:rFonts w:hint="eastAsia"/>
        </w:rPr>
        <w:t xml:space="preserve"> </w:t>
      </w:r>
      <w:r w:rsidRPr="00675DF6">
        <w:rPr>
          <w:rFonts w:hint="eastAsia"/>
        </w:rPr>
        <w:t>平凡社</w:t>
      </w:r>
      <w:r w:rsidRPr="00675DF6">
        <w:rPr>
          <w:rFonts w:hint="eastAsia"/>
        </w:rPr>
        <w:t xml:space="preserve">, 2007. </w:t>
      </w:r>
    </w:p>
    <w:p w:rsidR="00675DF6" w:rsidRPr="00675DF6" w:rsidRDefault="00675DF6" w:rsidP="00675DF6">
      <w:r>
        <w:rPr>
          <w:rFonts w:hint="eastAsia"/>
        </w:rPr>
        <w:t>⑦</w:t>
      </w:r>
      <w:r w:rsidR="00E0135B">
        <w:rPr>
          <w:rFonts w:hint="eastAsia"/>
        </w:rPr>
        <w:t xml:space="preserve"> </w:t>
      </w:r>
      <w:r w:rsidRPr="00675DF6">
        <w:rPr>
          <w:rFonts w:hint="eastAsia"/>
        </w:rPr>
        <w:t>観世</w:t>
      </w:r>
      <w:bookmarkStart w:id="17" w:name="_Hlk505713479"/>
      <w:r w:rsidR="00454A4B" w:rsidRPr="00454A4B">
        <w:rPr>
          <w:rFonts w:hint="eastAsia"/>
        </w:rPr>
        <w:t>榮</w:t>
      </w:r>
      <w:r w:rsidRPr="00675DF6">
        <w:rPr>
          <w:rFonts w:hint="eastAsia"/>
        </w:rPr>
        <w:t>夫</w:t>
      </w:r>
      <w:bookmarkEnd w:id="17"/>
      <w:r w:rsidRPr="00675DF6">
        <w:rPr>
          <w:rFonts w:hint="eastAsia"/>
        </w:rPr>
        <w:t>著述</w:t>
      </w:r>
      <w:r w:rsidRPr="00675DF6">
        <w:rPr>
          <w:rFonts w:hint="eastAsia"/>
        </w:rPr>
        <w:t xml:space="preserve"> ; </w:t>
      </w:r>
      <w:r w:rsidRPr="00675DF6">
        <w:rPr>
          <w:rFonts w:hint="eastAsia"/>
        </w:rPr>
        <w:t>北川登園構成『華より幽へ</w:t>
      </w:r>
      <w:r w:rsidRPr="00675DF6">
        <w:rPr>
          <w:rFonts w:hint="eastAsia"/>
        </w:rPr>
        <w:t xml:space="preserve"> : </w:t>
      </w:r>
      <w:r w:rsidRPr="00675DF6">
        <w:rPr>
          <w:rFonts w:hint="eastAsia"/>
        </w:rPr>
        <w:t>観世</w:t>
      </w:r>
      <w:bookmarkStart w:id="18" w:name="_Hlk505177698"/>
      <w:r w:rsidRPr="00675DF6">
        <w:rPr>
          <w:rFonts w:hint="eastAsia"/>
        </w:rPr>
        <w:t>榮</w:t>
      </w:r>
      <w:bookmarkEnd w:id="18"/>
      <w:r w:rsidRPr="00675DF6">
        <w:rPr>
          <w:rFonts w:hint="eastAsia"/>
        </w:rPr>
        <w:t>夫自伝』</w:t>
      </w:r>
      <w:r w:rsidR="00941D6C" w:rsidRPr="00941D6C">
        <w:rPr>
          <w:rFonts w:hint="eastAsia"/>
        </w:rPr>
        <w:t>白水社</w:t>
      </w:r>
      <w:r w:rsidR="00941D6C" w:rsidRPr="00941D6C">
        <w:rPr>
          <w:rFonts w:hint="eastAsia"/>
        </w:rPr>
        <w:t>, 2007.</w:t>
      </w:r>
    </w:p>
    <w:p w:rsidR="00675DF6" w:rsidRPr="00675DF6" w:rsidRDefault="00675DF6" w:rsidP="00675DF6">
      <w:r>
        <w:rPr>
          <w:rFonts w:hint="eastAsia"/>
        </w:rPr>
        <w:t>⑧</w:t>
      </w:r>
      <w:r w:rsidR="00E0135B">
        <w:rPr>
          <w:rFonts w:hint="eastAsia"/>
        </w:rPr>
        <w:t xml:space="preserve"> </w:t>
      </w:r>
      <w:r w:rsidRPr="00675DF6">
        <w:rPr>
          <w:rFonts w:hint="eastAsia"/>
        </w:rPr>
        <w:t>観世</w:t>
      </w:r>
      <w:bookmarkStart w:id="19" w:name="_Hlk506813624"/>
      <w:r w:rsidR="00454A4B" w:rsidRPr="00454A4B">
        <w:rPr>
          <w:rFonts w:hint="eastAsia"/>
        </w:rPr>
        <w:t>榮</w:t>
      </w:r>
      <w:r w:rsidRPr="00675DF6">
        <w:rPr>
          <w:rFonts w:hint="eastAsia"/>
        </w:rPr>
        <w:t>夫</w:t>
      </w:r>
      <w:bookmarkEnd w:id="19"/>
      <w:r w:rsidRPr="00675DF6">
        <w:rPr>
          <w:rFonts w:hint="eastAsia"/>
        </w:rPr>
        <w:t>編『能』</w:t>
      </w:r>
      <w:r w:rsidRPr="00675DF6">
        <w:rPr>
          <w:rFonts w:hint="eastAsia"/>
        </w:rPr>
        <w:t>(</w:t>
      </w:r>
      <w:r w:rsidRPr="00675DF6">
        <w:rPr>
          <w:rFonts w:hint="eastAsia"/>
        </w:rPr>
        <w:t>日本の名随筆</w:t>
      </w:r>
      <w:r w:rsidRPr="00675DF6">
        <w:rPr>
          <w:rFonts w:hint="eastAsia"/>
        </w:rPr>
        <w:t>;87)</w:t>
      </w:r>
      <w:r w:rsidR="00941D6C" w:rsidRPr="00941D6C">
        <w:rPr>
          <w:rFonts w:hint="eastAsia"/>
        </w:rPr>
        <w:t xml:space="preserve"> </w:t>
      </w:r>
      <w:r w:rsidR="00941D6C" w:rsidRPr="00941D6C">
        <w:rPr>
          <w:rFonts w:hint="eastAsia"/>
        </w:rPr>
        <w:t>作品社</w:t>
      </w:r>
      <w:r w:rsidR="00941D6C" w:rsidRPr="00941D6C">
        <w:rPr>
          <w:rFonts w:hint="eastAsia"/>
        </w:rPr>
        <w:t>,</w:t>
      </w:r>
      <w:r w:rsidR="00CF240A">
        <w:t xml:space="preserve"> </w:t>
      </w:r>
      <w:r w:rsidR="00941D6C" w:rsidRPr="00941D6C">
        <w:rPr>
          <w:rFonts w:hint="eastAsia"/>
        </w:rPr>
        <w:t>1990.</w:t>
      </w:r>
    </w:p>
    <w:p w:rsidR="00675DF6" w:rsidRPr="00675DF6" w:rsidRDefault="00675DF6" w:rsidP="00C23C04">
      <w:pPr>
        <w:ind w:left="315" w:hangingChars="150" w:hanging="315"/>
      </w:pPr>
      <w:r>
        <w:rPr>
          <w:rFonts w:hint="eastAsia"/>
        </w:rPr>
        <w:t>⑨</w:t>
      </w:r>
      <w:r w:rsidR="00E0135B">
        <w:rPr>
          <w:rFonts w:hint="eastAsia"/>
        </w:rPr>
        <w:t xml:space="preserve"> </w:t>
      </w:r>
      <w:r w:rsidRPr="00675DF6">
        <w:rPr>
          <w:rFonts w:hint="eastAsia"/>
        </w:rPr>
        <w:t>白洲</w:t>
      </w:r>
      <w:r w:rsidRPr="00675DF6">
        <w:t xml:space="preserve"> </w:t>
      </w:r>
      <w:r w:rsidRPr="00675DF6">
        <w:rPr>
          <w:rFonts w:hint="eastAsia"/>
        </w:rPr>
        <w:t>正子</w:t>
      </w:r>
      <w:r w:rsidRPr="00675DF6">
        <w:t xml:space="preserve"> (</w:t>
      </w:r>
      <w:r w:rsidRPr="00675DF6">
        <w:rPr>
          <w:rFonts w:hint="eastAsia"/>
        </w:rPr>
        <w:t>著</w:t>
      </w:r>
      <w:r w:rsidRPr="00675DF6">
        <w:t>),</w:t>
      </w:r>
      <w:r w:rsidRPr="00675DF6">
        <w:rPr>
          <w:rFonts w:ascii="Times New Roman" w:hAnsi="Times New Roman" w:cs="Times New Roman"/>
        </w:rPr>
        <w:t>‎</w:t>
      </w:r>
      <w:r w:rsidRPr="00675DF6">
        <w:t xml:space="preserve"> </w:t>
      </w:r>
      <w:r w:rsidRPr="00675DF6">
        <w:rPr>
          <w:rFonts w:hint="eastAsia"/>
        </w:rPr>
        <w:t>松野</w:t>
      </w:r>
      <w:r w:rsidRPr="00675DF6">
        <w:t xml:space="preserve"> </w:t>
      </w:r>
      <w:r w:rsidRPr="00675DF6">
        <w:rPr>
          <w:rFonts w:hint="eastAsia"/>
        </w:rPr>
        <w:t>秀世</w:t>
      </w:r>
      <w:r w:rsidRPr="00675DF6">
        <w:t xml:space="preserve"> (</w:t>
      </w:r>
      <w:r w:rsidRPr="00675DF6">
        <w:rPr>
          <w:rFonts w:hint="eastAsia"/>
        </w:rPr>
        <w:t>イラスト</w:t>
      </w:r>
      <w:r w:rsidRPr="00675DF6">
        <w:t xml:space="preserve">) </w:t>
      </w:r>
      <w:r w:rsidRPr="00675DF6">
        <w:rPr>
          <w:rFonts w:hint="eastAsia"/>
        </w:rPr>
        <w:t>『魂の呼び声―能物語』</w:t>
      </w:r>
      <w:r w:rsidRPr="00675DF6">
        <w:t>(</w:t>
      </w:r>
      <w:r w:rsidRPr="00675DF6">
        <w:rPr>
          <w:rFonts w:hint="eastAsia"/>
        </w:rPr>
        <w:t>平凡社名作文庫</w:t>
      </w:r>
      <w:r w:rsidRPr="00675DF6">
        <w:t>)</w:t>
      </w:r>
      <w:r w:rsidR="00614AFA">
        <w:t xml:space="preserve"> </w:t>
      </w:r>
      <w:r w:rsidRPr="00675DF6">
        <w:rPr>
          <w:rFonts w:hint="eastAsia"/>
        </w:rPr>
        <w:t>平凡社</w:t>
      </w:r>
      <w:r w:rsidRPr="00675DF6">
        <w:t>,</w:t>
      </w:r>
      <w:r w:rsidR="00CF240A">
        <w:t xml:space="preserve"> </w:t>
      </w:r>
      <w:r w:rsidRPr="00675DF6">
        <w:t>1978</w:t>
      </w:r>
      <w:r w:rsidRPr="00675DF6">
        <w:rPr>
          <w:rFonts w:hint="eastAsia"/>
        </w:rPr>
        <w:t>年</w:t>
      </w:r>
      <w:r w:rsidRPr="00675DF6">
        <w:t>.</w:t>
      </w:r>
    </w:p>
    <w:p w:rsidR="00C70FA4" w:rsidRDefault="00675DF6" w:rsidP="00E0135B">
      <w:pPr>
        <w:ind w:left="315" w:hangingChars="150" w:hanging="315"/>
      </w:pPr>
      <w:r>
        <w:rPr>
          <w:rFonts w:hint="eastAsia"/>
        </w:rPr>
        <w:lastRenderedPageBreak/>
        <w:t>⑩</w:t>
      </w:r>
      <w:r w:rsidR="00E0135B">
        <w:rPr>
          <w:rFonts w:hint="eastAsia"/>
        </w:rPr>
        <w:t xml:space="preserve"> </w:t>
      </w:r>
      <w:r w:rsidRPr="00675DF6">
        <w:rPr>
          <w:rFonts w:hint="eastAsia"/>
        </w:rPr>
        <w:t>京都造形芸術大学編『伝統演劇を学ぶ</w:t>
      </w:r>
      <w:r w:rsidRPr="00675DF6">
        <w:rPr>
          <w:rFonts w:hint="eastAsia"/>
        </w:rPr>
        <w:t xml:space="preserve"> : </w:t>
      </w:r>
      <w:r w:rsidRPr="00675DF6">
        <w:rPr>
          <w:rFonts w:hint="eastAsia"/>
        </w:rPr>
        <w:t>日本の文化を今に伝える能・狂言・歌舞伎・文楽の世界』</w:t>
      </w:r>
    </w:p>
    <w:p w:rsidR="00675DF6" w:rsidRDefault="00675DF6" w:rsidP="00C70FA4">
      <w:pPr>
        <w:ind w:leftChars="100" w:left="315" w:hangingChars="50" w:hanging="105"/>
      </w:pPr>
      <w:r w:rsidRPr="00675DF6">
        <w:rPr>
          <w:rFonts w:hint="eastAsia"/>
        </w:rPr>
        <w:t xml:space="preserve"> (</w:t>
      </w:r>
      <w:r w:rsidRPr="00675DF6">
        <w:rPr>
          <w:rFonts w:hint="eastAsia"/>
        </w:rPr>
        <w:t>美と創作シリーズ</w:t>
      </w:r>
      <w:r w:rsidRPr="00675DF6">
        <w:rPr>
          <w:rFonts w:hint="eastAsia"/>
        </w:rPr>
        <w:t>)</w:t>
      </w:r>
      <w:r w:rsidR="00C70FA4">
        <w:t xml:space="preserve"> </w:t>
      </w:r>
      <w:r w:rsidRPr="00675DF6">
        <w:rPr>
          <w:rFonts w:hint="eastAsia"/>
        </w:rPr>
        <w:t>角川書店</w:t>
      </w:r>
      <w:r w:rsidRPr="00675DF6">
        <w:rPr>
          <w:rFonts w:hint="eastAsia"/>
        </w:rPr>
        <w:t>,</w:t>
      </w:r>
      <w:r w:rsidR="00CF240A">
        <w:t xml:space="preserve"> </w:t>
      </w:r>
      <w:r w:rsidRPr="00675DF6">
        <w:rPr>
          <w:rFonts w:hint="eastAsia"/>
        </w:rPr>
        <w:t>1999.</w:t>
      </w:r>
    </w:p>
    <w:p w:rsidR="00E0135B" w:rsidRPr="00E0135B" w:rsidRDefault="00E0135B" w:rsidP="00E0135B">
      <w:pPr>
        <w:ind w:left="210" w:hangingChars="100" w:hanging="210"/>
      </w:pPr>
      <w:r>
        <w:rPr>
          <w:rFonts w:hint="eastAsia"/>
        </w:rPr>
        <w:t>⑪</w:t>
      </w:r>
      <w:r>
        <w:rPr>
          <w:rFonts w:hint="eastAsia"/>
        </w:rPr>
        <w:t xml:space="preserve"> </w:t>
      </w:r>
      <w:r w:rsidRPr="00E0135B">
        <w:rPr>
          <w:rFonts w:hint="eastAsia"/>
        </w:rPr>
        <w:t>梅若猶彦著『能楽への招待』</w:t>
      </w:r>
      <w:r w:rsidRPr="00E0135B">
        <w:rPr>
          <w:rFonts w:hint="eastAsia"/>
        </w:rPr>
        <w:t>(</w:t>
      </w:r>
      <w:r w:rsidRPr="00E0135B">
        <w:rPr>
          <w:rFonts w:hint="eastAsia"/>
        </w:rPr>
        <w:t>岩波新書</w:t>
      </w:r>
      <w:r w:rsidRPr="00E0135B">
        <w:rPr>
          <w:rFonts w:hint="eastAsia"/>
        </w:rPr>
        <w:t>;</w:t>
      </w:r>
      <w:r w:rsidRPr="00E0135B">
        <w:rPr>
          <w:rFonts w:hint="eastAsia"/>
        </w:rPr>
        <w:t>新赤版</w:t>
      </w:r>
      <w:r w:rsidRPr="00E0135B">
        <w:rPr>
          <w:rFonts w:hint="eastAsia"/>
        </w:rPr>
        <w:t>823)</w:t>
      </w:r>
      <w:r w:rsidR="00C70FA4">
        <w:t xml:space="preserve"> </w:t>
      </w:r>
      <w:r w:rsidRPr="00E0135B">
        <w:rPr>
          <w:rFonts w:hint="eastAsia"/>
        </w:rPr>
        <w:t>岩波書店</w:t>
      </w:r>
      <w:r w:rsidRPr="00E0135B">
        <w:rPr>
          <w:rFonts w:hint="eastAsia"/>
        </w:rPr>
        <w:t>,</w:t>
      </w:r>
      <w:r w:rsidR="00CF240A">
        <w:t xml:space="preserve"> </w:t>
      </w:r>
      <w:r w:rsidRPr="00E0135B">
        <w:rPr>
          <w:rFonts w:hint="eastAsia"/>
        </w:rPr>
        <w:t>2003.</w:t>
      </w:r>
    </w:p>
    <w:p w:rsidR="00E0135B" w:rsidRPr="00E0135B" w:rsidRDefault="00E0135B" w:rsidP="00E0135B">
      <w:pPr>
        <w:ind w:leftChars="100" w:left="210" w:firstLineChars="50" w:firstLine="105"/>
      </w:pPr>
      <w:r w:rsidRPr="00E0135B">
        <w:rPr>
          <w:rFonts w:hint="eastAsia"/>
        </w:rPr>
        <w:t xml:space="preserve">高尾正克　梅若猶彦を読む　</w:t>
      </w:r>
      <w:r w:rsidRPr="00E0135B">
        <w:rPr>
          <w:rFonts w:hint="eastAsia"/>
        </w:rPr>
        <w:t>pp.179</w:t>
      </w:r>
      <w:r w:rsidRPr="00E0135B">
        <w:rPr>
          <w:rFonts w:hint="eastAsia"/>
        </w:rPr>
        <w:t>～</w:t>
      </w:r>
      <w:r w:rsidRPr="00E0135B">
        <w:rPr>
          <w:rFonts w:hint="eastAsia"/>
        </w:rPr>
        <w:t>187.</w:t>
      </w:r>
    </w:p>
    <w:p w:rsidR="00E0135B" w:rsidRDefault="00E0135B" w:rsidP="00E0135B">
      <w:pPr>
        <w:ind w:left="210" w:hangingChars="100" w:hanging="210"/>
      </w:pPr>
      <w:r>
        <w:rPr>
          <w:rFonts w:hint="eastAsia"/>
        </w:rPr>
        <w:t>⑫</w:t>
      </w:r>
      <w:r>
        <w:rPr>
          <w:rFonts w:hint="eastAsia"/>
        </w:rPr>
        <w:t xml:space="preserve"> </w:t>
      </w:r>
      <w:r w:rsidRPr="00E0135B">
        <w:rPr>
          <w:rFonts w:hint="eastAsia"/>
        </w:rPr>
        <w:t>辻井喬著『伝統の創造力』岩波新書</w:t>
      </w:r>
      <w:r w:rsidR="00C70FA4">
        <w:rPr>
          <w:rFonts w:hint="eastAsia"/>
        </w:rPr>
        <w:t xml:space="preserve"> </w:t>
      </w:r>
      <w:r w:rsidRPr="00E0135B">
        <w:rPr>
          <w:rFonts w:hint="eastAsia"/>
        </w:rPr>
        <w:t>(</w:t>
      </w:r>
      <w:r w:rsidRPr="00E0135B">
        <w:rPr>
          <w:rFonts w:hint="eastAsia"/>
        </w:rPr>
        <w:t>岩赤版</w:t>
      </w:r>
      <w:r w:rsidRPr="00E0135B">
        <w:rPr>
          <w:rFonts w:hint="eastAsia"/>
        </w:rPr>
        <w:t>762)</w:t>
      </w:r>
      <w:r w:rsidR="00C70FA4">
        <w:t xml:space="preserve"> </w:t>
      </w:r>
      <w:r w:rsidRPr="00E0135B">
        <w:rPr>
          <w:rFonts w:hint="eastAsia"/>
        </w:rPr>
        <w:t>岩波書店</w:t>
      </w:r>
      <w:r w:rsidRPr="00E0135B">
        <w:rPr>
          <w:rFonts w:hint="eastAsia"/>
        </w:rPr>
        <w:t>,</w:t>
      </w:r>
      <w:r w:rsidR="00CF240A">
        <w:t xml:space="preserve"> </w:t>
      </w:r>
      <w:r w:rsidRPr="00E0135B">
        <w:rPr>
          <w:rFonts w:hint="eastAsia"/>
        </w:rPr>
        <w:t>2001.</w:t>
      </w:r>
    </w:p>
    <w:p w:rsidR="00CC7A30" w:rsidRDefault="00CC7A30" w:rsidP="00E0135B">
      <w:pPr>
        <w:ind w:left="210" w:hangingChars="100" w:hanging="210"/>
      </w:pPr>
      <w:r>
        <w:rPr>
          <w:rFonts w:hint="eastAsia"/>
        </w:rPr>
        <w:t>⑬</w:t>
      </w:r>
      <w:r>
        <w:rPr>
          <w:rFonts w:hint="eastAsia"/>
        </w:rPr>
        <w:t xml:space="preserve"> </w:t>
      </w:r>
      <w:r w:rsidRPr="00CC7A30">
        <w:rPr>
          <w:rFonts w:hint="eastAsia"/>
        </w:rPr>
        <w:t>観世元能</w:t>
      </w:r>
      <w:r w:rsidRPr="00CC7A30">
        <w:rPr>
          <w:rFonts w:hint="eastAsia"/>
        </w:rPr>
        <w:t>(</w:t>
      </w:r>
      <w:r w:rsidRPr="00CC7A30">
        <w:rPr>
          <w:rFonts w:hint="eastAsia"/>
        </w:rPr>
        <w:t>著</w:t>
      </w:r>
      <w:r w:rsidRPr="00CC7A30">
        <w:rPr>
          <w:rFonts w:hint="eastAsia"/>
        </w:rPr>
        <w:t>)</w:t>
      </w:r>
      <w:r w:rsidRPr="00CC7A30">
        <w:rPr>
          <w:rFonts w:hint="eastAsia"/>
        </w:rPr>
        <w:t>水野　聡</w:t>
      </w:r>
      <w:r w:rsidRPr="00CC7A30">
        <w:rPr>
          <w:rFonts w:hint="eastAsia"/>
        </w:rPr>
        <w:t>(</w:t>
      </w:r>
      <w:r w:rsidRPr="00CC7A30">
        <w:rPr>
          <w:rFonts w:hint="eastAsia"/>
        </w:rPr>
        <w:t>訳</w:t>
      </w:r>
      <w:r w:rsidRPr="00CC7A30">
        <w:rPr>
          <w:rFonts w:hint="eastAsia"/>
        </w:rPr>
        <w:t>)</w:t>
      </w:r>
      <w:r w:rsidRPr="00CC7A30">
        <w:rPr>
          <w:rFonts w:hint="eastAsia"/>
        </w:rPr>
        <w:t>『現代語訳　申楽談儀　世阿弥からのメッセージ』檜書店</w:t>
      </w:r>
      <w:r w:rsidRPr="00CC7A30">
        <w:rPr>
          <w:rFonts w:hint="eastAsia"/>
        </w:rPr>
        <w:t>,</w:t>
      </w:r>
      <w:r w:rsidR="00CF240A">
        <w:t xml:space="preserve"> </w:t>
      </w:r>
      <w:r w:rsidRPr="00CC7A30">
        <w:rPr>
          <w:rFonts w:hint="eastAsia"/>
        </w:rPr>
        <w:t>2015.</w:t>
      </w:r>
    </w:p>
    <w:p w:rsidR="004A66D4" w:rsidRPr="004A66D4" w:rsidRDefault="00CC7A30" w:rsidP="004A66D4">
      <w:pPr>
        <w:ind w:left="210" w:hangingChars="100" w:hanging="210"/>
      </w:pPr>
      <w:r>
        <w:rPr>
          <w:rFonts w:hint="eastAsia"/>
        </w:rPr>
        <w:t>⑭</w:t>
      </w:r>
      <w:r>
        <w:rPr>
          <w:rFonts w:hint="eastAsia"/>
        </w:rPr>
        <w:t xml:space="preserve"> </w:t>
      </w:r>
      <w:r w:rsidR="004A66D4" w:rsidRPr="004A66D4">
        <w:rPr>
          <w:rFonts w:hint="eastAsia"/>
        </w:rPr>
        <w:t>竹本幹夫著『観阿弥・世阿弥時代の能楽』明治書院</w:t>
      </w:r>
      <w:r w:rsidR="004A66D4" w:rsidRPr="004A66D4">
        <w:rPr>
          <w:rFonts w:hint="eastAsia"/>
        </w:rPr>
        <w:t>, 1999.</w:t>
      </w:r>
    </w:p>
    <w:p w:rsidR="004A66D4" w:rsidRPr="004A66D4" w:rsidRDefault="004A66D4" w:rsidP="00934013">
      <w:pPr>
        <w:ind w:left="315" w:hangingChars="150" w:hanging="315"/>
      </w:pPr>
      <w:r>
        <w:rPr>
          <w:rFonts w:hint="eastAsia"/>
        </w:rPr>
        <w:t>⑮</w:t>
      </w:r>
      <w:r>
        <w:rPr>
          <w:rFonts w:hint="eastAsia"/>
        </w:rPr>
        <w:t xml:space="preserve"> </w:t>
      </w:r>
      <w:r w:rsidRPr="004A66D4">
        <w:rPr>
          <w:rFonts w:hint="eastAsia"/>
        </w:rPr>
        <w:t>(</w:t>
      </w:r>
      <w:r w:rsidRPr="004A66D4">
        <w:rPr>
          <w:rFonts w:hint="eastAsia"/>
        </w:rPr>
        <w:t>書評</w:t>
      </w:r>
      <w:r w:rsidRPr="004A66D4">
        <w:rPr>
          <w:rFonts w:hint="eastAsia"/>
        </w:rPr>
        <w:t>)</w:t>
      </w:r>
      <w:r w:rsidRPr="004A66D4">
        <w:rPr>
          <w:rFonts w:hint="eastAsia"/>
        </w:rPr>
        <w:t>山中玲子　竹本幹夫著『観阿弥・世阿弥時代の能楽』</w:t>
      </w:r>
      <w:r w:rsidR="005C3B4C">
        <w:rPr>
          <w:rFonts w:hint="eastAsia"/>
        </w:rPr>
        <w:t xml:space="preserve"> </w:t>
      </w:r>
      <w:r w:rsidR="00464DCD">
        <w:rPr>
          <w:rFonts w:hint="eastAsia"/>
        </w:rPr>
        <w:t>『</w:t>
      </w:r>
      <w:r w:rsidR="00464DCD" w:rsidRPr="00464DCD">
        <w:rPr>
          <w:rFonts w:hint="eastAsia"/>
        </w:rPr>
        <w:t>国文学研究</w:t>
      </w:r>
      <w:r w:rsidR="00464DCD">
        <w:rPr>
          <w:rFonts w:hint="eastAsia"/>
        </w:rPr>
        <w:t>』</w:t>
      </w:r>
      <w:r w:rsidR="00464DCD" w:rsidRPr="00464DCD">
        <w:rPr>
          <w:rFonts w:hint="eastAsia"/>
        </w:rPr>
        <w:t>(129)</w:t>
      </w:r>
      <w:r w:rsidR="00934013" w:rsidRPr="00934013">
        <w:rPr>
          <w:rFonts w:hint="eastAsia"/>
        </w:rPr>
        <w:t xml:space="preserve"> </w:t>
      </w:r>
      <w:r w:rsidR="00934013" w:rsidRPr="00934013">
        <w:rPr>
          <w:rFonts w:hint="eastAsia"/>
        </w:rPr>
        <w:t>早稲田大学国文学会</w:t>
      </w:r>
      <w:r w:rsidR="00464DCD" w:rsidRPr="00464DCD">
        <w:rPr>
          <w:rFonts w:hint="eastAsia"/>
        </w:rPr>
        <w:t xml:space="preserve">, </w:t>
      </w:r>
      <w:r w:rsidR="00464DCD">
        <w:t>pp.</w:t>
      </w:r>
      <w:r w:rsidR="00464DCD" w:rsidRPr="00464DCD">
        <w:rPr>
          <w:rFonts w:hint="eastAsia"/>
        </w:rPr>
        <w:t>79-82, 1999-10</w:t>
      </w:r>
      <w:r w:rsidRPr="004A66D4">
        <w:rPr>
          <w:rFonts w:hint="eastAsia"/>
        </w:rPr>
        <w:t>.</w:t>
      </w:r>
    </w:p>
    <w:p w:rsidR="004A66D4" w:rsidRPr="004A66D4" w:rsidRDefault="004A66D4" w:rsidP="00934013">
      <w:pPr>
        <w:ind w:left="315" w:hangingChars="150" w:hanging="315"/>
      </w:pPr>
      <w:r>
        <w:rPr>
          <w:rFonts w:hint="eastAsia"/>
        </w:rPr>
        <w:t>⑯</w:t>
      </w:r>
      <w:r>
        <w:rPr>
          <w:rFonts w:hint="eastAsia"/>
        </w:rPr>
        <w:t xml:space="preserve"> </w:t>
      </w:r>
      <w:r w:rsidRPr="004A66D4">
        <w:rPr>
          <w:rFonts w:hint="eastAsia"/>
        </w:rPr>
        <w:t>重田みち　世阿弥の能楽伝書『花伝』花</w:t>
      </w:r>
      <w:r w:rsidR="00614AFA">
        <w:rPr>
          <w:rFonts w:hint="eastAsia"/>
        </w:rPr>
        <w:t>修</w:t>
      </w:r>
      <w:r w:rsidRPr="004A66D4">
        <w:rPr>
          <w:rFonts w:hint="eastAsia"/>
        </w:rPr>
        <w:t>篇の性格と相伝に関する問題</w:t>
      </w:r>
      <w:r w:rsidR="001439F0">
        <w:rPr>
          <w:rFonts w:hint="eastAsia"/>
        </w:rPr>
        <w:t xml:space="preserve">　『</w:t>
      </w:r>
      <w:r w:rsidR="001439F0" w:rsidRPr="001439F0">
        <w:rPr>
          <w:rFonts w:hint="eastAsia"/>
        </w:rPr>
        <w:t>演劇研究</w:t>
      </w:r>
      <w:r w:rsidR="001439F0">
        <w:rPr>
          <w:rFonts w:hint="eastAsia"/>
        </w:rPr>
        <w:t>』</w:t>
      </w:r>
      <w:r w:rsidR="001439F0" w:rsidRPr="001439F0">
        <w:rPr>
          <w:rFonts w:hint="eastAsia"/>
        </w:rPr>
        <w:t>(38)</w:t>
      </w:r>
      <w:r w:rsidR="00934013" w:rsidRPr="00934013">
        <w:rPr>
          <w:rFonts w:hint="eastAsia"/>
        </w:rPr>
        <w:t xml:space="preserve"> </w:t>
      </w:r>
      <w:r w:rsidR="00934013" w:rsidRPr="00934013">
        <w:rPr>
          <w:rFonts w:hint="eastAsia"/>
        </w:rPr>
        <w:t>早稲田大学坪内博士記念演劇博物館</w:t>
      </w:r>
      <w:r w:rsidR="00934013">
        <w:rPr>
          <w:rFonts w:hint="eastAsia"/>
        </w:rPr>
        <w:t xml:space="preserve"> </w:t>
      </w:r>
      <w:r w:rsidR="001439F0" w:rsidRPr="001439F0">
        <w:rPr>
          <w:rFonts w:hint="eastAsia"/>
        </w:rPr>
        <w:t>,</w:t>
      </w:r>
      <w:r w:rsidR="001439F0">
        <w:t xml:space="preserve"> pp.</w:t>
      </w:r>
      <w:r w:rsidR="001439F0" w:rsidRPr="001439F0">
        <w:rPr>
          <w:rFonts w:hint="eastAsia"/>
        </w:rPr>
        <w:t xml:space="preserve"> 1-14, 2014</w:t>
      </w:r>
      <w:r w:rsidRPr="004A66D4">
        <w:rPr>
          <w:rFonts w:hint="eastAsia"/>
        </w:rPr>
        <w:t>.</w:t>
      </w:r>
    </w:p>
    <w:p w:rsidR="00CC7A30" w:rsidRDefault="004A66D4" w:rsidP="004A66D4">
      <w:pPr>
        <w:ind w:left="210" w:hangingChars="100" w:hanging="210"/>
      </w:pPr>
      <w:r>
        <w:rPr>
          <w:rFonts w:hint="eastAsia"/>
        </w:rPr>
        <w:t>⑰</w:t>
      </w:r>
      <w:r>
        <w:rPr>
          <w:rFonts w:hint="eastAsia"/>
        </w:rPr>
        <w:t xml:space="preserve"> </w:t>
      </w:r>
      <w:r w:rsidRPr="004A66D4">
        <w:rPr>
          <w:rFonts w:hint="eastAsia"/>
        </w:rPr>
        <w:t>中島敦著『名人伝』</w:t>
      </w:r>
      <w:r w:rsidRPr="004A66D4">
        <w:rPr>
          <w:rFonts w:hint="eastAsia"/>
        </w:rPr>
        <w:t>(</w:t>
      </w:r>
      <w:r w:rsidRPr="004A66D4">
        <w:rPr>
          <w:rFonts w:hint="eastAsia"/>
        </w:rPr>
        <w:t>青空文庫</w:t>
      </w:r>
      <w:r w:rsidRPr="004A66D4">
        <w:rPr>
          <w:rFonts w:hint="eastAsia"/>
        </w:rPr>
        <w:t>POD(</w:t>
      </w:r>
      <w:r w:rsidRPr="004A66D4">
        <w:rPr>
          <w:rFonts w:hint="eastAsia"/>
        </w:rPr>
        <w:t>ポケット版）</w:t>
      </w:r>
      <w:r w:rsidRPr="004A66D4">
        <w:rPr>
          <w:rFonts w:hint="eastAsia"/>
        </w:rPr>
        <w:t xml:space="preserve">) </w:t>
      </w:r>
      <w:r w:rsidRPr="004A66D4">
        <w:rPr>
          <w:rFonts w:hint="eastAsia"/>
        </w:rPr>
        <w:t>青空文庫</w:t>
      </w:r>
      <w:r w:rsidRPr="004A66D4">
        <w:rPr>
          <w:rFonts w:hint="eastAsia"/>
        </w:rPr>
        <w:t>POD,2017.</w:t>
      </w:r>
    </w:p>
    <w:p w:rsidR="004A66D4" w:rsidRPr="004A66D4" w:rsidRDefault="004A66D4" w:rsidP="004A66D4">
      <w:pPr>
        <w:ind w:left="210" w:hangingChars="100" w:hanging="210"/>
      </w:pPr>
      <w:r>
        <w:rPr>
          <w:rFonts w:hint="eastAsia"/>
        </w:rPr>
        <w:t>⑱</w:t>
      </w:r>
      <w:r>
        <w:rPr>
          <w:rFonts w:hint="eastAsia"/>
        </w:rPr>
        <w:t xml:space="preserve"> </w:t>
      </w:r>
      <w:r w:rsidRPr="004A66D4">
        <w:rPr>
          <w:rFonts w:hint="eastAsia"/>
        </w:rPr>
        <w:t>高田</w:t>
      </w:r>
      <w:r w:rsidRPr="004A66D4">
        <w:rPr>
          <w:rFonts w:hint="eastAsia"/>
        </w:rPr>
        <w:t xml:space="preserve"> </w:t>
      </w:r>
      <w:r w:rsidRPr="004A66D4">
        <w:rPr>
          <w:rFonts w:hint="eastAsia"/>
        </w:rPr>
        <w:t>和文「能をめぐる文化交流―東と西、古典と前衛」</w:t>
      </w:r>
    </w:p>
    <w:p w:rsidR="004A66D4" w:rsidRPr="004A66D4" w:rsidRDefault="004A66D4" w:rsidP="004A66D4">
      <w:pPr>
        <w:ind w:leftChars="100" w:left="210" w:firstLineChars="50" w:firstLine="105"/>
      </w:pPr>
      <w:r w:rsidRPr="004A66D4">
        <w:t xml:space="preserve">http://www.ritsumei.ac.jp/~hidedoi/noh06_takada.pdf </w:t>
      </w:r>
    </w:p>
    <w:p w:rsidR="004A66D4" w:rsidRPr="004A66D4" w:rsidRDefault="004A66D4" w:rsidP="004A66D4">
      <w:pPr>
        <w:ind w:leftChars="100" w:left="210" w:firstLineChars="50" w:firstLine="105"/>
      </w:pPr>
      <w:r w:rsidRPr="004A66D4">
        <w:rPr>
          <w:rFonts w:hint="eastAsia"/>
        </w:rPr>
        <w:t>閲覧日時、</w:t>
      </w:r>
      <w:r w:rsidRPr="004A66D4">
        <w:rPr>
          <w:rFonts w:hint="eastAsia"/>
        </w:rPr>
        <w:t>2018</w:t>
      </w:r>
      <w:r w:rsidRPr="004A66D4">
        <w:rPr>
          <w:rFonts w:hint="eastAsia"/>
        </w:rPr>
        <w:t>年</w:t>
      </w:r>
      <w:r w:rsidRPr="004A66D4">
        <w:rPr>
          <w:rFonts w:hint="eastAsia"/>
        </w:rPr>
        <w:t>1</w:t>
      </w:r>
      <w:r w:rsidRPr="004A66D4">
        <w:rPr>
          <w:rFonts w:hint="eastAsia"/>
        </w:rPr>
        <w:t>月</w:t>
      </w:r>
      <w:r w:rsidRPr="004A66D4">
        <w:rPr>
          <w:rFonts w:hint="eastAsia"/>
        </w:rPr>
        <w:t>26</w:t>
      </w:r>
      <w:r w:rsidRPr="004A66D4">
        <w:rPr>
          <w:rFonts w:hint="eastAsia"/>
        </w:rPr>
        <w:t>日</w:t>
      </w:r>
      <w:r w:rsidRPr="004A66D4">
        <w:rPr>
          <w:rFonts w:hint="eastAsia"/>
        </w:rPr>
        <w:t>(</w:t>
      </w:r>
      <w:r w:rsidRPr="004A66D4">
        <w:rPr>
          <w:rFonts w:hint="eastAsia"/>
        </w:rPr>
        <w:t>金</w:t>
      </w:r>
      <w:r w:rsidRPr="004A66D4">
        <w:rPr>
          <w:rFonts w:hint="eastAsia"/>
        </w:rPr>
        <w:t>)</w:t>
      </w:r>
    </w:p>
    <w:p w:rsidR="004A66D4" w:rsidRPr="004A66D4" w:rsidRDefault="004A66D4" w:rsidP="004A66D4">
      <w:r>
        <w:rPr>
          <w:rFonts w:hint="eastAsia"/>
        </w:rPr>
        <w:t>⑲</w:t>
      </w:r>
      <w:r w:rsidRPr="004A66D4">
        <w:rPr>
          <w:rFonts w:hint="eastAsia"/>
        </w:rPr>
        <w:t>「ヴェネツィアと日本との関係</w:t>
      </w:r>
      <w:r w:rsidRPr="004A66D4">
        <w:rPr>
          <w:rFonts w:hint="eastAsia"/>
        </w:rPr>
        <w:t>(2)</w:t>
      </w:r>
      <w:r w:rsidRPr="004A66D4">
        <w:rPr>
          <w:rFonts w:hint="eastAsia"/>
        </w:rPr>
        <w:t>」</w:t>
      </w:r>
    </w:p>
    <w:p w:rsidR="004A66D4" w:rsidRPr="004A66D4" w:rsidRDefault="004A66D4" w:rsidP="004A66D4">
      <w:pPr>
        <w:ind w:leftChars="100" w:left="210" w:firstLineChars="50" w:firstLine="105"/>
      </w:pPr>
      <w:r w:rsidRPr="004A66D4">
        <w:rPr>
          <w:rFonts w:hint="eastAsia"/>
        </w:rPr>
        <w:t>http://pescecrudo.blog122.fc2.com/blog-entry-118.html?sp</w:t>
      </w:r>
      <w:r w:rsidRPr="004A66D4">
        <w:rPr>
          <w:rFonts w:hint="eastAsia"/>
        </w:rPr>
        <w:t xml:space="preserve">　</w:t>
      </w:r>
    </w:p>
    <w:p w:rsidR="004A66D4" w:rsidRPr="004A66D4" w:rsidRDefault="004A66D4" w:rsidP="004A66D4">
      <w:pPr>
        <w:ind w:leftChars="100" w:left="210" w:firstLineChars="50" w:firstLine="105"/>
      </w:pPr>
      <w:r w:rsidRPr="004A66D4">
        <w:rPr>
          <w:rFonts w:hint="eastAsia"/>
        </w:rPr>
        <w:t>閲覧日時、</w:t>
      </w:r>
      <w:r w:rsidRPr="004A66D4">
        <w:rPr>
          <w:rFonts w:hint="eastAsia"/>
        </w:rPr>
        <w:t>2018</w:t>
      </w:r>
      <w:r w:rsidRPr="004A66D4">
        <w:rPr>
          <w:rFonts w:hint="eastAsia"/>
        </w:rPr>
        <w:t>年</w:t>
      </w:r>
      <w:r w:rsidRPr="004A66D4">
        <w:rPr>
          <w:rFonts w:hint="eastAsia"/>
        </w:rPr>
        <w:t>1</w:t>
      </w:r>
      <w:r w:rsidRPr="004A66D4">
        <w:rPr>
          <w:rFonts w:hint="eastAsia"/>
        </w:rPr>
        <w:t>月</w:t>
      </w:r>
      <w:r w:rsidRPr="004A66D4">
        <w:rPr>
          <w:rFonts w:hint="eastAsia"/>
        </w:rPr>
        <w:t>26</w:t>
      </w:r>
      <w:r w:rsidRPr="004A66D4">
        <w:rPr>
          <w:rFonts w:hint="eastAsia"/>
        </w:rPr>
        <w:t>日</w:t>
      </w:r>
      <w:r w:rsidRPr="004A66D4">
        <w:rPr>
          <w:rFonts w:hint="eastAsia"/>
        </w:rPr>
        <w:t>(</w:t>
      </w:r>
      <w:r w:rsidRPr="004A66D4">
        <w:rPr>
          <w:rFonts w:hint="eastAsia"/>
        </w:rPr>
        <w:t>金</w:t>
      </w:r>
      <w:r w:rsidRPr="004A66D4">
        <w:rPr>
          <w:rFonts w:hint="eastAsia"/>
        </w:rPr>
        <w:t>)</w:t>
      </w:r>
    </w:p>
    <w:p w:rsidR="004A66D4" w:rsidRPr="004A66D4" w:rsidRDefault="004A66D4" w:rsidP="004A66D4">
      <w:r>
        <w:rPr>
          <w:rFonts w:hint="eastAsia"/>
        </w:rPr>
        <w:t>⑳</w:t>
      </w:r>
      <w:r w:rsidRPr="004A66D4">
        <w:rPr>
          <w:rFonts w:hint="eastAsia"/>
        </w:rPr>
        <w:t>「能の海外交流</w:t>
      </w:r>
      <w:r w:rsidRPr="004A66D4">
        <w:rPr>
          <w:rFonts w:hint="eastAsia"/>
        </w:rPr>
        <w:t xml:space="preserve"> </w:t>
      </w:r>
      <w:r w:rsidRPr="004A66D4">
        <w:rPr>
          <w:rFonts w:hint="eastAsia"/>
        </w:rPr>
        <w:t>」</w:t>
      </w:r>
      <w:r w:rsidRPr="004A66D4">
        <w:rPr>
          <w:rFonts w:hint="eastAsia"/>
        </w:rPr>
        <w:t>the</w:t>
      </w:r>
      <w:r w:rsidRPr="004A66D4">
        <w:rPr>
          <w:rFonts w:hint="eastAsia"/>
        </w:rPr>
        <w:t>能</w:t>
      </w:r>
      <w:r w:rsidRPr="004A66D4">
        <w:rPr>
          <w:rFonts w:hint="eastAsia"/>
        </w:rPr>
        <w:t>.com</w:t>
      </w:r>
      <w:r w:rsidRPr="004A66D4">
        <w:rPr>
          <w:rFonts w:hint="eastAsia"/>
        </w:rPr>
        <w:t xml:space="preserve">　</w:t>
      </w:r>
    </w:p>
    <w:p w:rsidR="004A66D4" w:rsidRPr="004A66D4" w:rsidRDefault="004A66D4" w:rsidP="004A66D4">
      <w:pPr>
        <w:ind w:leftChars="100" w:left="210" w:firstLineChars="50" w:firstLine="105"/>
      </w:pPr>
      <w:r w:rsidRPr="004A66D4">
        <w:rPr>
          <w:rFonts w:hint="eastAsia"/>
        </w:rPr>
        <w:t>http://www.the-noh.com/jp/oversea/index.html</w:t>
      </w:r>
      <w:r w:rsidRPr="004A66D4">
        <w:rPr>
          <w:rFonts w:hint="eastAsia"/>
        </w:rPr>
        <w:t xml:space="preserve">　</w:t>
      </w:r>
    </w:p>
    <w:p w:rsidR="004A66D4" w:rsidRPr="004A66D4" w:rsidRDefault="004A66D4" w:rsidP="004A66D4">
      <w:pPr>
        <w:ind w:firstLineChars="150" w:firstLine="315"/>
      </w:pPr>
      <w:r w:rsidRPr="004A66D4">
        <w:rPr>
          <w:rFonts w:hint="eastAsia"/>
        </w:rPr>
        <w:t>閲覧日時、</w:t>
      </w:r>
      <w:r w:rsidRPr="004A66D4">
        <w:rPr>
          <w:rFonts w:hint="eastAsia"/>
        </w:rPr>
        <w:t>2018</w:t>
      </w:r>
      <w:r w:rsidRPr="004A66D4">
        <w:rPr>
          <w:rFonts w:hint="eastAsia"/>
        </w:rPr>
        <w:t>年</w:t>
      </w:r>
      <w:r w:rsidRPr="004A66D4">
        <w:rPr>
          <w:rFonts w:hint="eastAsia"/>
        </w:rPr>
        <w:t>1</w:t>
      </w:r>
      <w:r w:rsidRPr="004A66D4">
        <w:rPr>
          <w:rFonts w:hint="eastAsia"/>
        </w:rPr>
        <w:t>月</w:t>
      </w:r>
      <w:r w:rsidRPr="004A66D4">
        <w:rPr>
          <w:rFonts w:hint="eastAsia"/>
        </w:rPr>
        <w:t>27</w:t>
      </w:r>
      <w:r w:rsidRPr="004A66D4">
        <w:rPr>
          <w:rFonts w:hint="eastAsia"/>
        </w:rPr>
        <w:t>日</w:t>
      </w:r>
      <w:r w:rsidRPr="004A66D4">
        <w:rPr>
          <w:rFonts w:hint="eastAsia"/>
        </w:rPr>
        <w:t>(</w:t>
      </w:r>
      <w:r w:rsidRPr="004A66D4">
        <w:rPr>
          <w:rFonts w:hint="eastAsia"/>
        </w:rPr>
        <w:t>土</w:t>
      </w:r>
      <w:r w:rsidRPr="004A66D4">
        <w:rPr>
          <w:rFonts w:hint="eastAsia"/>
        </w:rPr>
        <w:t>)</w:t>
      </w:r>
    </w:p>
    <w:p w:rsidR="004A66D4" w:rsidRPr="004A66D4" w:rsidRDefault="004A66D4" w:rsidP="004A66D4">
      <w:r>
        <w:rPr>
          <w:sz w:val="16"/>
          <w:szCs w:val="16"/>
        </w:rPr>
        <w:fldChar w:fldCharType="begin"/>
      </w:r>
      <w:r>
        <w:rPr>
          <w:sz w:val="16"/>
          <w:szCs w:val="16"/>
        </w:rPr>
        <w:instrText xml:space="preserve"> </w:instrText>
      </w:r>
      <w:r>
        <w:rPr>
          <w:rFonts w:hint="eastAsia"/>
          <w:sz w:val="16"/>
          <w:szCs w:val="16"/>
        </w:rPr>
        <w:instrText>eq \o\ac(</w:instrText>
      </w:r>
      <w:r w:rsidRPr="004A66D4">
        <w:rPr>
          <w:rFonts w:ascii="ＭＳ 明朝" w:hint="eastAsia"/>
          <w:position w:val="-3"/>
          <w:sz w:val="24"/>
          <w:szCs w:val="16"/>
        </w:rPr>
        <w:instrText>○</w:instrText>
      </w:r>
      <w:r>
        <w:rPr>
          <w:rFonts w:hint="eastAsia"/>
          <w:sz w:val="16"/>
          <w:szCs w:val="16"/>
        </w:rPr>
        <w:instrText>,21)</w:instrText>
      </w:r>
      <w:r>
        <w:rPr>
          <w:sz w:val="16"/>
          <w:szCs w:val="16"/>
        </w:rPr>
        <w:fldChar w:fldCharType="end"/>
      </w:r>
      <w:r w:rsidRPr="004A66D4">
        <w:rPr>
          <w:rFonts w:hint="eastAsia"/>
        </w:rPr>
        <w:t>「近代の能楽―もっと詳しく」</w:t>
      </w:r>
    </w:p>
    <w:p w:rsidR="004A66D4" w:rsidRPr="004A66D4" w:rsidRDefault="004A66D4" w:rsidP="004A66D4">
      <w:pPr>
        <w:ind w:leftChars="100" w:left="210" w:firstLineChars="50" w:firstLine="105"/>
      </w:pPr>
      <w:r w:rsidRPr="004A66D4">
        <w:rPr>
          <w:rFonts w:hint="eastAsia"/>
        </w:rPr>
        <w:t>http://www2.ntj.jac.go.jp/dglib/contents/learn/edc12/rekishi/kindai/r_kindai_detail.html</w:t>
      </w:r>
      <w:r w:rsidRPr="004A66D4">
        <w:rPr>
          <w:rFonts w:hint="eastAsia"/>
        </w:rPr>
        <w:t xml:space="preserve">　</w:t>
      </w:r>
    </w:p>
    <w:p w:rsidR="004A66D4" w:rsidRPr="004A66D4" w:rsidRDefault="004A66D4" w:rsidP="004A66D4">
      <w:pPr>
        <w:ind w:leftChars="100" w:left="210" w:firstLineChars="50" w:firstLine="105"/>
      </w:pPr>
      <w:r w:rsidRPr="004A66D4">
        <w:rPr>
          <w:rFonts w:hint="eastAsia"/>
        </w:rPr>
        <w:t>閲覧日時、</w:t>
      </w:r>
      <w:r w:rsidRPr="004A66D4">
        <w:rPr>
          <w:rFonts w:hint="eastAsia"/>
        </w:rPr>
        <w:t>2018</w:t>
      </w:r>
      <w:r w:rsidRPr="004A66D4">
        <w:rPr>
          <w:rFonts w:hint="eastAsia"/>
        </w:rPr>
        <w:t>年</w:t>
      </w:r>
      <w:r w:rsidRPr="004A66D4">
        <w:rPr>
          <w:rFonts w:hint="eastAsia"/>
        </w:rPr>
        <w:t>1</w:t>
      </w:r>
      <w:r w:rsidRPr="004A66D4">
        <w:rPr>
          <w:rFonts w:hint="eastAsia"/>
        </w:rPr>
        <w:t>月</w:t>
      </w:r>
      <w:r w:rsidRPr="004A66D4">
        <w:rPr>
          <w:rFonts w:hint="eastAsia"/>
        </w:rPr>
        <w:t>27</w:t>
      </w:r>
      <w:r w:rsidRPr="004A66D4">
        <w:rPr>
          <w:rFonts w:hint="eastAsia"/>
        </w:rPr>
        <w:t>日</w:t>
      </w:r>
      <w:r w:rsidRPr="004A66D4">
        <w:rPr>
          <w:rFonts w:hint="eastAsia"/>
        </w:rPr>
        <w:t>(</w:t>
      </w:r>
      <w:r w:rsidRPr="004A66D4">
        <w:rPr>
          <w:rFonts w:hint="eastAsia"/>
        </w:rPr>
        <w:t>土</w:t>
      </w:r>
      <w:r w:rsidRPr="004A66D4">
        <w:rPr>
          <w:rFonts w:hint="eastAsia"/>
        </w:rPr>
        <w:t>)</w:t>
      </w:r>
    </w:p>
    <w:p w:rsidR="004A66D4" w:rsidRPr="004A66D4" w:rsidRDefault="004A66D4" w:rsidP="004A66D4">
      <w:pPr>
        <w:ind w:left="160" w:hangingChars="100" w:hanging="160"/>
      </w:pPr>
      <w:r>
        <w:rPr>
          <w:sz w:val="16"/>
          <w:szCs w:val="16"/>
        </w:rPr>
        <w:fldChar w:fldCharType="begin"/>
      </w:r>
      <w:r>
        <w:rPr>
          <w:sz w:val="16"/>
          <w:szCs w:val="16"/>
        </w:rPr>
        <w:instrText xml:space="preserve"> </w:instrText>
      </w:r>
      <w:r>
        <w:rPr>
          <w:rFonts w:hint="eastAsia"/>
          <w:sz w:val="16"/>
          <w:szCs w:val="16"/>
        </w:rPr>
        <w:instrText>eq \o\ac(</w:instrText>
      </w:r>
      <w:r w:rsidRPr="004A66D4">
        <w:rPr>
          <w:rFonts w:ascii="ＭＳ 明朝" w:hint="eastAsia"/>
          <w:position w:val="-3"/>
          <w:sz w:val="24"/>
          <w:szCs w:val="16"/>
        </w:rPr>
        <w:instrText>○</w:instrText>
      </w:r>
      <w:r>
        <w:rPr>
          <w:rFonts w:hint="eastAsia"/>
          <w:sz w:val="16"/>
          <w:szCs w:val="16"/>
        </w:rPr>
        <w:instrText>,22)</w:instrText>
      </w:r>
      <w:r>
        <w:rPr>
          <w:sz w:val="16"/>
          <w:szCs w:val="16"/>
        </w:rPr>
        <w:fldChar w:fldCharType="end"/>
      </w:r>
      <w:r w:rsidRPr="004A66D4">
        <w:rPr>
          <w:rFonts w:hint="eastAsia"/>
        </w:rPr>
        <w:t>「近代の能楽―混乱と再生―」狂言・能楽の歴史</w:t>
      </w:r>
      <w:r w:rsidRPr="004A66D4">
        <w:rPr>
          <w:rFonts w:hint="eastAsia"/>
        </w:rPr>
        <w:t>/</w:t>
      </w:r>
      <w:r w:rsidRPr="004A66D4">
        <w:rPr>
          <w:rFonts w:hint="eastAsia"/>
        </w:rPr>
        <w:t>文化デジタルライブラリ</w:t>
      </w:r>
    </w:p>
    <w:p w:rsidR="004A66D4" w:rsidRPr="004A66D4" w:rsidRDefault="004A66D4" w:rsidP="004A66D4">
      <w:pPr>
        <w:ind w:leftChars="100" w:left="210" w:firstLineChars="50" w:firstLine="105"/>
      </w:pPr>
      <w:r w:rsidRPr="004A66D4">
        <w:rPr>
          <w:rFonts w:hint="eastAsia"/>
        </w:rPr>
        <w:t>http://www2.ntj.jac.go.jp/dglib/contents/learn/edc12/rekishi/kindai/index.html</w:t>
      </w:r>
      <w:r w:rsidRPr="004A66D4">
        <w:rPr>
          <w:rFonts w:hint="eastAsia"/>
        </w:rPr>
        <w:t xml:space="preserve">　</w:t>
      </w:r>
    </w:p>
    <w:p w:rsidR="004A66D4" w:rsidRDefault="004A66D4" w:rsidP="004A66D4">
      <w:pPr>
        <w:ind w:leftChars="100" w:left="210" w:firstLineChars="50" w:firstLine="105"/>
      </w:pPr>
      <w:r w:rsidRPr="004A66D4">
        <w:rPr>
          <w:rFonts w:hint="eastAsia"/>
        </w:rPr>
        <w:t>閲覧日時、</w:t>
      </w:r>
      <w:r w:rsidRPr="004A66D4">
        <w:rPr>
          <w:rFonts w:hint="eastAsia"/>
        </w:rPr>
        <w:t>2018</w:t>
      </w:r>
      <w:r w:rsidRPr="004A66D4">
        <w:rPr>
          <w:rFonts w:hint="eastAsia"/>
        </w:rPr>
        <w:t>年</w:t>
      </w:r>
      <w:r w:rsidRPr="004A66D4">
        <w:rPr>
          <w:rFonts w:hint="eastAsia"/>
        </w:rPr>
        <w:t>1</w:t>
      </w:r>
      <w:r w:rsidRPr="004A66D4">
        <w:rPr>
          <w:rFonts w:hint="eastAsia"/>
        </w:rPr>
        <w:t>月</w:t>
      </w:r>
      <w:r w:rsidRPr="004A66D4">
        <w:rPr>
          <w:rFonts w:hint="eastAsia"/>
        </w:rPr>
        <w:t>27</w:t>
      </w:r>
      <w:r w:rsidRPr="004A66D4">
        <w:rPr>
          <w:rFonts w:hint="eastAsia"/>
        </w:rPr>
        <w:t>日</w:t>
      </w:r>
      <w:r w:rsidRPr="004A66D4">
        <w:rPr>
          <w:rFonts w:hint="eastAsia"/>
        </w:rPr>
        <w:t>(</w:t>
      </w:r>
      <w:r w:rsidRPr="004A66D4">
        <w:rPr>
          <w:rFonts w:hint="eastAsia"/>
        </w:rPr>
        <w:t>土</w:t>
      </w:r>
      <w:r w:rsidRPr="004A66D4">
        <w:rPr>
          <w:rFonts w:hint="eastAsia"/>
        </w:rPr>
        <w:t>)</w:t>
      </w:r>
    </w:p>
    <w:p w:rsidR="004A66D4" w:rsidRPr="004A66D4" w:rsidRDefault="004A66D4" w:rsidP="004A66D4">
      <w:r>
        <w:rPr>
          <w:sz w:val="16"/>
          <w:szCs w:val="16"/>
        </w:rPr>
        <w:fldChar w:fldCharType="begin"/>
      </w:r>
      <w:r>
        <w:rPr>
          <w:sz w:val="16"/>
          <w:szCs w:val="16"/>
        </w:rPr>
        <w:instrText xml:space="preserve"> </w:instrText>
      </w:r>
      <w:r>
        <w:rPr>
          <w:rFonts w:hint="eastAsia"/>
          <w:sz w:val="16"/>
          <w:szCs w:val="16"/>
        </w:rPr>
        <w:instrText>eq \o\ac(</w:instrText>
      </w:r>
      <w:r w:rsidRPr="004A66D4">
        <w:rPr>
          <w:rFonts w:ascii="ＭＳ 明朝" w:hint="eastAsia"/>
          <w:position w:val="-3"/>
          <w:sz w:val="24"/>
          <w:szCs w:val="16"/>
        </w:rPr>
        <w:instrText>○</w:instrText>
      </w:r>
      <w:r>
        <w:rPr>
          <w:rFonts w:hint="eastAsia"/>
          <w:sz w:val="16"/>
          <w:szCs w:val="16"/>
        </w:rPr>
        <w:instrText>,23)</w:instrText>
      </w:r>
      <w:r>
        <w:rPr>
          <w:sz w:val="16"/>
          <w:szCs w:val="16"/>
        </w:rPr>
        <w:fldChar w:fldCharType="end"/>
      </w:r>
      <w:r w:rsidRPr="004A66D4">
        <w:rPr>
          <w:rFonts w:hint="eastAsia"/>
        </w:rPr>
        <w:t>「羽衣：天女伝説（能、謡曲鑑賞）」</w:t>
      </w:r>
    </w:p>
    <w:p w:rsidR="004A66D4" w:rsidRPr="004A66D4" w:rsidRDefault="004A66D4" w:rsidP="004A66D4">
      <w:pPr>
        <w:ind w:firstLineChars="150" w:firstLine="315"/>
      </w:pPr>
      <w:r w:rsidRPr="004A66D4">
        <w:rPr>
          <w:rFonts w:hint="eastAsia"/>
        </w:rPr>
        <w:t>http://japanese.hix05.com/Noh/3/yokyoku301.hagoromo.html</w:t>
      </w:r>
      <w:r w:rsidRPr="004A66D4">
        <w:rPr>
          <w:rFonts w:hint="eastAsia"/>
        </w:rPr>
        <w:t xml:space="preserve">　閲覧日時、</w:t>
      </w:r>
      <w:r w:rsidRPr="004A66D4">
        <w:rPr>
          <w:rFonts w:hint="eastAsia"/>
        </w:rPr>
        <w:t>2018</w:t>
      </w:r>
      <w:r w:rsidRPr="004A66D4">
        <w:rPr>
          <w:rFonts w:hint="eastAsia"/>
        </w:rPr>
        <w:t>年</w:t>
      </w:r>
      <w:r w:rsidRPr="004A66D4">
        <w:rPr>
          <w:rFonts w:hint="eastAsia"/>
        </w:rPr>
        <w:t>1</w:t>
      </w:r>
      <w:r w:rsidRPr="004A66D4">
        <w:rPr>
          <w:rFonts w:hint="eastAsia"/>
        </w:rPr>
        <w:t>月</w:t>
      </w:r>
      <w:r w:rsidRPr="004A66D4">
        <w:rPr>
          <w:rFonts w:hint="eastAsia"/>
        </w:rPr>
        <w:t>29</w:t>
      </w:r>
      <w:r w:rsidRPr="004A66D4">
        <w:rPr>
          <w:rFonts w:hint="eastAsia"/>
        </w:rPr>
        <w:t>日</w:t>
      </w:r>
      <w:r w:rsidRPr="004A66D4">
        <w:rPr>
          <w:rFonts w:hint="eastAsia"/>
        </w:rPr>
        <w:t>(</w:t>
      </w:r>
      <w:r w:rsidRPr="004A66D4">
        <w:rPr>
          <w:rFonts w:hint="eastAsia"/>
        </w:rPr>
        <w:t>月</w:t>
      </w:r>
      <w:r w:rsidRPr="004A66D4">
        <w:rPr>
          <w:rFonts w:hint="eastAsia"/>
        </w:rPr>
        <w:t>)</w:t>
      </w:r>
    </w:p>
    <w:p w:rsidR="004A66D4" w:rsidRPr="004A66D4" w:rsidRDefault="004A66D4" w:rsidP="004A66D4">
      <w:r>
        <w:rPr>
          <w:sz w:val="16"/>
          <w:szCs w:val="16"/>
        </w:rPr>
        <w:fldChar w:fldCharType="begin"/>
      </w:r>
      <w:r>
        <w:rPr>
          <w:sz w:val="16"/>
          <w:szCs w:val="16"/>
        </w:rPr>
        <w:instrText xml:space="preserve"> </w:instrText>
      </w:r>
      <w:r>
        <w:rPr>
          <w:rFonts w:hint="eastAsia"/>
          <w:sz w:val="16"/>
          <w:szCs w:val="16"/>
        </w:rPr>
        <w:instrText>eq \o\ac(</w:instrText>
      </w:r>
      <w:r w:rsidRPr="004A66D4">
        <w:rPr>
          <w:rFonts w:ascii="ＭＳ 明朝" w:hint="eastAsia"/>
          <w:position w:val="-3"/>
          <w:sz w:val="24"/>
          <w:szCs w:val="16"/>
        </w:rPr>
        <w:instrText>○</w:instrText>
      </w:r>
      <w:r>
        <w:rPr>
          <w:rFonts w:hint="eastAsia"/>
          <w:sz w:val="16"/>
          <w:szCs w:val="16"/>
        </w:rPr>
        <w:instrText>,24)</w:instrText>
      </w:r>
      <w:r>
        <w:rPr>
          <w:sz w:val="16"/>
          <w:szCs w:val="16"/>
        </w:rPr>
        <w:fldChar w:fldCharType="end"/>
      </w:r>
      <w:r w:rsidRPr="004A66D4">
        <w:rPr>
          <w:rFonts w:hint="eastAsia"/>
        </w:rPr>
        <w:t xml:space="preserve">「早稲田大学リポジトリ　</w:t>
      </w:r>
      <w:r w:rsidRPr="004A66D4">
        <w:rPr>
          <w:rFonts w:hint="eastAsia"/>
        </w:rPr>
        <w:t xml:space="preserve"> </w:t>
      </w:r>
      <w:r w:rsidRPr="004A66D4">
        <w:rPr>
          <w:rFonts w:hint="eastAsia"/>
        </w:rPr>
        <w:t>竹本幹夫著『観阿弥・世阿弥時代の能楽』</w:t>
      </w:r>
      <w:r w:rsidRPr="004A66D4">
        <w:rPr>
          <w:rFonts w:hint="eastAsia"/>
        </w:rPr>
        <w:t xml:space="preserve"> </w:t>
      </w:r>
      <w:r w:rsidRPr="004A66D4">
        <w:rPr>
          <w:rFonts w:hint="eastAsia"/>
        </w:rPr>
        <w:t>」</w:t>
      </w:r>
    </w:p>
    <w:p w:rsidR="004A66D4" w:rsidRPr="004A66D4" w:rsidRDefault="004A66D4" w:rsidP="004A66D4">
      <w:pPr>
        <w:ind w:leftChars="150" w:left="315"/>
      </w:pPr>
      <w:r w:rsidRPr="004A66D4">
        <w:rPr>
          <w:rFonts w:hint="eastAsia"/>
        </w:rPr>
        <w:t>https://waseda.repo.nii.ac.jp/?action=pages_view_main&amp;active_action=repository_view_main_item_detail&amp;item_id=5022&amp;item_no=1&amp;page_id=13&amp;block_id=21</w:t>
      </w:r>
      <w:r w:rsidRPr="004A66D4">
        <w:rPr>
          <w:rFonts w:hint="eastAsia"/>
        </w:rPr>
        <w:t xml:space="preserve">　閲覧日時、</w:t>
      </w:r>
      <w:r w:rsidRPr="004A66D4">
        <w:rPr>
          <w:rFonts w:hint="eastAsia"/>
        </w:rPr>
        <w:t>2018</w:t>
      </w:r>
      <w:r w:rsidRPr="004A66D4">
        <w:rPr>
          <w:rFonts w:hint="eastAsia"/>
        </w:rPr>
        <w:t>年</w:t>
      </w:r>
      <w:r w:rsidRPr="004A66D4">
        <w:rPr>
          <w:rFonts w:hint="eastAsia"/>
        </w:rPr>
        <w:t>1</w:t>
      </w:r>
      <w:r w:rsidRPr="004A66D4">
        <w:rPr>
          <w:rFonts w:hint="eastAsia"/>
        </w:rPr>
        <w:t>月</w:t>
      </w:r>
      <w:r w:rsidRPr="004A66D4">
        <w:rPr>
          <w:rFonts w:hint="eastAsia"/>
        </w:rPr>
        <w:t>29</w:t>
      </w:r>
      <w:r w:rsidRPr="004A66D4">
        <w:rPr>
          <w:rFonts w:hint="eastAsia"/>
        </w:rPr>
        <w:t>日</w:t>
      </w:r>
      <w:r w:rsidRPr="004A66D4">
        <w:rPr>
          <w:rFonts w:hint="eastAsia"/>
        </w:rPr>
        <w:t>(</w:t>
      </w:r>
      <w:r w:rsidRPr="004A66D4">
        <w:rPr>
          <w:rFonts w:hint="eastAsia"/>
        </w:rPr>
        <w:t>月</w:t>
      </w:r>
      <w:r w:rsidRPr="004A66D4">
        <w:rPr>
          <w:rFonts w:hint="eastAsia"/>
        </w:rPr>
        <w:t>)</w:t>
      </w:r>
    </w:p>
    <w:p w:rsidR="004A66D4" w:rsidRPr="004A66D4" w:rsidRDefault="004A66D4" w:rsidP="004A66D4">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4A66D4">
        <w:rPr>
          <w:rFonts w:ascii="ＭＳ 明朝" w:hint="eastAsia"/>
          <w:position w:val="-3"/>
          <w:sz w:val="24"/>
          <w:szCs w:val="16"/>
        </w:rPr>
        <w:instrText>○</w:instrText>
      </w:r>
      <w:r>
        <w:rPr>
          <w:rFonts w:hint="eastAsia"/>
          <w:sz w:val="16"/>
          <w:szCs w:val="16"/>
        </w:rPr>
        <w:instrText>,25)</w:instrText>
      </w:r>
      <w:r>
        <w:rPr>
          <w:sz w:val="16"/>
          <w:szCs w:val="16"/>
        </w:rPr>
        <w:fldChar w:fldCharType="end"/>
      </w:r>
      <w:r w:rsidRPr="00A37122">
        <w:rPr>
          <w:rFonts w:hint="eastAsia"/>
          <w:szCs w:val="21"/>
        </w:rPr>
        <w:t>「弘法大師の誕生と歴史</w:t>
      </w:r>
      <w:r w:rsidRPr="00A37122">
        <w:rPr>
          <w:rFonts w:hint="eastAsia"/>
          <w:szCs w:val="21"/>
        </w:rPr>
        <w:t xml:space="preserve"> | </w:t>
      </w:r>
      <w:r w:rsidRPr="00A37122">
        <w:rPr>
          <w:rFonts w:hint="eastAsia"/>
          <w:szCs w:val="21"/>
        </w:rPr>
        <w:t>高野山真言宗</w:t>
      </w:r>
      <w:r w:rsidRPr="00A37122">
        <w:rPr>
          <w:rFonts w:hint="eastAsia"/>
          <w:szCs w:val="21"/>
        </w:rPr>
        <w:t xml:space="preserve"> </w:t>
      </w:r>
      <w:r w:rsidRPr="00A37122">
        <w:rPr>
          <w:rFonts w:hint="eastAsia"/>
          <w:szCs w:val="21"/>
        </w:rPr>
        <w:t>総本山金剛峯寺」</w:t>
      </w:r>
    </w:p>
    <w:p w:rsidR="004A66D4" w:rsidRPr="00A37122" w:rsidRDefault="004A66D4" w:rsidP="004A66D4">
      <w:pPr>
        <w:ind w:firstLineChars="200" w:firstLine="420"/>
        <w:rPr>
          <w:szCs w:val="21"/>
        </w:rPr>
      </w:pPr>
      <w:r w:rsidRPr="00A37122">
        <w:rPr>
          <w:rFonts w:hint="eastAsia"/>
          <w:szCs w:val="21"/>
        </w:rPr>
        <w:t>http://www.koyasan.or.jp/shingonshu/kobodaishi.html</w:t>
      </w:r>
      <w:r w:rsidRPr="00A37122">
        <w:rPr>
          <w:rFonts w:hint="eastAsia"/>
          <w:szCs w:val="21"/>
        </w:rPr>
        <w:t xml:space="preserve">　</w:t>
      </w:r>
    </w:p>
    <w:p w:rsidR="004A66D4" w:rsidRPr="00A37122" w:rsidRDefault="004A66D4" w:rsidP="004A66D4">
      <w:pPr>
        <w:ind w:firstLineChars="200" w:firstLine="420"/>
        <w:rPr>
          <w:szCs w:val="21"/>
        </w:rPr>
      </w:pPr>
      <w:r w:rsidRPr="00A37122">
        <w:rPr>
          <w:rFonts w:hint="eastAsia"/>
          <w:szCs w:val="21"/>
        </w:rPr>
        <w:t>閲覧日時、</w:t>
      </w:r>
      <w:r w:rsidRPr="00A37122">
        <w:rPr>
          <w:rFonts w:hint="eastAsia"/>
          <w:szCs w:val="21"/>
        </w:rPr>
        <w:t>2018</w:t>
      </w:r>
      <w:r w:rsidRPr="00A37122">
        <w:rPr>
          <w:rFonts w:hint="eastAsia"/>
          <w:szCs w:val="21"/>
        </w:rPr>
        <w:t>年</w:t>
      </w:r>
      <w:r w:rsidRPr="00A37122">
        <w:rPr>
          <w:rFonts w:hint="eastAsia"/>
          <w:szCs w:val="21"/>
        </w:rPr>
        <w:t>1</w:t>
      </w:r>
      <w:r w:rsidRPr="00A37122">
        <w:rPr>
          <w:rFonts w:hint="eastAsia"/>
          <w:szCs w:val="21"/>
        </w:rPr>
        <w:t>月</w:t>
      </w:r>
      <w:r w:rsidRPr="00A37122">
        <w:rPr>
          <w:rFonts w:hint="eastAsia"/>
          <w:szCs w:val="21"/>
        </w:rPr>
        <w:t>30</w:t>
      </w:r>
      <w:r w:rsidRPr="00A37122">
        <w:rPr>
          <w:rFonts w:hint="eastAsia"/>
          <w:szCs w:val="21"/>
        </w:rPr>
        <w:t>日</w:t>
      </w:r>
      <w:r w:rsidRPr="00A37122">
        <w:rPr>
          <w:rFonts w:hint="eastAsia"/>
          <w:szCs w:val="21"/>
        </w:rPr>
        <w:t>(</w:t>
      </w:r>
      <w:r w:rsidRPr="00A37122">
        <w:rPr>
          <w:rFonts w:hint="eastAsia"/>
          <w:szCs w:val="21"/>
        </w:rPr>
        <w:t>火</w:t>
      </w:r>
      <w:r w:rsidRPr="00A37122">
        <w:rPr>
          <w:rFonts w:hint="eastAsia"/>
          <w:szCs w:val="21"/>
        </w:rPr>
        <w:t>)</w:t>
      </w:r>
    </w:p>
    <w:p w:rsidR="000643C0" w:rsidRDefault="004A66D4" w:rsidP="004A66D4">
      <w:pPr>
        <w:rPr>
          <w:rFonts w:ascii="メイリオ" w:eastAsia="メイリオ" w:hAnsi="メイリオ"/>
          <w:color w:val="333333"/>
          <w:sz w:val="18"/>
          <w:szCs w:val="18"/>
        </w:rPr>
      </w:pPr>
      <w:r>
        <w:rPr>
          <w:sz w:val="16"/>
          <w:szCs w:val="16"/>
        </w:rPr>
        <w:fldChar w:fldCharType="begin"/>
      </w:r>
      <w:r>
        <w:rPr>
          <w:sz w:val="16"/>
          <w:szCs w:val="16"/>
        </w:rPr>
        <w:instrText xml:space="preserve"> </w:instrText>
      </w:r>
      <w:r>
        <w:rPr>
          <w:rFonts w:hint="eastAsia"/>
          <w:sz w:val="16"/>
          <w:szCs w:val="16"/>
        </w:rPr>
        <w:instrText>eq \o\ac(</w:instrText>
      </w:r>
      <w:r w:rsidRPr="004A66D4">
        <w:rPr>
          <w:rFonts w:ascii="ＭＳ 明朝" w:hint="eastAsia"/>
          <w:position w:val="-3"/>
          <w:sz w:val="24"/>
          <w:szCs w:val="16"/>
        </w:rPr>
        <w:instrText>○</w:instrText>
      </w:r>
      <w:r>
        <w:rPr>
          <w:rFonts w:hint="eastAsia"/>
          <w:sz w:val="16"/>
          <w:szCs w:val="16"/>
        </w:rPr>
        <w:instrText>,26)</w:instrText>
      </w:r>
      <w:r>
        <w:rPr>
          <w:sz w:val="16"/>
          <w:szCs w:val="16"/>
        </w:rPr>
        <w:fldChar w:fldCharType="end"/>
      </w:r>
      <w:r w:rsidRPr="00A37122">
        <w:rPr>
          <w:sz w:val="16"/>
          <w:szCs w:val="16"/>
        </w:rPr>
        <w:t xml:space="preserve"> </w:t>
      </w:r>
      <w:r w:rsidR="000643C0" w:rsidRPr="00BF1FE3">
        <w:rPr>
          <w:rFonts w:asciiTheme="minorEastAsia" w:hAnsiTheme="minorEastAsia" w:hint="eastAsia"/>
          <w:color w:val="333333"/>
          <w:szCs w:val="21"/>
        </w:rPr>
        <w:t>石澤秀二著『世界演劇辞典』東京堂出版</w:t>
      </w:r>
      <w:r w:rsidR="000643C0" w:rsidRPr="00934013">
        <w:rPr>
          <w:color w:val="333333"/>
          <w:szCs w:val="21"/>
        </w:rPr>
        <w:t>2015</w:t>
      </w:r>
      <w:r w:rsidR="000643C0" w:rsidRPr="00BF1FE3">
        <w:rPr>
          <w:rFonts w:asciiTheme="minorEastAsia" w:hAnsiTheme="minorEastAsia"/>
          <w:color w:val="333333"/>
          <w:szCs w:val="21"/>
        </w:rPr>
        <w:t>.</w:t>
      </w:r>
    </w:p>
    <w:p w:rsidR="00BF1FE3" w:rsidRDefault="000643C0" w:rsidP="004A66D4">
      <w:pPr>
        <w:rPr>
          <w:szCs w:val="21"/>
        </w:rPr>
      </w:pPr>
      <w:r>
        <w:rPr>
          <w:rFonts w:hint="eastAsia"/>
          <w:sz w:val="16"/>
          <w:szCs w:val="16"/>
        </w:rPr>
        <w:t xml:space="preserve"> </w:t>
      </w:r>
      <w:r>
        <w:rPr>
          <w:sz w:val="16"/>
          <w:szCs w:val="16"/>
        </w:rPr>
        <w:t xml:space="preserve">  </w:t>
      </w:r>
      <w:r w:rsidRPr="00BF1FE3">
        <w:rPr>
          <w:rFonts w:hint="eastAsia"/>
          <w:szCs w:val="21"/>
        </w:rPr>
        <w:t>「観世寿夫」</w:t>
      </w:r>
      <w:r w:rsidRPr="00BF1FE3">
        <w:rPr>
          <w:rFonts w:hint="eastAsia"/>
          <w:szCs w:val="21"/>
        </w:rPr>
        <w:t>p</w:t>
      </w:r>
      <w:r w:rsidRPr="00BF1FE3">
        <w:rPr>
          <w:szCs w:val="21"/>
        </w:rPr>
        <w:t>.85.</w:t>
      </w:r>
      <w:r w:rsidRPr="00BF1FE3">
        <w:rPr>
          <w:rFonts w:hint="eastAsia"/>
          <w:szCs w:val="21"/>
        </w:rPr>
        <w:t>「観世</w:t>
      </w:r>
      <w:r w:rsidR="00BF1FE3" w:rsidRPr="00BF1FE3">
        <w:rPr>
          <w:rFonts w:hint="eastAsia"/>
          <w:szCs w:val="21"/>
        </w:rPr>
        <w:t>榮夫</w:t>
      </w:r>
      <w:r w:rsidRPr="00BF1FE3">
        <w:rPr>
          <w:rFonts w:hint="eastAsia"/>
          <w:szCs w:val="21"/>
        </w:rPr>
        <w:t>」</w:t>
      </w:r>
      <w:r w:rsidR="00BF1FE3" w:rsidRPr="00BF1FE3">
        <w:rPr>
          <w:rFonts w:hint="eastAsia"/>
          <w:szCs w:val="21"/>
        </w:rPr>
        <w:t>p</w:t>
      </w:r>
      <w:r w:rsidR="00BF1FE3" w:rsidRPr="00BF1FE3">
        <w:rPr>
          <w:szCs w:val="21"/>
        </w:rPr>
        <w:t>p.85</w:t>
      </w:r>
      <w:r w:rsidR="00BF1FE3" w:rsidRPr="00BF1FE3">
        <w:rPr>
          <w:rFonts w:hint="eastAsia"/>
          <w:szCs w:val="21"/>
        </w:rPr>
        <w:t>～</w:t>
      </w:r>
      <w:r w:rsidR="00BF1FE3" w:rsidRPr="00BF1FE3">
        <w:rPr>
          <w:rFonts w:hint="eastAsia"/>
          <w:szCs w:val="21"/>
        </w:rPr>
        <w:t>8</w:t>
      </w:r>
      <w:r w:rsidR="00BF1FE3" w:rsidRPr="00BF1FE3">
        <w:rPr>
          <w:szCs w:val="21"/>
        </w:rPr>
        <w:t>6.</w:t>
      </w:r>
      <w:r w:rsidR="00BF1FE3" w:rsidRPr="00BF1FE3">
        <w:rPr>
          <w:rFonts w:hint="eastAsia"/>
          <w:szCs w:val="21"/>
        </w:rPr>
        <w:t>「野村萬斎」</w:t>
      </w:r>
      <w:r w:rsidR="00BF1FE3" w:rsidRPr="00BF1FE3">
        <w:rPr>
          <w:rFonts w:hint="eastAsia"/>
          <w:szCs w:val="21"/>
        </w:rPr>
        <w:t>(</w:t>
      </w:r>
      <w:r w:rsidR="00BF1FE3" w:rsidRPr="00BF1FE3">
        <w:rPr>
          <w:szCs w:val="21"/>
        </w:rPr>
        <w:t>2</w:t>
      </w:r>
      <w:r w:rsidR="00BF1FE3" w:rsidRPr="00BF1FE3">
        <w:rPr>
          <w:rFonts w:hint="eastAsia"/>
          <w:szCs w:val="21"/>
        </w:rPr>
        <w:t>世</w:t>
      </w:r>
      <w:r w:rsidR="00BF1FE3" w:rsidRPr="00BF1FE3">
        <w:rPr>
          <w:szCs w:val="21"/>
        </w:rPr>
        <w:t>)p.244.</w:t>
      </w:r>
      <w:r w:rsidR="00BF1FE3" w:rsidRPr="00BF1FE3">
        <w:rPr>
          <w:rFonts w:hint="eastAsia"/>
          <w:szCs w:val="21"/>
        </w:rPr>
        <w:t>「野村万作」</w:t>
      </w:r>
      <w:r w:rsidR="00BF1FE3" w:rsidRPr="00BF1FE3">
        <w:rPr>
          <w:rFonts w:hint="eastAsia"/>
          <w:szCs w:val="21"/>
        </w:rPr>
        <w:t>(</w:t>
      </w:r>
      <w:r w:rsidR="00BF1FE3" w:rsidRPr="00BF1FE3">
        <w:rPr>
          <w:szCs w:val="21"/>
        </w:rPr>
        <w:t>2</w:t>
      </w:r>
      <w:r w:rsidR="00BF1FE3" w:rsidRPr="00BF1FE3">
        <w:rPr>
          <w:rFonts w:hint="eastAsia"/>
          <w:szCs w:val="21"/>
        </w:rPr>
        <w:t>世</w:t>
      </w:r>
      <w:r w:rsidR="00BF1FE3" w:rsidRPr="00BF1FE3">
        <w:rPr>
          <w:szCs w:val="21"/>
        </w:rPr>
        <w:t>)</w:t>
      </w:r>
      <w:r w:rsidR="00BF1FE3" w:rsidRPr="00BF1FE3">
        <w:rPr>
          <w:rFonts w:hint="eastAsia"/>
          <w:szCs w:val="21"/>
        </w:rPr>
        <w:t>p</w:t>
      </w:r>
      <w:r w:rsidR="00BF1FE3" w:rsidRPr="00BF1FE3">
        <w:rPr>
          <w:szCs w:val="21"/>
        </w:rPr>
        <w:t>.245.</w:t>
      </w:r>
    </w:p>
    <w:p w:rsidR="001C2A72" w:rsidRDefault="00705F5B" w:rsidP="00BF1FE3">
      <w:pPr>
        <w:ind w:firstLineChars="100" w:firstLine="210"/>
        <w:rPr>
          <w:szCs w:val="21"/>
        </w:rPr>
      </w:pPr>
      <w:r>
        <w:rPr>
          <w:rFonts w:hint="eastAsia"/>
          <w:szCs w:val="21"/>
        </w:rPr>
        <w:t>「観世銕之丞」</w:t>
      </w:r>
      <w:r>
        <w:rPr>
          <w:rFonts w:hint="eastAsia"/>
          <w:szCs w:val="21"/>
        </w:rPr>
        <w:t>p</w:t>
      </w:r>
      <w:r>
        <w:rPr>
          <w:szCs w:val="21"/>
        </w:rPr>
        <w:t>p.84</w:t>
      </w:r>
      <w:r>
        <w:rPr>
          <w:rFonts w:hint="eastAsia"/>
          <w:szCs w:val="21"/>
        </w:rPr>
        <w:t>～</w:t>
      </w:r>
      <w:r>
        <w:rPr>
          <w:rFonts w:hint="eastAsia"/>
          <w:szCs w:val="21"/>
        </w:rPr>
        <w:t>8</w:t>
      </w:r>
      <w:r>
        <w:rPr>
          <w:szCs w:val="21"/>
        </w:rPr>
        <w:t>5.</w:t>
      </w:r>
      <w:r w:rsidR="00BF1FE3" w:rsidRPr="00BF1FE3">
        <w:rPr>
          <w:rFonts w:hint="eastAsia"/>
          <w:szCs w:val="21"/>
        </w:rPr>
        <w:t>「世阿弥元清」</w:t>
      </w:r>
      <w:r w:rsidR="00BF1FE3" w:rsidRPr="00BF1FE3">
        <w:rPr>
          <w:rFonts w:hint="eastAsia"/>
          <w:szCs w:val="21"/>
        </w:rPr>
        <w:t>p</w:t>
      </w:r>
      <w:r w:rsidR="00BF1FE3" w:rsidRPr="00BF1FE3">
        <w:rPr>
          <w:szCs w:val="21"/>
        </w:rPr>
        <w:t>.181.</w:t>
      </w:r>
      <w:r w:rsidR="001C2A72">
        <w:rPr>
          <w:rFonts w:hint="eastAsia"/>
          <w:szCs w:val="21"/>
        </w:rPr>
        <w:t>「白石加代子」</w:t>
      </w:r>
      <w:r w:rsidR="001C2A72">
        <w:rPr>
          <w:rFonts w:hint="eastAsia"/>
          <w:szCs w:val="21"/>
        </w:rPr>
        <w:t>p</w:t>
      </w:r>
      <w:r w:rsidR="001C2A72">
        <w:rPr>
          <w:szCs w:val="21"/>
        </w:rPr>
        <w:t>.163.</w:t>
      </w:r>
      <w:r w:rsidR="006C3A8F">
        <w:rPr>
          <w:rFonts w:hint="eastAsia"/>
          <w:szCs w:val="21"/>
        </w:rPr>
        <w:t>「鈴木忠志」</w:t>
      </w:r>
      <w:r w:rsidR="006C3A8F">
        <w:rPr>
          <w:rFonts w:hint="eastAsia"/>
          <w:szCs w:val="21"/>
        </w:rPr>
        <w:t>p</w:t>
      </w:r>
      <w:r w:rsidR="006C3A8F">
        <w:rPr>
          <w:szCs w:val="21"/>
        </w:rPr>
        <w:t>.174.</w:t>
      </w:r>
    </w:p>
    <w:p w:rsidR="000643C0" w:rsidRPr="00BF1FE3" w:rsidRDefault="00F349C1" w:rsidP="00BF1FE3">
      <w:pPr>
        <w:ind w:firstLineChars="100" w:firstLine="210"/>
        <w:rPr>
          <w:szCs w:val="21"/>
        </w:rPr>
      </w:pPr>
      <w:r>
        <w:rPr>
          <w:rFonts w:hint="eastAsia"/>
          <w:szCs w:val="21"/>
        </w:rPr>
        <w:lastRenderedPageBreak/>
        <w:t>「武智鉄二」</w:t>
      </w:r>
      <w:r>
        <w:rPr>
          <w:rFonts w:hint="eastAsia"/>
          <w:szCs w:val="21"/>
        </w:rPr>
        <w:t>p</w:t>
      </w:r>
      <w:r>
        <w:rPr>
          <w:szCs w:val="21"/>
        </w:rPr>
        <w:t>p.196</w:t>
      </w:r>
      <w:r>
        <w:rPr>
          <w:rFonts w:hint="eastAsia"/>
          <w:szCs w:val="21"/>
        </w:rPr>
        <w:t>～</w:t>
      </w:r>
      <w:r>
        <w:rPr>
          <w:rFonts w:hint="eastAsia"/>
          <w:szCs w:val="21"/>
        </w:rPr>
        <w:t>1</w:t>
      </w:r>
      <w:r>
        <w:rPr>
          <w:szCs w:val="21"/>
        </w:rPr>
        <w:t>97.</w:t>
      </w:r>
      <w:r w:rsidR="00AA0267">
        <w:rPr>
          <w:rFonts w:hint="eastAsia"/>
          <w:szCs w:val="21"/>
        </w:rPr>
        <w:t>「早稲田小劇場」</w:t>
      </w:r>
      <w:r w:rsidR="00AA0267">
        <w:rPr>
          <w:rFonts w:hint="eastAsia"/>
          <w:szCs w:val="21"/>
        </w:rPr>
        <w:t>p</w:t>
      </w:r>
      <w:r w:rsidR="00AA0267">
        <w:rPr>
          <w:szCs w:val="21"/>
        </w:rPr>
        <w:t>.354.</w:t>
      </w:r>
    </w:p>
    <w:p w:rsidR="000643C0" w:rsidRPr="00BF1FE3" w:rsidRDefault="00BF1FE3" w:rsidP="00BF1FE3">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BF1FE3">
        <w:rPr>
          <w:rFonts w:ascii="ＭＳ 明朝" w:hint="eastAsia"/>
          <w:position w:val="-3"/>
          <w:sz w:val="24"/>
          <w:szCs w:val="16"/>
        </w:rPr>
        <w:instrText>○</w:instrText>
      </w:r>
      <w:r>
        <w:rPr>
          <w:rFonts w:hint="eastAsia"/>
          <w:sz w:val="16"/>
          <w:szCs w:val="16"/>
        </w:rPr>
        <w:instrText>,27)</w:instrText>
      </w:r>
      <w:r>
        <w:rPr>
          <w:sz w:val="16"/>
          <w:szCs w:val="16"/>
        </w:rPr>
        <w:fldChar w:fldCharType="end"/>
      </w:r>
      <w:r>
        <w:rPr>
          <w:rFonts w:hint="eastAsia"/>
          <w:sz w:val="16"/>
          <w:szCs w:val="16"/>
        </w:rPr>
        <w:t xml:space="preserve"> </w:t>
      </w:r>
      <w:r w:rsidRPr="00BF1FE3">
        <w:rPr>
          <w:rFonts w:hint="eastAsia"/>
          <w:szCs w:val="21"/>
        </w:rPr>
        <w:t>日外アソシエーツ株式会社編集『映画・演劇人物研究文献目録』日外アソシエーツ</w:t>
      </w:r>
      <w:r w:rsidRPr="00BF1FE3">
        <w:rPr>
          <w:rFonts w:hint="eastAsia"/>
          <w:szCs w:val="21"/>
        </w:rPr>
        <w:t>, 2010.</w:t>
      </w:r>
    </w:p>
    <w:p w:rsidR="000643C0" w:rsidRDefault="00BF1FE3" w:rsidP="004A66D4">
      <w:pPr>
        <w:rPr>
          <w:szCs w:val="21"/>
        </w:rPr>
      </w:pPr>
      <w:r>
        <w:rPr>
          <w:rFonts w:hint="eastAsia"/>
          <w:szCs w:val="21"/>
        </w:rPr>
        <w:t xml:space="preserve">　</w:t>
      </w:r>
      <w:r w:rsidR="00837E35">
        <w:rPr>
          <w:rFonts w:hint="eastAsia"/>
          <w:szCs w:val="21"/>
        </w:rPr>
        <w:t>「観世寿夫」</w:t>
      </w:r>
      <w:r w:rsidR="00837E35">
        <w:rPr>
          <w:rFonts w:hint="eastAsia"/>
          <w:szCs w:val="21"/>
        </w:rPr>
        <w:t>p</w:t>
      </w:r>
      <w:r w:rsidR="00837E35">
        <w:rPr>
          <w:szCs w:val="21"/>
        </w:rPr>
        <w:t>.168.</w:t>
      </w:r>
      <w:r w:rsidR="00837E35">
        <w:rPr>
          <w:rFonts w:hint="eastAsia"/>
          <w:szCs w:val="21"/>
        </w:rPr>
        <w:t>「観世栄夫」</w:t>
      </w:r>
      <w:r w:rsidR="00837E35">
        <w:rPr>
          <w:rFonts w:hint="eastAsia"/>
          <w:szCs w:val="21"/>
        </w:rPr>
        <w:t>p</w:t>
      </w:r>
      <w:r w:rsidR="00837E35">
        <w:rPr>
          <w:szCs w:val="21"/>
        </w:rPr>
        <w:t>.169.</w:t>
      </w:r>
      <w:r w:rsidR="00837E35">
        <w:rPr>
          <w:rFonts w:hint="eastAsia"/>
          <w:szCs w:val="21"/>
        </w:rPr>
        <w:t>「野村万斎</w:t>
      </w:r>
      <w:r w:rsidR="00837E35">
        <w:rPr>
          <w:rFonts w:hint="eastAsia"/>
          <w:szCs w:val="21"/>
        </w:rPr>
        <w:t>(</w:t>
      </w:r>
      <w:r w:rsidR="00837E35">
        <w:rPr>
          <w:szCs w:val="21"/>
        </w:rPr>
        <w:t>2</w:t>
      </w:r>
      <w:r w:rsidR="00837E35">
        <w:rPr>
          <w:rFonts w:hint="eastAsia"/>
          <w:szCs w:val="21"/>
        </w:rPr>
        <w:t>世</w:t>
      </w:r>
      <w:r w:rsidR="00837E35">
        <w:rPr>
          <w:szCs w:val="21"/>
        </w:rPr>
        <w:t>)</w:t>
      </w:r>
      <w:r w:rsidR="00837E35">
        <w:rPr>
          <w:rFonts w:hint="eastAsia"/>
          <w:szCs w:val="21"/>
        </w:rPr>
        <w:t>」</w:t>
      </w:r>
      <w:r w:rsidR="00837E35">
        <w:rPr>
          <w:szCs w:val="21"/>
        </w:rPr>
        <w:t>pp.</w:t>
      </w:r>
      <w:r w:rsidR="00837E35">
        <w:rPr>
          <w:rFonts w:hint="eastAsia"/>
          <w:szCs w:val="21"/>
        </w:rPr>
        <w:t>5</w:t>
      </w:r>
      <w:r w:rsidR="00837E35">
        <w:rPr>
          <w:szCs w:val="21"/>
        </w:rPr>
        <w:t>09</w:t>
      </w:r>
      <w:r w:rsidR="00837E35">
        <w:rPr>
          <w:rFonts w:hint="eastAsia"/>
          <w:szCs w:val="21"/>
        </w:rPr>
        <w:t>～</w:t>
      </w:r>
      <w:r w:rsidR="00837E35">
        <w:rPr>
          <w:rFonts w:hint="eastAsia"/>
          <w:szCs w:val="21"/>
        </w:rPr>
        <w:t>5</w:t>
      </w:r>
      <w:r w:rsidR="00837E35">
        <w:rPr>
          <w:szCs w:val="21"/>
        </w:rPr>
        <w:t>10.</w:t>
      </w:r>
    </w:p>
    <w:p w:rsidR="001C2A72" w:rsidRDefault="00837E35" w:rsidP="004A66D4">
      <w:pPr>
        <w:rPr>
          <w:szCs w:val="21"/>
        </w:rPr>
      </w:pPr>
      <w:r>
        <w:rPr>
          <w:rFonts w:hint="eastAsia"/>
          <w:szCs w:val="21"/>
        </w:rPr>
        <w:t xml:space="preserve"> </w:t>
      </w:r>
      <w:r>
        <w:rPr>
          <w:szCs w:val="21"/>
        </w:rPr>
        <w:t xml:space="preserve"> </w:t>
      </w:r>
      <w:r>
        <w:rPr>
          <w:rFonts w:hint="eastAsia"/>
          <w:szCs w:val="21"/>
        </w:rPr>
        <w:t>「野村万作」</w:t>
      </w:r>
      <w:r>
        <w:rPr>
          <w:rFonts w:hint="eastAsia"/>
          <w:szCs w:val="21"/>
        </w:rPr>
        <w:t>p</w:t>
      </w:r>
      <w:r>
        <w:rPr>
          <w:szCs w:val="21"/>
        </w:rPr>
        <w:t>.510.</w:t>
      </w:r>
      <w:r w:rsidR="008126C9">
        <w:rPr>
          <w:rFonts w:hint="eastAsia"/>
          <w:szCs w:val="21"/>
        </w:rPr>
        <w:t>「梅若六郎」</w:t>
      </w:r>
      <w:r w:rsidR="008126C9">
        <w:rPr>
          <w:rFonts w:hint="eastAsia"/>
          <w:szCs w:val="21"/>
        </w:rPr>
        <w:t>p.</w:t>
      </w:r>
      <w:r w:rsidR="008126C9">
        <w:rPr>
          <w:szCs w:val="21"/>
        </w:rPr>
        <w:t>91.</w:t>
      </w:r>
      <w:r w:rsidR="00705F5B">
        <w:rPr>
          <w:rFonts w:hint="eastAsia"/>
          <w:szCs w:val="21"/>
        </w:rPr>
        <w:t>「観世雅雪」</w:t>
      </w:r>
      <w:r w:rsidR="00705F5B">
        <w:rPr>
          <w:rFonts w:hint="eastAsia"/>
          <w:szCs w:val="21"/>
        </w:rPr>
        <w:t>p</w:t>
      </w:r>
      <w:r w:rsidR="00705F5B">
        <w:rPr>
          <w:szCs w:val="21"/>
        </w:rPr>
        <w:t>.168.</w:t>
      </w:r>
      <w:r w:rsidR="001C2A72">
        <w:rPr>
          <w:rFonts w:hint="eastAsia"/>
          <w:szCs w:val="21"/>
        </w:rPr>
        <w:t>「白石加代子」</w:t>
      </w:r>
      <w:r w:rsidR="001C2A72">
        <w:rPr>
          <w:rFonts w:hint="eastAsia"/>
          <w:szCs w:val="21"/>
        </w:rPr>
        <w:t>p</w:t>
      </w:r>
      <w:r w:rsidR="001C2A72">
        <w:rPr>
          <w:szCs w:val="21"/>
        </w:rPr>
        <w:t>.345.</w:t>
      </w:r>
      <w:r w:rsidR="000D57D5">
        <w:rPr>
          <w:rFonts w:hint="eastAsia"/>
          <w:szCs w:val="21"/>
        </w:rPr>
        <w:t>「鈴木忠</w:t>
      </w:r>
      <w:r w:rsidR="006C3A8F">
        <w:rPr>
          <w:rFonts w:hint="eastAsia"/>
          <w:szCs w:val="21"/>
        </w:rPr>
        <w:t>志</w:t>
      </w:r>
      <w:r w:rsidR="000D57D5">
        <w:rPr>
          <w:rFonts w:hint="eastAsia"/>
          <w:szCs w:val="21"/>
        </w:rPr>
        <w:t>」</w:t>
      </w:r>
      <w:r w:rsidR="006C3A8F">
        <w:rPr>
          <w:rFonts w:hint="eastAsia"/>
          <w:szCs w:val="21"/>
        </w:rPr>
        <w:t>p</w:t>
      </w:r>
      <w:r w:rsidR="006C3A8F">
        <w:rPr>
          <w:szCs w:val="21"/>
        </w:rPr>
        <w:t>.356.</w:t>
      </w:r>
    </w:p>
    <w:p w:rsidR="00F349C1" w:rsidRPr="00F349C1" w:rsidRDefault="008126C9" w:rsidP="00F349C1">
      <w:pPr>
        <w:ind w:firstLineChars="50" w:firstLine="105"/>
        <w:rPr>
          <w:szCs w:val="21"/>
        </w:rPr>
      </w:pPr>
      <w:r w:rsidRPr="008126C9">
        <w:rPr>
          <w:rFonts w:hint="eastAsia"/>
        </w:rPr>
        <w:t xml:space="preserve"> </w:t>
      </w:r>
      <w:r w:rsidRPr="008126C9">
        <w:rPr>
          <w:rFonts w:hint="eastAsia"/>
          <w:szCs w:val="21"/>
        </w:rPr>
        <w:t>「世阿弥」</w:t>
      </w:r>
      <w:r w:rsidRPr="008126C9">
        <w:rPr>
          <w:rFonts w:hint="eastAsia"/>
          <w:szCs w:val="21"/>
        </w:rPr>
        <w:t>pp.364</w:t>
      </w:r>
      <w:r w:rsidRPr="008126C9">
        <w:rPr>
          <w:rFonts w:hint="eastAsia"/>
          <w:szCs w:val="21"/>
        </w:rPr>
        <w:t>～</w:t>
      </w:r>
      <w:r w:rsidRPr="008126C9">
        <w:rPr>
          <w:rFonts w:hint="eastAsia"/>
          <w:szCs w:val="21"/>
        </w:rPr>
        <w:t>371.</w:t>
      </w:r>
      <w:r w:rsidR="00F349C1">
        <w:rPr>
          <w:rFonts w:hint="eastAsia"/>
          <w:szCs w:val="21"/>
        </w:rPr>
        <w:t>「武智鉄二」</w:t>
      </w:r>
      <w:r w:rsidR="00F349C1">
        <w:rPr>
          <w:rFonts w:hint="eastAsia"/>
          <w:szCs w:val="21"/>
        </w:rPr>
        <w:t>p</w:t>
      </w:r>
      <w:r w:rsidR="00F349C1">
        <w:rPr>
          <w:szCs w:val="21"/>
        </w:rPr>
        <w:t>.39</w:t>
      </w:r>
      <w:r w:rsidR="00A4634C">
        <w:rPr>
          <w:szCs w:val="21"/>
        </w:rPr>
        <w:t>3</w:t>
      </w:r>
      <w:r w:rsidR="00F349C1">
        <w:rPr>
          <w:szCs w:val="21"/>
        </w:rPr>
        <w:t>.</w:t>
      </w:r>
    </w:p>
    <w:p w:rsidR="00A37122" w:rsidRDefault="00BF1FE3" w:rsidP="004A66D4">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BF1FE3">
        <w:rPr>
          <w:rFonts w:ascii="ＭＳ 明朝" w:hint="eastAsia"/>
          <w:position w:val="-3"/>
          <w:sz w:val="24"/>
          <w:szCs w:val="16"/>
        </w:rPr>
        <w:instrText>○</w:instrText>
      </w:r>
      <w:r>
        <w:rPr>
          <w:rFonts w:hint="eastAsia"/>
          <w:sz w:val="16"/>
          <w:szCs w:val="16"/>
        </w:rPr>
        <w:instrText>,28)</w:instrText>
      </w:r>
      <w:r>
        <w:rPr>
          <w:sz w:val="16"/>
          <w:szCs w:val="16"/>
        </w:rPr>
        <w:fldChar w:fldCharType="end"/>
      </w:r>
      <w:r w:rsidR="004A66D4" w:rsidRPr="00A37122">
        <w:rPr>
          <w:rFonts w:hint="eastAsia"/>
          <w:szCs w:val="21"/>
        </w:rPr>
        <w:t>「高野山に伝わる至宝の数々を拝観！「空海と高野山の至宝」展　サライ</w:t>
      </w:r>
      <w:r w:rsidR="004A66D4" w:rsidRPr="00A37122">
        <w:rPr>
          <w:rFonts w:hint="eastAsia"/>
          <w:szCs w:val="21"/>
        </w:rPr>
        <w:t>.</w:t>
      </w:r>
      <w:proofErr w:type="spellStart"/>
      <w:r w:rsidR="004A66D4" w:rsidRPr="00A37122">
        <w:rPr>
          <w:rFonts w:hint="eastAsia"/>
          <w:szCs w:val="21"/>
        </w:rPr>
        <w:t>jp</w:t>
      </w:r>
      <w:proofErr w:type="spellEnd"/>
      <w:r w:rsidR="004A66D4" w:rsidRPr="00A37122">
        <w:rPr>
          <w:rFonts w:hint="eastAsia"/>
          <w:szCs w:val="21"/>
        </w:rPr>
        <w:t>」</w:t>
      </w:r>
      <w:r w:rsidR="004A66D4" w:rsidRPr="00A37122">
        <w:rPr>
          <w:rFonts w:hint="eastAsia"/>
          <w:sz w:val="16"/>
          <w:szCs w:val="16"/>
        </w:rPr>
        <w:t xml:space="preserve"> </w:t>
      </w:r>
    </w:p>
    <w:p w:rsidR="004A66D4" w:rsidRPr="00A37122" w:rsidRDefault="004A66D4" w:rsidP="00A37122">
      <w:pPr>
        <w:ind w:firstLineChars="250" w:firstLine="525"/>
        <w:rPr>
          <w:szCs w:val="21"/>
        </w:rPr>
      </w:pPr>
      <w:r w:rsidRPr="00A37122">
        <w:rPr>
          <w:rFonts w:hint="eastAsia"/>
          <w:szCs w:val="21"/>
        </w:rPr>
        <w:t>https://serai.jp/hobby/211314</w:t>
      </w:r>
      <w:r w:rsidR="00A37122" w:rsidRPr="00A37122">
        <w:rPr>
          <w:szCs w:val="21"/>
        </w:rPr>
        <w:t xml:space="preserve"> </w:t>
      </w:r>
      <w:r w:rsidRPr="00A37122">
        <w:rPr>
          <w:rFonts w:hint="eastAsia"/>
          <w:szCs w:val="21"/>
        </w:rPr>
        <w:t>閲覧日時、</w:t>
      </w:r>
      <w:r w:rsidRPr="00A37122">
        <w:rPr>
          <w:rFonts w:hint="eastAsia"/>
          <w:szCs w:val="21"/>
        </w:rPr>
        <w:t>2018</w:t>
      </w:r>
      <w:r w:rsidRPr="00A37122">
        <w:rPr>
          <w:rFonts w:hint="eastAsia"/>
          <w:szCs w:val="21"/>
        </w:rPr>
        <w:t>年</w:t>
      </w:r>
      <w:r w:rsidRPr="00A37122">
        <w:rPr>
          <w:rFonts w:hint="eastAsia"/>
          <w:szCs w:val="21"/>
        </w:rPr>
        <w:t>1</w:t>
      </w:r>
      <w:r w:rsidRPr="00A37122">
        <w:rPr>
          <w:rFonts w:hint="eastAsia"/>
          <w:szCs w:val="21"/>
        </w:rPr>
        <w:t>月</w:t>
      </w:r>
      <w:r w:rsidRPr="00A37122">
        <w:rPr>
          <w:rFonts w:hint="eastAsia"/>
          <w:szCs w:val="21"/>
        </w:rPr>
        <w:t>30</w:t>
      </w:r>
      <w:r w:rsidRPr="00A37122">
        <w:rPr>
          <w:rFonts w:hint="eastAsia"/>
          <w:szCs w:val="21"/>
        </w:rPr>
        <w:t>日</w:t>
      </w:r>
      <w:r w:rsidRPr="00A37122">
        <w:rPr>
          <w:rFonts w:hint="eastAsia"/>
          <w:szCs w:val="21"/>
        </w:rPr>
        <w:t>(</w:t>
      </w:r>
      <w:r w:rsidRPr="00A37122">
        <w:rPr>
          <w:rFonts w:hint="eastAsia"/>
          <w:szCs w:val="21"/>
        </w:rPr>
        <w:t>火</w:t>
      </w:r>
      <w:r w:rsidRPr="00A37122">
        <w:rPr>
          <w:rFonts w:hint="eastAsia"/>
          <w:szCs w:val="21"/>
        </w:rPr>
        <w:t>)</w:t>
      </w:r>
    </w:p>
    <w:p w:rsidR="004A66D4" w:rsidRPr="00A37122" w:rsidRDefault="00D459D2" w:rsidP="00A37122">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,29)</w:instrText>
      </w:r>
      <w:r>
        <w:rPr>
          <w:sz w:val="16"/>
          <w:szCs w:val="16"/>
        </w:rPr>
        <w:fldChar w:fldCharType="end"/>
      </w:r>
      <w:r w:rsidR="00A37122">
        <w:rPr>
          <w:sz w:val="16"/>
          <w:szCs w:val="16"/>
        </w:rPr>
        <w:t xml:space="preserve"> </w:t>
      </w:r>
      <w:r w:rsidR="004A66D4" w:rsidRPr="00A37122">
        <w:rPr>
          <w:rFonts w:hint="eastAsia"/>
          <w:szCs w:val="21"/>
        </w:rPr>
        <w:t>「張明亮</w:t>
      </w:r>
      <w:r w:rsidR="004A66D4" w:rsidRPr="00A37122">
        <w:rPr>
          <w:rFonts w:hint="eastAsia"/>
          <w:szCs w:val="21"/>
        </w:rPr>
        <w:t xml:space="preserve"> </w:t>
      </w:r>
      <w:r w:rsidR="004A66D4" w:rsidRPr="00A37122">
        <w:rPr>
          <w:rFonts w:hint="eastAsia"/>
          <w:szCs w:val="21"/>
        </w:rPr>
        <w:t>～峨眉丹道医薬養生学派～</w:t>
      </w:r>
      <w:r w:rsidR="004A66D4" w:rsidRPr="00A37122">
        <w:rPr>
          <w:rFonts w:hint="eastAsia"/>
          <w:szCs w:val="21"/>
        </w:rPr>
        <w:t xml:space="preserve"> </w:t>
      </w:r>
      <w:r w:rsidR="004A66D4" w:rsidRPr="00A37122">
        <w:rPr>
          <w:rFonts w:hint="eastAsia"/>
          <w:szCs w:val="21"/>
        </w:rPr>
        <w:t>気功の真髄」</w:t>
      </w:r>
    </w:p>
    <w:p w:rsidR="004A66D4" w:rsidRPr="00A37122" w:rsidRDefault="004A66D4" w:rsidP="00A37122">
      <w:pPr>
        <w:ind w:firstLineChars="200" w:firstLine="420"/>
        <w:rPr>
          <w:szCs w:val="21"/>
        </w:rPr>
      </w:pPr>
      <w:r w:rsidRPr="00A37122">
        <w:rPr>
          <w:rFonts w:hint="eastAsia"/>
          <w:szCs w:val="21"/>
        </w:rPr>
        <w:t>http://www.emei-japan.net/</w:t>
      </w:r>
      <w:r w:rsidRPr="00A37122">
        <w:rPr>
          <w:rFonts w:hint="eastAsia"/>
          <w:szCs w:val="21"/>
        </w:rPr>
        <w:t xml:space="preserve">　閲覧日時、</w:t>
      </w:r>
      <w:r w:rsidRPr="00A37122">
        <w:rPr>
          <w:rFonts w:hint="eastAsia"/>
          <w:szCs w:val="21"/>
        </w:rPr>
        <w:t>2018</w:t>
      </w:r>
      <w:r w:rsidRPr="00A37122">
        <w:rPr>
          <w:rFonts w:hint="eastAsia"/>
          <w:szCs w:val="21"/>
        </w:rPr>
        <w:t>年</w:t>
      </w:r>
      <w:r w:rsidRPr="00A37122">
        <w:rPr>
          <w:rFonts w:hint="eastAsia"/>
          <w:szCs w:val="21"/>
        </w:rPr>
        <w:t>1</w:t>
      </w:r>
      <w:r w:rsidRPr="00A37122">
        <w:rPr>
          <w:rFonts w:hint="eastAsia"/>
          <w:szCs w:val="21"/>
        </w:rPr>
        <w:t>月</w:t>
      </w:r>
      <w:r w:rsidRPr="00A37122">
        <w:rPr>
          <w:rFonts w:hint="eastAsia"/>
          <w:szCs w:val="21"/>
        </w:rPr>
        <w:t>31</w:t>
      </w:r>
      <w:r w:rsidRPr="00A37122">
        <w:rPr>
          <w:rFonts w:hint="eastAsia"/>
          <w:szCs w:val="21"/>
        </w:rPr>
        <w:t>日</w:t>
      </w:r>
      <w:r w:rsidRPr="00A37122">
        <w:rPr>
          <w:rFonts w:hint="eastAsia"/>
          <w:szCs w:val="21"/>
        </w:rPr>
        <w:t>(</w:t>
      </w:r>
      <w:r w:rsidRPr="00A37122">
        <w:rPr>
          <w:rFonts w:hint="eastAsia"/>
          <w:szCs w:val="21"/>
        </w:rPr>
        <w:t>水</w:t>
      </w:r>
      <w:r w:rsidRPr="00A37122">
        <w:rPr>
          <w:rFonts w:hint="eastAsia"/>
          <w:szCs w:val="21"/>
        </w:rPr>
        <w:t>)</w:t>
      </w:r>
    </w:p>
    <w:p w:rsidR="004A66D4" w:rsidRPr="00A37122" w:rsidRDefault="00D459D2" w:rsidP="004A66D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,30)</w:instrText>
      </w:r>
      <w:r>
        <w:rPr>
          <w:sz w:val="16"/>
          <w:szCs w:val="16"/>
        </w:rPr>
        <w:fldChar w:fldCharType="end"/>
      </w:r>
      <w:r w:rsidR="004A66D4" w:rsidRPr="00A37122">
        <w:rPr>
          <w:rFonts w:hint="eastAsia"/>
          <w:szCs w:val="21"/>
        </w:rPr>
        <w:t>「</w:t>
      </w:r>
      <w:r w:rsidR="004A66D4" w:rsidRPr="00A37122">
        <w:rPr>
          <w:rFonts w:hint="eastAsia"/>
          <w:szCs w:val="21"/>
        </w:rPr>
        <w:t>Kondo Takahiro Ceramic Artwork</w:t>
      </w:r>
      <w:r w:rsidR="004A66D4" w:rsidRPr="00A37122">
        <w:rPr>
          <w:rFonts w:hint="eastAsia"/>
          <w:szCs w:val="21"/>
        </w:rPr>
        <w:t>」</w:t>
      </w:r>
    </w:p>
    <w:p w:rsidR="004A66D4" w:rsidRPr="00A37122" w:rsidRDefault="004A66D4" w:rsidP="00A37122">
      <w:pPr>
        <w:ind w:firstLineChars="200" w:firstLine="420"/>
        <w:rPr>
          <w:szCs w:val="21"/>
        </w:rPr>
      </w:pPr>
      <w:r w:rsidRPr="00A37122">
        <w:rPr>
          <w:rFonts w:hint="eastAsia"/>
          <w:szCs w:val="21"/>
        </w:rPr>
        <w:t>http://www.kondo-kyoto.com/</w:t>
      </w:r>
      <w:r w:rsidRPr="00A37122">
        <w:rPr>
          <w:rFonts w:hint="eastAsia"/>
          <w:szCs w:val="21"/>
        </w:rPr>
        <w:t xml:space="preserve">　閲覧日時、</w:t>
      </w:r>
      <w:r w:rsidRPr="00A37122">
        <w:rPr>
          <w:rFonts w:hint="eastAsia"/>
          <w:szCs w:val="21"/>
        </w:rPr>
        <w:t>2018</w:t>
      </w:r>
      <w:r w:rsidRPr="00A37122">
        <w:rPr>
          <w:rFonts w:hint="eastAsia"/>
          <w:szCs w:val="21"/>
        </w:rPr>
        <w:t>年</w:t>
      </w:r>
      <w:r w:rsidRPr="00A37122">
        <w:rPr>
          <w:rFonts w:hint="eastAsia"/>
          <w:szCs w:val="21"/>
        </w:rPr>
        <w:t>1</w:t>
      </w:r>
      <w:r w:rsidRPr="00A37122">
        <w:rPr>
          <w:rFonts w:hint="eastAsia"/>
          <w:szCs w:val="21"/>
        </w:rPr>
        <w:t>月</w:t>
      </w:r>
      <w:r w:rsidRPr="00A37122">
        <w:rPr>
          <w:rFonts w:hint="eastAsia"/>
          <w:szCs w:val="21"/>
        </w:rPr>
        <w:t>31</w:t>
      </w:r>
      <w:r w:rsidRPr="00A37122">
        <w:rPr>
          <w:rFonts w:hint="eastAsia"/>
          <w:szCs w:val="21"/>
        </w:rPr>
        <w:t>日</w:t>
      </w:r>
      <w:r w:rsidRPr="00A37122">
        <w:rPr>
          <w:rFonts w:hint="eastAsia"/>
          <w:szCs w:val="21"/>
        </w:rPr>
        <w:t>(</w:t>
      </w:r>
      <w:r w:rsidRPr="00A37122">
        <w:rPr>
          <w:rFonts w:hint="eastAsia"/>
          <w:szCs w:val="21"/>
        </w:rPr>
        <w:t>水</w:t>
      </w:r>
      <w:r w:rsidRPr="00A37122">
        <w:rPr>
          <w:rFonts w:hint="eastAsia"/>
          <w:szCs w:val="21"/>
        </w:rPr>
        <w:t>)</w:t>
      </w:r>
    </w:p>
    <w:p w:rsidR="009D43E5" w:rsidRDefault="00D459D2" w:rsidP="000A15C2">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,31)</w:instrText>
      </w:r>
      <w:r>
        <w:rPr>
          <w:sz w:val="16"/>
          <w:szCs w:val="16"/>
        </w:rPr>
        <w:fldChar w:fldCharType="end"/>
      </w:r>
      <w:r w:rsidR="004A66D4" w:rsidRPr="00A37122">
        <w:rPr>
          <w:rFonts w:hint="eastAsia"/>
          <w:szCs w:val="21"/>
        </w:rPr>
        <w:t>「銕仙会」</w:t>
      </w:r>
      <w:r w:rsidR="004A66D4" w:rsidRPr="00A37122">
        <w:rPr>
          <w:rFonts w:hint="eastAsia"/>
          <w:szCs w:val="21"/>
        </w:rPr>
        <w:t>http://www.tessen.org/</w:t>
      </w:r>
      <w:r w:rsidR="004A66D4" w:rsidRPr="00A37122">
        <w:rPr>
          <w:rFonts w:hint="eastAsia"/>
          <w:szCs w:val="21"/>
        </w:rPr>
        <w:t xml:space="preserve">　閲覧日時、</w:t>
      </w:r>
      <w:r w:rsidR="004A66D4" w:rsidRPr="00A37122">
        <w:rPr>
          <w:rFonts w:hint="eastAsia"/>
          <w:szCs w:val="21"/>
        </w:rPr>
        <w:t>2018</w:t>
      </w:r>
      <w:r w:rsidR="004A66D4" w:rsidRPr="00A37122">
        <w:rPr>
          <w:rFonts w:hint="eastAsia"/>
          <w:szCs w:val="21"/>
        </w:rPr>
        <w:t>年</w:t>
      </w:r>
      <w:r w:rsidR="004A66D4" w:rsidRPr="00A37122">
        <w:rPr>
          <w:rFonts w:hint="eastAsia"/>
          <w:szCs w:val="21"/>
        </w:rPr>
        <w:t>1</w:t>
      </w:r>
      <w:r w:rsidR="004A66D4" w:rsidRPr="00A37122">
        <w:rPr>
          <w:rFonts w:hint="eastAsia"/>
          <w:szCs w:val="21"/>
        </w:rPr>
        <w:t>月</w:t>
      </w:r>
      <w:r w:rsidR="004A66D4" w:rsidRPr="00A37122">
        <w:rPr>
          <w:rFonts w:hint="eastAsia"/>
          <w:szCs w:val="21"/>
        </w:rPr>
        <w:t>31</w:t>
      </w:r>
      <w:r w:rsidR="004A66D4" w:rsidRPr="00A37122">
        <w:rPr>
          <w:rFonts w:hint="eastAsia"/>
          <w:szCs w:val="21"/>
        </w:rPr>
        <w:t>日</w:t>
      </w:r>
      <w:r w:rsidR="004A66D4" w:rsidRPr="00A37122">
        <w:rPr>
          <w:rFonts w:hint="eastAsia"/>
          <w:szCs w:val="21"/>
        </w:rPr>
        <w:t>(</w:t>
      </w:r>
      <w:r w:rsidR="004A66D4" w:rsidRPr="00A37122">
        <w:rPr>
          <w:rFonts w:hint="eastAsia"/>
          <w:szCs w:val="21"/>
        </w:rPr>
        <w:t>水</w:t>
      </w:r>
      <w:r w:rsidR="004A66D4" w:rsidRPr="00A37122">
        <w:rPr>
          <w:rFonts w:hint="eastAsia"/>
          <w:szCs w:val="21"/>
        </w:rPr>
        <w:t>)</w:t>
      </w:r>
    </w:p>
    <w:p w:rsidR="00EB6DE4" w:rsidRPr="00EB6DE4" w:rsidRDefault="00D459D2" w:rsidP="00EB6DE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,32)</w:instrText>
      </w:r>
      <w:r>
        <w:rPr>
          <w:sz w:val="16"/>
          <w:szCs w:val="16"/>
        </w:rPr>
        <w:fldChar w:fldCharType="end"/>
      </w:r>
      <w:r>
        <w:rPr>
          <w:rFonts w:hint="eastAsia"/>
          <w:sz w:val="16"/>
          <w:szCs w:val="16"/>
        </w:rPr>
        <w:t xml:space="preserve"> </w:t>
      </w:r>
      <w:r w:rsidR="00EB6DE4" w:rsidRPr="00EB6DE4">
        <w:rPr>
          <w:rFonts w:hint="eastAsia"/>
          <w:szCs w:val="21"/>
        </w:rPr>
        <w:t>町田宗鳳　鎌田東二著『現代神道論　霊性と生態知の探究』</w:t>
      </w:r>
    </w:p>
    <w:p w:rsidR="00EB6DE4" w:rsidRPr="00EB6DE4" w:rsidRDefault="00EB6DE4" w:rsidP="00EB6DE4">
      <w:pPr>
        <w:ind w:firstLineChars="150" w:firstLine="315"/>
        <w:rPr>
          <w:szCs w:val="21"/>
        </w:rPr>
      </w:pPr>
      <w:r w:rsidRPr="00EB6DE4">
        <w:rPr>
          <w:rFonts w:hint="eastAsia"/>
          <w:szCs w:val="21"/>
        </w:rPr>
        <w:t>『比較文明</w:t>
      </w:r>
      <w:r w:rsidRPr="00EB6DE4">
        <w:rPr>
          <w:rFonts w:hint="eastAsia"/>
          <w:szCs w:val="21"/>
        </w:rPr>
        <w:t>28</w:t>
      </w:r>
      <w:r w:rsidRPr="00EB6DE4">
        <w:rPr>
          <w:rFonts w:hint="eastAsia"/>
          <w:szCs w:val="21"/>
        </w:rPr>
        <w:t>』比較文明学会</w:t>
      </w:r>
      <w:r w:rsidRPr="00EB6DE4">
        <w:rPr>
          <w:rFonts w:hint="eastAsia"/>
          <w:szCs w:val="21"/>
        </w:rPr>
        <w:t>,2012,pp.235</w:t>
      </w:r>
      <w:r w:rsidRPr="00EB6DE4">
        <w:rPr>
          <w:rFonts w:hint="eastAsia"/>
          <w:szCs w:val="21"/>
        </w:rPr>
        <w:t>～</w:t>
      </w:r>
      <w:r w:rsidRPr="00EB6DE4">
        <w:rPr>
          <w:rFonts w:hint="eastAsia"/>
          <w:szCs w:val="21"/>
        </w:rPr>
        <w:t>237.</w:t>
      </w:r>
    </w:p>
    <w:p w:rsidR="00EB6DE4" w:rsidRDefault="00D459D2" w:rsidP="00EB6DE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,33)</w:instrText>
      </w:r>
      <w:r>
        <w:rPr>
          <w:sz w:val="16"/>
          <w:szCs w:val="16"/>
        </w:rPr>
        <w:fldChar w:fldCharType="end"/>
      </w:r>
      <w:r>
        <w:rPr>
          <w:rFonts w:hint="eastAsia"/>
          <w:sz w:val="16"/>
          <w:szCs w:val="16"/>
        </w:rPr>
        <w:t xml:space="preserve"> </w:t>
      </w:r>
      <w:r w:rsidR="00EB6DE4" w:rsidRPr="00EB6DE4">
        <w:rPr>
          <w:rFonts w:hint="eastAsia"/>
          <w:szCs w:val="21"/>
        </w:rPr>
        <w:t>鎌田東二著『現代神道論　霊性と生態知の探究』春秋社</w:t>
      </w:r>
      <w:r w:rsidR="00EB6DE4" w:rsidRPr="00EB6DE4">
        <w:rPr>
          <w:rFonts w:hint="eastAsia"/>
          <w:szCs w:val="21"/>
        </w:rPr>
        <w:t>,2011.</w:t>
      </w:r>
    </w:p>
    <w:p w:rsidR="009A7A2A" w:rsidRDefault="00D459D2" w:rsidP="00EB6DE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,34)</w:instrText>
      </w:r>
      <w:r>
        <w:rPr>
          <w:sz w:val="16"/>
          <w:szCs w:val="16"/>
        </w:rPr>
        <w:fldChar w:fldCharType="end"/>
      </w:r>
      <w:r>
        <w:rPr>
          <w:rFonts w:hint="eastAsia"/>
          <w:sz w:val="16"/>
          <w:szCs w:val="16"/>
        </w:rPr>
        <w:t xml:space="preserve"> </w:t>
      </w:r>
      <w:r w:rsidR="009A7A2A" w:rsidRPr="009A7A2A">
        <w:rPr>
          <w:rFonts w:hint="eastAsia"/>
          <w:szCs w:val="21"/>
        </w:rPr>
        <w:t>淺香淳編集兼発行『オペラ辞典』音楽之友社</w:t>
      </w:r>
      <w:r w:rsidR="009A7A2A" w:rsidRPr="009A7A2A">
        <w:rPr>
          <w:rFonts w:hint="eastAsia"/>
          <w:szCs w:val="21"/>
        </w:rPr>
        <w:t>,</w:t>
      </w:r>
      <w:r w:rsidR="009A7A2A" w:rsidRPr="009A7A2A">
        <w:rPr>
          <w:szCs w:val="21"/>
        </w:rPr>
        <w:t>1993.</w:t>
      </w:r>
    </w:p>
    <w:p w:rsidR="009A7A2A" w:rsidRDefault="009A7A2A" w:rsidP="00EB6DE4">
      <w:pPr>
        <w:rPr>
          <w:szCs w:val="21"/>
        </w:rPr>
      </w:pPr>
      <w:r>
        <w:rPr>
          <w:rFonts w:hint="eastAsia"/>
          <w:szCs w:val="21"/>
        </w:rPr>
        <w:t xml:space="preserve"> </w:t>
      </w:r>
      <w:r>
        <w:rPr>
          <w:szCs w:val="21"/>
        </w:rPr>
        <w:t xml:space="preserve">  </w:t>
      </w:r>
      <w:r>
        <w:rPr>
          <w:rFonts w:hint="eastAsia"/>
          <w:szCs w:val="21"/>
        </w:rPr>
        <w:t>「観世栄夫」</w:t>
      </w:r>
      <w:r>
        <w:rPr>
          <w:rFonts w:hint="eastAsia"/>
          <w:szCs w:val="21"/>
        </w:rPr>
        <w:t>p</w:t>
      </w:r>
      <w:r>
        <w:rPr>
          <w:szCs w:val="21"/>
        </w:rPr>
        <w:t>.139.</w:t>
      </w:r>
    </w:p>
    <w:p w:rsidR="001E5AFF" w:rsidRDefault="00D459D2" w:rsidP="00100380">
      <w:pPr>
        <w:ind w:left="400" w:hangingChars="250" w:hanging="400"/>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,35)</w:instrText>
      </w:r>
      <w:r>
        <w:rPr>
          <w:sz w:val="16"/>
          <w:szCs w:val="16"/>
        </w:rPr>
        <w:fldChar w:fldCharType="end"/>
      </w:r>
      <w:r>
        <w:rPr>
          <w:rFonts w:hint="eastAsia"/>
          <w:sz w:val="16"/>
          <w:szCs w:val="16"/>
        </w:rPr>
        <w:t xml:space="preserve"> </w:t>
      </w:r>
      <w:r w:rsidR="001E5AFF" w:rsidRPr="001E5AFF">
        <w:rPr>
          <w:rFonts w:hint="eastAsia"/>
          <w:szCs w:val="21"/>
        </w:rPr>
        <w:t>篠原義近編集人『密教のこころ</w:t>
      </w:r>
      <w:r w:rsidR="001E5AFF" w:rsidRPr="001E5AFF">
        <w:rPr>
          <w:rFonts w:hint="eastAsia"/>
          <w:szCs w:val="21"/>
        </w:rPr>
        <w:t xml:space="preserve"> : </w:t>
      </w:r>
      <w:r w:rsidR="001E5AFF" w:rsidRPr="001E5AFF">
        <w:rPr>
          <w:rFonts w:hint="eastAsia"/>
          <w:szCs w:val="21"/>
        </w:rPr>
        <w:t>内観の聖者・覚鑁と真言宗』読売新聞社</w:t>
      </w:r>
      <w:r w:rsidR="001E5AFF" w:rsidRPr="001E5AFF">
        <w:rPr>
          <w:rFonts w:hint="eastAsia"/>
          <w:szCs w:val="21"/>
        </w:rPr>
        <w:t>[</w:t>
      </w:r>
      <w:r w:rsidR="001E5AFF" w:rsidRPr="001E5AFF">
        <w:rPr>
          <w:rFonts w:hint="eastAsia"/>
          <w:szCs w:val="21"/>
        </w:rPr>
        <w:t>よみうりカラームックシ</w:t>
      </w:r>
    </w:p>
    <w:p w:rsidR="00A36B35" w:rsidRDefault="001E5AFF" w:rsidP="001E5AFF">
      <w:pPr>
        <w:ind w:leftChars="150" w:left="525" w:hangingChars="100" w:hanging="210"/>
        <w:rPr>
          <w:sz w:val="16"/>
          <w:szCs w:val="16"/>
        </w:rPr>
      </w:pPr>
      <w:r w:rsidRPr="001E5AFF">
        <w:rPr>
          <w:rFonts w:hint="eastAsia"/>
          <w:szCs w:val="21"/>
        </w:rPr>
        <w:t>リーズ</w:t>
      </w:r>
      <w:r w:rsidRPr="001E5AFF">
        <w:rPr>
          <w:rFonts w:hint="eastAsia"/>
          <w:szCs w:val="21"/>
        </w:rPr>
        <w:t>],1992.</w:t>
      </w:r>
    </w:p>
    <w:p w:rsidR="00A36B35" w:rsidRDefault="00D459D2" w:rsidP="00EC497F">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,36)</w:instrText>
      </w:r>
      <w:r>
        <w:rPr>
          <w:sz w:val="16"/>
          <w:szCs w:val="16"/>
        </w:rPr>
        <w:fldChar w:fldCharType="end"/>
      </w:r>
      <w:r>
        <w:rPr>
          <w:rFonts w:hint="eastAsia"/>
          <w:sz w:val="16"/>
          <w:szCs w:val="16"/>
        </w:rPr>
        <w:t xml:space="preserve"> </w:t>
      </w:r>
      <w:r w:rsidR="001E5AFF" w:rsidRPr="001E5AFF">
        <w:rPr>
          <w:rFonts w:hint="eastAsia"/>
          <w:szCs w:val="21"/>
        </w:rPr>
        <w:t>守屋健郎編集人『空海と真言密教』読売新聞社</w:t>
      </w:r>
      <w:r w:rsidR="001E5AFF" w:rsidRPr="001E5AFF">
        <w:rPr>
          <w:rFonts w:hint="eastAsia"/>
          <w:szCs w:val="21"/>
        </w:rPr>
        <w:t>,1982.</w:t>
      </w:r>
    </w:p>
    <w:p w:rsidR="00A36B35" w:rsidRPr="00100380" w:rsidRDefault="00D459D2" w:rsidP="00EB6DE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,37)</w:instrText>
      </w:r>
      <w:r>
        <w:rPr>
          <w:sz w:val="16"/>
          <w:szCs w:val="16"/>
        </w:rPr>
        <w:fldChar w:fldCharType="end"/>
      </w:r>
      <w:r>
        <w:rPr>
          <w:rFonts w:hint="eastAsia"/>
          <w:sz w:val="16"/>
          <w:szCs w:val="16"/>
        </w:rPr>
        <w:t xml:space="preserve"> </w:t>
      </w:r>
      <w:r w:rsidR="001E5AFF" w:rsidRPr="001E5AFF">
        <w:rPr>
          <w:rFonts w:hint="eastAsia"/>
          <w:szCs w:val="21"/>
        </w:rPr>
        <w:t>頼富本宏文</w:t>
      </w:r>
      <w:r w:rsidR="001E5AFF" w:rsidRPr="001E5AFF">
        <w:rPr>
          <w:rFonts w:hint="eastAsia"/>
          <w:szCs w:val="21"/>
        </w:rPr>
        <w:t xml:space="preserve">; </w:t>
      </w:r>
      <w:r w:rsidR="001E5AFF" w:rsidRPr="001E5AFF">
        <w:rPr>
          <w:rFonts w:hint="eastAsia"/>
          <w:szCs w:val="21"/>
        </w:rPr>
        <w:t>永坂嘉光写真『空海の歩いた道</w:t>
      </w:r>
      <w:r w:rsidR="001E5AFF" w:rsidRPr="001E5AFF">
        <w:rPr>
          <w:rFonts w:hint="eastAsia"/>
          <w:szCs w:val="21"/>
        </w:rPr>
        <w:t xml:space="preserve"> : </w:t>
      </w:r>
      <w:r w:rsidR="001E5AFF" w:rsidRPr="001E5AFF">
        <w:rPr>
          <w:rFonts w:hint="eastAsia"/>
          <w:szCs w:val="21"/>
        </w:rPr>
        <w:t>残された言葉と風景』小学館</w:t>
      </w:r>
      <w:r w:rsidR="001E5AFF" w:rsidRPr="001E5AFF">
        <w:rPr>
          <w:rFonts w:hint="eastAsia"/>
          <w:szCs w:val="21"/>
        </w:rPr>
        <w:t>,2003.</w:t>
      </w:r>
    </w:p>
    <w:p w:rsidR="00323D5E" w:rsidRDefault="00D459D2" w:rsidP="00100380">
      <w:pPr>
        <w:ind w:left="320" w:hangingChars="200" w:hanging="320"/>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,38)</w:instrText>
      </w:r>
      <w:r>
        <w:rPr>
          <w:sz w:val="16"/>
          <w:szCs w:val="16"/>
        </w:rPr>
        <w:fldChar w:fldCharType="end"/>
      </w:r>
      <w:r>
        <w:rPr>
          <w:rFonts w:hint="eastAsia"/>
          <w:sz w:val="16"/>
          <w:szCs w:val="16"/>
        </w:rPr>
        <w:t xml:space="preserve"> </w:t>
      </w:r>
      <w:r w:rsidR="001E5AFF" w:rsidRPr="001E5AFF">
        <w:rPr>
          <w:rFonts w:hint="eastAsia"/>
          <w:szCs w:val="21"/>
        </w:rPr>
        <w:t>桜井恵武撮影</w:t>
      </w:r>
      <w:r w:rsidR="001E5AFF" w:rsidRPr="001E5AFF">
        <w:rPr>
          <w:rFonts w:hint="eastAsia"/>
          <w:szCs w:val="21"/>
        </w:rPr>
        <w:t xml:space="preserve">; </w:t>
      </w:r>
      <w:r w:rsidR="001E5AFF" w:rsidRPr="001E5AFF">
        <w:rPr>
          <w:rFonts w:hint="eastAsia"/>
          <w:szCs w:val="21"/>
        </w:rPr>
        <w:t>小椋佳詩『高野山密教曼荼羅</w:t>
      </w:r>
      <w:r w:rsidR="001E5AFF" w:rsidRPr="001E5AFF">
        <w:rPr>
          <w:rFonts w:hint="eastAsia"/>
          <w:szCs w:val="21"/>
        </w:rPr>
        <w:t xml:space="preserve"> : </w:t>
      </w:r>
      <w:r w:rsidR="001E5AFF" w:rsidRPr="001E5AFF">
        <w:rPr>
          <w:rFonts w:hint="eastAsia"/>
          <w:szCs w:val="21"/>
        </w:rPr>
        <w:t>空海の世界</w:t>
      </w:r>
      <w:r w:rsidR="001E5AFF" w:rsidRPr="001E5AFF">
        <w:rPr>
          <w:rFonts w:hint="eastAsia"/>
          <w:szCs w:val="21"/>
        </w:rPr>
        <w:t xml:space="preserve"> </w:t>
      </w:r>
      <w:r w:rsidR="001E5AFF" w:rsidRPr="001E5AFF">
        <w:rPr>
          <w:rFonts w:hint="eastAsia"/>
          <w:szCs w:val="21"/>
        </w:rPr>
        <w:t>写真集』コスミックインターナショナル</w:t>
      </w:r>
      <w:r w:rsidR="001E5AFF" w:rsidRPr="001E5AFF">
        <w:rPr>
          <w:rFonts w:hint="eastAsia"/>
          <w:szCs w:val="21"/>
        </w:rPr>
        <w:t>,1999.</w:t>
      </w:r>
    </w:p>
    <w:p w:rsidR="008F4672" w:rsidRDefault="00D459D2" w:rsidP="00100380">
      <w:pPr>
        <w:ind w:left="320" w:hangingChars="200" w:hanging="320"/>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,39)</w:instrText>
      </w:r>
      <w:r>
        <w:rPr>
          <w:sz w:val="16"/>
          <w:szCs w:val="16"/>
        </w:rPr>
        <w:fldChar w:fldCharType="end"/>
      </w:r>
      <w:r>
        <w:rPr>
          <w:rFonts w:hint="eastAsia"/>
          <w:sz w:val="16"/>
          <w:szCs w:val="16"/>
        </w:rPr>
        <w:t xml:space="preserve"> </w:t>
      </w:r>
      <w:r w:rsidR="001E5AFF" w:rsidRPr="001E5AFF">
        <w:rPr>
          <w:rFonts w:hint="eastAsia"/>
          <w:szCs w:val="21"/>
        </w:rPr>
        <w:t>加藤楸邨・白洲正子・陳舜臣編集委員『名刹歳時記　高野山物語』世界文化社</w:t>
      </w:r>
      <w:r w:rsidR="001E5AFF" w:rsidRPr="001E5AFF">
        <w:rPr>
          <w:rFonts w:hint="eastAsia"/>
          <w:szCs w:val="21"/>
        </w:rPr>
        <w:t>,1989.</w:t>
      </w:r>
    </w:p>
    <w:p w:rsidR="0093121B" w:rsidRDefault="00D459D2" w:rsidP="00FF5657">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,40)</w:instrText>
      </w:r>
      <w:r>
        <w:rPr>
          <w:sz w:val="16"/>
          <w:szCs w:val="16"/>
        </w:rPr>
        <w:fldChar w:fldCharType="end"/>
      </w:r>
      <w:r>
        <w:rPr>
          <w:rFonts w:hint="eastAsia"/>
          <w:sz w:val="16"/>
          <w:szCs w:val="16"/>
        </w:rPr>
        <w:t xml:space="preserve"> </w:t>
      </w:r>
      <w:r w:rsidR="00FF5657" w:rsidRPr="0093121B">
        <w:rPr>
          <w:rFonts w:hint="eastAsia"/>
          <w:szCs w:val="21"/>
        </w:rPr>
        <w:t>亀山</w:t>
      </w:r>
      <w:r w:rsidR="00FF5657" w:rsidRPr="0093121B">
        <w:rPr>
          <w:rFonts w:hint="eastAsia"/>
          <w:szCs w:val="21"/>
        </w:rPr>
        <w:t xml:space="preserve"> </w:t>
      </w:r>
      <w:r w:rsidR="00FF5657" w:rsidRPr="0093121B">
        <w:rPr>
          <w:rFonts w:hint="eastAsia"/>
          <w:szCs w:val="21"/>
        </w:rPr>
        <w:t>隆彦　『五輪九字明秘密釈』における五臓理解</w:t>
      </w:r>
      <w:r w:rsidR="00FF5657" w:rsidRPr="0093121B">
        <w:rPr>
          <w:rFonts w:hint="eastAsia"/>
          <w:szCs w:val="21"/>
        </w:rPr>
        <w:t xml:space="preserve"> : </w:t>
      </w:r>
      <w:r w:rsidR="00FF5657" w:rsidRPr="0093121B">
        <w:rPr>
          <w:rFonts w:hint="eastAsia"/>
          <w:szCs w:val="21"/>
        </w:rPr>
        <w:t>覚鑁の成仏論の特質として</w:t>
      </w:r>
      <w:r w:rsidR="00FF5657" w:rsidRPr="0093121B">
        <w:rPr>
          <w:rFonts w:hint="eastAsia"/>
          <w:szCs w:val="21"/>
        </w:rPr>
        <w:t>,</w:t>
      </w:r>
      <w:r w:rsidR="00FF5657" w:rsidRPr="0093121B">
        <w:rPr>
          <w:szCs w:val="21"/>
        </w:rPr>
        <w:t xml:space="preserve"> </w:t>
      </w:r>
    </w:p>
    <w:p w:rsidR="00EC497F" w:rsidRDefault="00FF5657" w:rsidP="0093121B">
      <w:pPr>
        <w:ind w:leftChars="150" w:left="420" w:hangingChars="50" w:hanging="105"/>
        <w:rPr>
          <w:szCs w:val="21"/>
        </w:rPr>
      </w:pPr>
      <w:r w:rsidRPr="0093121B">
        <w:rPr>
          <w:rFonts w:hint="eastAsia"/>
          <w:szCs w:val="21"/>
        </w:rPr>
        <w:t>龍谷大学大学院文学研究科紀要</w:t>
      </w:r>
      <w:r w:rsidRPr="0093121B">
        <w:rPr>
          <w:rFonts w:hint="eastAsia"/>
          <w:szCs w:val="21"/>
        </w:rPr>
        <w:t>,</w:t>
      </w:r>
      <w:r w:rsidRPr="0093121B">
        <w:rPr>
          <w:szCs w:val="21"/>
        </w:rPr>
        <w:t xml:space="preserve"> </w:t>
      </w:r>
      <w:r w:rsidR="0093121B" w:rsidRPr="0093121B">
        <w:rPr>
          <w:szCs w:val="21"/>
        </w:rPr>
        <w:t>33(2011),pp. 31</w:t>
      </w:r>
      <w:r w:rsidR="0093121B" w:rsidRPr="0093121B">
        <w:rPr>
          <w:rFonts w:hint="eastAsia"/>
          <w:szCs w:val="21"/>
        </w:rPr>
        <w:t>～</w:t>
      </w:r>
      <w:r w:rsidR="0093121B" w:rsidRPr="0093121B">
        <w:rPr>
          <w:rFonts w:hint="eastAsia"/>
          <w:szCs w:val="21"/>
        </w:rPr>
        <w:t>4</w:t>
      </w:r>
      <w:r w:rsidR="0093121B" w:rsidRPr="0093121B">
        <w:rPr>
          <w:szCs w:val="21"/>
        </w:rPr>
        <w:t>6</w:t>
      </w:r>
      <w:r w:rsidR="0093121B" w:rsidRPr="0093121B">
        <w:rPr>
          <w:rFonts w:hint="eastAsia"/>
          <w:szCs w:val="21"/>
        </w:rPr>
        <w:t>.</w:t>
      </w:r>
    </w:p>
    <w:p w:rsidR="00E91FA4"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,41)</w:instrText>
      </w:r>
      <w:r>
        <w:rPr>
          <w:sz w:val="16"/>
          <w:szCs w:val="16"/>
        </w:rPr>
        <w:fldChar w:fldCharType="end"/>
      </w:r>
      <w:r>
        <w:rPr>
          <w:sz w:val="16"/>
          <w:szCs w:val="16"/>
        </w:rPr>
        <w:t xml:space="preserve"> </w:t>
      </w:r>
      <w:r w:rsidR="007A0B91" w:rsidRPr="007A0B91">
        <w:rPr>
          <w:rFonts w:hint="eastAsia"/>
          <w:szCs w:val="21"/>
        </w:rPr>
        <w:t>玉木正之編著『定本・長嶋茂雄』</w:t>
      </w:r>
      <w:r w:rsidR="007A0B91" w:rsidRPr="007A0B91">
        <w:rPr>
          <w:rFonts w:hint="eastAsia"/>
          <w:szCs w:val="21"/>
        </w:rPr>
        <w:t>(</w:t>
      </w:r>
      <w:r w:rsidR="007A0B91" w:rsidRPr="007A0B91">
        <w:rPr>
          <w:rFonts w:hint="eastAsia"/>
          <w:szCs w:val="21"/>
        </w:rPr>
        <w:t>文春文庫</w:t>
      </w:r>
      <w:r w:rsidR="007A0B91" w:rsidRPr="007A0B91">
        <w:rPr>
          <w:rFonts w:hint="eastAsia"/>
          <w:szCs w:val="21"/>
        </w:rPr>
        <w:t>)</w:t>
      </w:r>
      <w:r w:rsidR="007A0B91">
        <w:rPr>
          <w:szCs w:val="21"/>
        </w:rPr>
        <w:t xml:space="preserve"> </w:t>
      </w:r>
      <w:r w:rsidR="007A0B91" w:rsidRPr="007A0B91">
        <w:rPr>
          <w:rFonts w:hint="eastAsia"/>
          <w:szCs w:val="21"/>
        </w:rPr>
        <w:t>文芸春秋</w:t>
      </w:r>
      <w:r w:rsidR="007A0B91" w:rsidRPr="007A0B91">
        <w:rPr>
          <w:rFonts w:hint="eastAsia"/>
          <w:szCs w:val="21"/>
        </w:rPr>
        <w:t>, 1993.</w:t>
      </w:r>
    </w:p>
    <w:p w:rsidR="003860CE" w:rsidRPr="003860CE"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,42)</w:instrText>
      </w:r>
      <w:r>
        <w:rPr>
          <w:sz w:val="16"/>
          <w:szCs w:val="16"/>
        </w:rPr>
        <w:fldChar w:fldCharType="end"/>
      </w:r>
      <w:r>
        <w:rPr>
          <w:sz w:val="16"/>
          <w:szCs w:val="16"/>
        </w:rPr>
        <w:t xml:space="preserve"> </w:t>
      </w:r>
      <w:r w:rsidR="003860CE" w:rsidRPr="003860CE">
        <w:rPr>
          <w:rFonts w:hint="eastAsia"/>
          <w:szCs w:val="21"/>
        </w:rPr>
        <w:t>長嶋茂雄著『長嶋茂雄</w:t>
      </w:r>
      <w:r w:rsidR="003860CE" w:rsidRPr="003860CE">
        <w:rPr>
          <w:rFonts w:hint="eastAsia"/>
          <w:szCs w:val="21"/>
        </w:rPr>
        <w:t xml:space="preserve"> : </w:t>
      </w:r>
      <w:r w:rsidR="003860CE" w:rsidRPr="003860CE">
        <w:rPr>
          <w:rFonts w:hint="eastAsia"/>
          <w:szCs w:val="21"/>
        </w:rPr>
        <w:t>燃えた、打った、走った</w:t>
      </w:r>
      <w:r w:rsidR="003860CE" w:rsidRPr="003860CE">
        <w:rPr>
          <w:rFonts w:hint="eastAsia"/>
          <w:szCs w:val="21"/>
        </w:rPr>
        <w:t>!</w:t>
      </w:r>
      <w:r w:rsidR="003860CE" w:rsidRPr="003860CE">
        <w:rPr>
          <w:rFonts w:hint="eastAsia"/>
          <w:szCs w:val="21"/>
        </w:rPr>
        <w:t>』</w:t>
      </w:r>
      <w:r w:rsidR="003860CE" w:rsidRPr="003860CE">
        <w:rPr>
          <w:rFonts w:hint="eastAsia"/>
          <w:szCs w:val="21"/>
        </w:rPr>
        <w:t>(</w:t>
      </w:r>
      <w:r w:rsidR="003860CE" w:rsidRPr="003860CE">
        <w:rPr>
          <w:rFonts w:hint="eastAsia"/>
          <w:szCs w:val="21"/>
        </w:rPr>
        <w:t>人間の記録</w:t>
      </w:r>
      <w:r w:rsidR="003860CE" w:rsidRPr="003860CE">
        <w:rPr>
          <w:rFonts w:hint="eastAsia"/>
          <w:szCs w:val="21"/>
        </w:rPr>
        <w:t xml:space="preserve"> ; 40) </w:t>
      </w:r>
      <w:r w:rsidR="003860CE" w:rsidRPr="003860CE">
        <w:rPr>
          <w:rFonts w:hint="eastAsia"/>
          <w:szCs w:val="21"/>
        </w:rPr>
        <w:t>日本図書センター</w:t>
      </w:r>
      <w:r w:rsidR="003860CE" w:rsidRPr="003860CE">
        <w:rPr>
          <w:rFonts w:hint="eastAsia"/>
          <w:szCs w:val="21"/>
        </w:rPr>
        <w:t>, 1997.</w:t>
      </w:r>
    </w:p>
    <w:p w:rsidR="003860CE"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,43)</w:instrText>
      </w:r>
      <w:r>
        <w:rPr>
          <w:sz w:val="16"/>
          <w:szCs w:val="16"/>
        </w:rPr>
        <w:fldChar w:fldCharType="end"/>
      </w:r>
      <w:r>
        <w:rPr>
          <w:rFonts w:hint="eastAsia"/>
          <w:sz w:val="16"/>
          <w:szCs w:val="16"/>
        </w:rPr>
        <w:t xml:space="preserve"> </w:t>
      </w:r>
      <w:r w:rsidR="003860CE" w:rsidRPr="005703D5">
        <w:rPr>
          <w:rFonts w:hint="eastAsia"/>
          <w:szCs w:val="21"/>
        </w:rPr>
        <w:t>王貞治著『王貞治</w:t>
      </w:r>
      <w:r w:rsidR="003860CE" w:rsidRPr="005703D5">
        <w:rPr>
          <w:rFonts w:hint="eastAsia"/>
          <w:szCs w:val="21"/>
        </w:rPr>
        <w:t xml:space="preserve"> : </w:t>
      </w:r>
      <w:r w:rsidR="003860CE" w:rsidRPr="005703D5">
        <w:rPr>
          <w:rFonts w:hint="eastAsia"/>
          <w:szCs w:val="21"/>
        </w:rPr>
        <w:t>回想』</w:t>
      </w:r>
      <w:r w:rsidR="003860CE" w:rsidRPr="005703D5">
        <w:rPr>
          <w:rFonts w:hint="eastAsia"/>
          <w:szCs w:val="21"/>
        </w:rPr>
        <w:t>(</w:t>
      </w:r>
      <w:r w:rsidR="003860CE" w:rsidRPr="005703D5">
        <w:rPr>
          <w:rFonts w:hint="eastAsia"/>
          <w:szCs w:val="21"/>
        </w:rPr>
        <w:t>人間の記録</w:t>
      </w:r>
      <w:r w:rsidR="003860CE" w:rsidRPr="005703D5">
        <w:rPr>
          <w:rFonts w:hint="eastAsia"/>
          <w:szCs w:val="21"/>
        </w:rPr>
        <w:t xml:space="preserve"> ; 121)</w:t>
      </w:r>
      <w:r w:rsidR="005703D5" w:rsidRPr="005703D5">
        <w:rPr>
          <w:rFonts w:hint="eastAsia"/>
          <w:szCs w:val="21"/>
        </w:rPr>
        <w:t xml:space="preserve"> </w:t>
      </w:r>
      <w:r w:rsidR="005703D5" w:rsidRPr="005703D5">
        <w:rPr>
          <w:rFonts w:hint="eastAsia"/>
          <w:szCs w:val="21"/>
        </w:rPr>
        <w:t>日本図書センター</w:t>
      </w:r>
      <w:r w:rsidR="005703D5" w:rsidRPr="005703D5">
        <w:rPr>
          <w:rFonts w:hint="eastAsia"/>
          <w:szCs w:val="21"/>
        </w:rPr>
        <w:t>, 2000.</w:t>
      </w:r>
    </w:p>
    <w:p w:rsidR="008C5CCC" w:rsidRPr="007A58D7"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,44)</w:instrText>
      </w:r>
      <w:r>
        <w:rPr>
          <w:sz w:val="16"/>
          <w:szCs w:val="16"/>
        </w:rPr>
        <w:fldChar w:fldCharType="end"/>
      </w:r>
      <w:r w:rsidR="008C5CCC">
        <w:rPr>
          <w:rFonts w:hint="eastAsia"/>
          <w:sz w:val="16"/>
          <w:szCs w:val="16"/>
        </w:rPr>
        <w:t xml:space="preserve"> </w:t>
      </w:r>
      <w:r w:rsidR="008C5CCC" w:rsidRPr="007A58D7">
        <w:rPr>
          <w:rFonts w:hint="eastAsia"/>
          <w:szCs w:val="21"/>
        </w:rPr>
        <w:t>「バラバラに動くメトロノームが徐々に同期する不思議な現象</w:t>
      </w:r>
      <w:r w:rsidR="008C5CCC" w:rsidRPr="007A58D7">
        <w:rPr>
          <w:rFonts w:hint="eastAsia"/>
          <w:szCs w:val="21"/>
        </w:rPr>
        <w:t xml:space="preserve"> | sign</w:t>
      </w:r>
      <w:r w:rsidR="008C5CCC" w:rsidRPr="007A58D7">
        <w:rPr>
          <w:rFonts w:hint="eastAsia"/>
          <w:szCs w:val="21"/>
        </w:rPr>
        <w:t>」</w:t>
      </w:r>
    </w:p>
    <w:p w:rsidR="008C5CCC" w:rsidRDefault="008C5CCC" w:rsidP="00E91FA4">
      <w:pPr>
        <w:rPr>
          <w:sz w:val="16"/>
          <w:szCs w:val="16"/>
        </w:rPr>
      </w:pPr>
      <w:r w:rsidRPr="007A58D7">
        <w:rPr>
          <w:rFonts w:hint="eastAsia"/>
          <w:szCs w:val="21"/>
        </w:rPr>
        <w:t xml:space="preserve">　　</w:t>
      </w:r>
      <w:r w:rsidRPr="007A58D7">
        <w:rPr>
          <w:szCs w:val="21"/>
        </w:rPr>
        <w:t>http://sign.jp/06169972</w:t>
      </w:r>
      <w:r w:rsidRPr="007A58D7">
        <w:rPr>
          <w:rFonts w:hint="eastAsia"/>
          <w:szCs w:val="21"/>
        </w:rPr>
        <w:t xml:space="preserve">　閲覧日時、</w:t>
      </w:r>
      <w:r w:rsidRPr="007A58D7">
        <w:rPr>
          <w:rFonts w:hint="eastAsia"/>
          <w:szCs w:val="21"/>
        </w:rPr>
        <w:t>2</w:t>
      </w:r>
      <w:r w:rsidRPr="007A58D7">
        <w:rPr>
          <w:szCs w:val="21"/>
        </w:rPr>
        <w:t>018</w:t>
      </w:r>
      <w:r w:rsidRPr="007A58D7">
        <w:rPr>
          <w:rFonts w:hint="eastAsia"/>
          <w:szCs w:val="21"/>
        </w:rPr>
        <w:t>年</w:t>
      </w:r>
      <w:r w:rsidRPr="007A58D7">
        <w:rPr>
          <w:rFonts w:hint="eastAsia"/>
          <w:szCs w:val="21"/>
        </w:rPr>
        <w:t>2</w:t>
      </w:r>
      <w:r w:rsidRPr="007A58D7">
        <w:rPr>
          <w:rFonts w:hint="eastAsia"/>
          <w:szCs w:val="21"/>
        </w:rPr>
        <w:t>月</w:t>
      </w:r>
      <w:r w:rsidRPr="007A58D7">
        <w:rPr>
          <w:rFonts w:hint="eastAsia"/>
          <w:szCs w:val="21"/>
        </w:rPr>
        <w:t>1</w:t>
      </w:r>
      <w:r w:rsidRPr="007A58D7">
        <w:rPr>
          <w:szCs w:val="21"/>
        </w:rPr>
        <w:t>9</w:t>
      </w:r>
      <w:r w:rsidRPr="007A58D7">
        <w:rPr>
          <w:rFonts w:hint="eastAsia"/>
          <w:szCs w:val="21"/>
        </w:rPr>
        <w:t>日</w:t>
      </w:r>
      <w:r w:rsidRPr="007A58D7">
        <w:rPr>
          <w:rFonts w:hint="eastAsia"/>
          <w:szCs w:val="21"/>
        </w:rPr>
        <w:t>(</w:t>
      </w:r>
      <w:r w:rsidRPr="007A58D7">
        <w:rPr>
          <w:rFonts w:hint="eastAsia"/>
          <w:szCs w:val="21"/>
        </w:rPr>
        <w:t>月</w:t>
      </w:r>
      <w:r w:rsidRPr="007A58D7">
        <w:rPr>
          <w:szCs w:val="21"/>
        </w:rPr>
        <w:t>)</w:t>
      </w:r>
    </w:p>
    <w:p w:rsidR="008C5CCC" w:rsidRPr="00FD12A2"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,45)</w:instrText>
      </w:r>
      <w:r>
        <w:rPr>
          <w:sz w:val="16"/>
          <w:szCs w:val="16"/>
        </w:rPr>
        <w:fldChar w:fldCharType="end"/>
      </w:r>
      <w:r w:rsidR="00501A43">
        <w:rPr>
          <w:rFonts w:hint="eastAsia"/>
          <w:sz w:val="16"/>
          <w:szCs w:val="16"/>
        </w:rPr>
        <w:t xml:space="preserve"> </w:t>
      </w:r>
      <w:r w:rsidR="00501A43" w:rsidRPr="00FD12A2">
        <w:rPr>
          <w:rFonts w:hint="eastAsia"/>
          <w:szCs w:val="21"/>
        </w:rPr>
        <w:t>「羽生結弦選手の言葉｜ボンキシャ</w:t>
      </w:r>
      <w:r w:rsidR="00501A43" w:rsidRPr="00FD12A2">
        <w:rPr>
          <w:rFonts w:hint="eastAsia"/>
          <w:szCs w:val="21"/>
        </w:rPr>
        <w:t>!?</w:t>
      </w:r>
      <w:r w:rsidR="00501A43" w:rsidRPr="00FD12A2">
        <w:rPr>
          <w:rFonts w:hint="eastAsia"/>
          <w:szCs w:val="21"/>
        </w:rPr>
        <w:t>｜真相報道バンキシャ！」</w:t>
      </w:r>
    </w:p>
    <w:p w:rsidR="00501A43" w:rsidRPr="00FD12A2" w:rsidRDefault="00501A43" w:rsidP="00E91FA4">
      <w:pPr>
        <w:rPr>
          <w:szCs w:val="21"/>
        </w:rPr>
      </w:pPr>
      <w:r w:rsidRPr="00FD12A2">
        <w:rPr>
          <w:rFonts w:hint="eastAsia"/>
          <w:szCs w:val="21"/>
        </w:rPr>
        <w:t xml:space="preserve">　　</w:t>
      </w:r>
      <w:r w:rsidRPr="00FD12A2">
        <w:rPr>
          <w:rFonts w:hint="eastAsia"/>
          <w:szCs w:val="21"/>
        </w:rPr>
        <w:t xml:space="preserve"> </w:t>
      </w:r>
      <w:r w:rsidRPr="00FD12A2">
        <w:rPr>
          <w:szCs w:val="21"/>
        </w:rPr>
        <w:t>http://www.ntv.co.jp/bankisha/bonkisha/2018/02/post-437.html</w:t>
      </w:r>
      <w:r w:rsidRPr="00FD12A2">
        <w:rPr>
          <w:rFonts w:hint="eastAsia"/>
          <w:szCs w:val="21"/>
        </w:rPr>
        <w:t xml:space="preserve">　閲覧日時、</w:t>
      </w:r>
      <w:r w:rsidRPr="00FD12A2">
        <w:rPr>
          <w:rFonts w:hint="eastAsia"/>
          <w:szCs w:val="21"/>
        </w:rPr>
        <w:t>2</w:t>
      </w:r>
      <w:r w:rsidRPr="00FD12A2">
        <w:rPr>
          <w:szCs w:val="21"/>
        </w:rPr>
        <w:t>018</w:t>
      </w:r>
      <w:r w:rsidRPr="00FD12A2">
        <w:rPr>
          <w:rFonts w:hint="eastAsia"/>
          <w:szCs w:val="21"/>
        </w:rPr>
        <w:t>年</w:t>
      </w:r>
      <w:r w:rsidRPr="00FD12A2">
        <w:rPr>
          <w:rFonts w:hint="eastAsia"/>
          <w:szCs w:val="21"/>
        </w:rPr>
        <w:t>2</w:t>
      </w:r>
      <w:r w:rsidRPr="00FD12A2">
        <w:rPr>
          <w:rFonts w:hint="eastAsia"/>
          <w:szCs w:val="21"/>
        </w:rPr>
        <w:t>月</w:t>
      </w:r>
      <w:r w:rsidRPr="00FD12A2">
        <w:rPr>
          <w:rFonts w:hint="eastAsia"/>
          <w:szCs w:val="21"/>
        </w:rPr>
        <w:t>2</w:t>
      </w:r>
      <w:r w:rsidRPr="00FD12A2">
        <w:rPr>
          <w:szCs w:val="21"/>
        </w:rPr>
        <w:t>0</w:t>
      </w:r>
      <w:r w:rsidRPr="00FD12A2">
        <w:rPr>
          <w:rFonts w:hint="eastAsia"/>
          <w:szCs w:val="21"/>
        </w:rPr>
        <w:t>日</w:t>
      </w:r>
      <w:r w:rsidRPr="00FD12A2">
        <w:rPr>
          <w:rFonts w:hint="eastAsia"/>
          <w:szCs w:val="21"/>
        </w:rPr>
        <w:t>(</w:t>
      </w:r>
      <w:r w:rsidRPr="00FD12A2">
        <w:rPr>
          <w:rFonts w:hint="eastAsia"/>
          <w:szCs w:val="21"/>
        </w:rPr>
        <w:t>火</w:t>
      </w:r>
      <w:r w:rsidRPr="00FD12A2">
        <w:rPr>
          <w:szCs w:val="21"/>
        </w:rPr>
        <w:t>)</w:t>
      </w:r>
    </w:p>
    <w:p w:rsidR="00501A43" w:rsidRPr="00FD12A2"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,46)</w:instrText>
      </w:r>
      <w:r>
        <w:rPr>
          <w:sz w:val="16"/>
          <w:szCs w:val="16"/>
        </w:rPr>
        <w:fldChar w:fldCharType="end"/>
      </w:r>
      <w:r w:rsidR="00501A43" w:rsidRPr="00FD12A2">
        <w:rPr>
          <w:rFonts w:hint="eastAsia"/>
          <w:szCs w:val="21"/>
        </w:rPr>
        <w:t>「羽生結弦　取材記事は「財産であり研究材料であり、これからの自分を強くするもの」〈</w:t>
      </w:r>
      <w:r w:rsidR="00501A43" w:rsidRPr="00FD12A2">
        <w:rPr>
          <w:rFonts w:hint="eastAsia"/>
          <w:szCs w:val="21"/>
        </w:rPr>
        <w:t>AERA</w:t>
      </w:r>
      <w:r w:rsidR="00501A43" w:rsidRPr="00FD12A2">
        <w:rPr>
          <w:rFonts w:hint="eastAsia"/>
          <w:szCs w:val="21"/>
        </w:rPr>
        <w:t>〉」</w:t>
      </w:r>
    </w:p>
    <w:p w:rsidR="00FD12A2" w:rsidRDefault="00501A43" w:rsidP="00E91FA4">
      <w:pPr>
        <w:rPr>
          <w:szCs w:val="21"/>
        </w:rPr>
      </w:pPr>
      <w:r w:rsidRPr="00FD12A2">
        <w:rPr>
          <w:rFonts w:hint="eastAsia"/>
          <w:szCs w:val="21"/>
        </w:rPr>
        <w:t xml:space="preserve">　　</w:t>
      </w:r>
      <w:r w:rsidRPr="00FD12A2">
        <w:rPr>
          <w:szCs w:val="21"/>
        </w:rPr>
        <w:t>https://headlines.yahoo.co.jp/article?a=20180213-00000068-sasahi-spo</w:t>
      </w:r>
      <w:r w:rsidRPr="00FD12A2">
        <w:rPr>
          <w:rFonts w:hint="eastAsia"/>
          <w:szCs w:val="21"/>
        </w:rPr>
        <w:t xml:space="preserve">　</w:t>
      </w:r>
    </w:p>
    <w:p w:rsidR="00501A43" w:rsidRPr="00FD12A2" w:rsidRDefault="00501A43" w:rsidP="00FD12A2">
      <w:pPr>
        <w:ind w:firstLineChars="200" w:firstLine="420"/>
        <w:rPr>
          <w:szCs w:val="21"/>
        </w:rPr>
      </w:pPr>
      <w:r w:rsidRPr="00FD12A2">
        <w:rPr>
          <w:rFonts w:hint="eastAsia"/>
          <w:szCs w:val="21"/>
        </w:rPr>
        <w:t>閲覧日時、</w:t>
      </w:r>
      <w:r w:rsidRPr="00FD12A2">
        <w:rPr>
          <w:rFonts w:hint="eastAsia"/>
          <w:szCs w:val="21"/>
        </w:rPr>
        <w:t>2</w:t>
      </w:r>
      <w:r w:rsidRPr="00FD12A2">
        <w:rPr>
          <w:szCs w:val="21"/>
        </w:rPr>
        <w:t>018</w:t>
      </w:r>
      <w:r w:rsidRPr="00FD12A2">
        <w:rPr>
          <w:rFonts w:hint="eastAsia"/>
          <w:szCs w:val="21"/>
        </w:rPr>
        <w:t>年</w:t>
      </w:r>
      <w:r w:rsidRPr="00FD12A2">
        <w:rPr>
          <w:rFonts w:hint="eastAsia"/>
          <w:szCs w:val="21"/>
        </w:rPr>
        <w:t>2</w:t>
      </w:r>
      <w:r w:rsidRPr="00FD12A2">
        <w:rPr>
          <w:rFonts w:hint="eastAsia"/>
          <w:szCs w:val="21"/>
        </w:rPr>
        <w:t>月</w:t>
      </w:r>
      <w:r w:rsidRPr="00FD12A2">
        <w:rPr>
          <w:rFonts w:hint="eastAsia"/>
          <w:szCs w:val="21"/>
        </w:rPr>
        <w:t>2</w:t>
      </w:r>
      <w:r w:rsidRPr="00FD12A2">
        <w:rPr>
          <w:szCs w:val="21"/>
        </w:rPr>
        <w:t>0</w:t>
      </w:r>
      <w:r w:rsidRPr="00FD12A2">
        <w:rPr>
          <w:rFonts w:hint="eastAsia"/>
          <w:szCs w:val="21"/>
        </w:rPr>
        <w:t>日</w:t>
      </w:r>
      <w:r w:rsidRPr="00FD12A2">
        <w:rPr>
          <w:rFonts w:hint="eastAsia"/>
          <w:szCs w:val="21"/>
        </w:rPr>
        <w:t>(</w:t>
      </w:r>
      <w:r w:rsidRPr="00FD12A2">
        <w:rPr>
          <w:rFonts w:hint="eastAsia"/>
          <w:szCs w:val="21"/>
        </w:rPr>
        <w:t>火</w:t>
      </w:r>
      <w:r w:rsidRPr="00FD12A2">
        <w:rPr>
          <w:szCs w:val="21"/>
        </w:rPr>
        <w:t>)</w:t>
      </w:r>
    </w:p>
    <w:p w:rsidR="00501A43" w:rsidRPr="00FD12A2"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,47)</w:instrText>
      </w:r>
      <w:r>
        <w:rPr>
          <w:sz w:val="16"/>
          <w:szCs w:val="16"/>
        </w:rPr>
        <w:fldChar w:fldCharType="end"/>
      </w:r>
      <w:r w:rsidR="00FD12A2" w:rsidRPr="00FD12A2">
        <w:rPr>
          <w:rFonts w:hint="eastAsia"/>
          <w:szCs w:val="21"/>
        </w:rPr>
        <w:t>「【現地レポ】羽生結弦は「天才」から「超人」になった」</w:t>
      </w:r>
    </w:p>
    <w:p w:rsidR="00FD12A2" w:rsidRPr="00FD12A2" w:rsidRDefault="00FD12A2" w:rsidP="00E91FA4">
      <w:pPr>
        <w:rPr>
          <w:szCs w:val="21"/>
        </w:rPr>
      </w:pPr>
      <w:r w:rsidRPr="00FD12A2">
        <w:rPr>
          <w:rFonts w:hint="eastAsia"/>
          <w:szCs w:val="21"/>
        </w:rPr>
        <w:t xml:space="preserve">　　</w:t>
      </w:r>
      <w:r w:rsidRPr="00FD12A2">
        <w:rPr>
          <w:szCs w:val="21"/>
        </w:rPr>
        <w:t>https://dot.asahi.com/wa/2018021900015.html</w:t>
      </w:r>
      <w:r w:rsidRPr="00FD12A2">
        <w:rPr>
          <w:rFonts w:hint="eastAsia"/>
          <w:szCs w:val="21"/>
        </w:rPr>
        <w:t xml:space="preserve"> </w:t>
      </w:r>
      <w:r w:rsidRPr="00FD12A2">
        <w:rPr>
          <w:rFonts w:hint="eastAsia"/>
          <w:szCs w:val="21"/>
        </w:rPr>
        <w:t xml:space="preserve">　閲覧日時、</w:t>
      </w:r>
      <w:r w:rsidRPr="00FD12A2">
        <w:rPr>
          <w:rFonts w:hint="eastAsia"/>
          <w:szCs w:val="21"/>
        </w:rPr>
        <w:t>2</w:t>
      </w:r>
      <w:r w:rsidRPr="00FD12A2">
        <w:rPr>
          <w:szCs w:val="21"/>
        </w:rPr>
        <w:t>018</w:t>
      </w:r>
      <w:r w:rsidRPr="00FD12A2">
        <w:rPr>
          <w:rFonts w:hint="eastAsia"/>
          <w:szCs w:val="21"/>
        </w:rPr>
        <w:t>年</w:t>
      </w:r>
      <w:r w:rsidRPr="00FD12A2">
        <w:rPr>
          <w:rFonts w:hint="eastAsia"/>
          <w:szCs w:val="21"/>
        </w:rPr>
        <w:t>2</w:t>
      </w:r>
      <w:r w:rsidRPr="00FD12A2">
        <w:rPr>
          <w:rFonts w:hint="eastAsia"/>
          <w:szCs w:val="21"/>
        </w:rPr>
        <w:t>月</w:t>
      </w:r>
      <w:r w:rsidRPr="00FD12A2">
        <w:rPr>
          <w:rFonts w:hint="eastAsia"/>
          <w:szCs w:val="21"/>
        </w:rPr>
        <w:t>2</w:t>
      </w:r>
      <w:r w:rsidRPr="00FD12A2">
        <w:rPr>
          <w:szCs w:val="21"/>
        </w:rPr>
        <w:t>0</w:t>
      </w:r>
      <w:r w:rsidRPr="00FD12A2">
        <w:rPr>
          <w:rFonts w:hint="eastAsia"/>
          <w:szCs w:val="21"/>
        </w:rPr>
        <w:t>日</w:t>
      </w:r>
      <w:r w:rsidRPr="00FD12A2">
        <w:rPr>
          <w:rFonts w:hint="eastAsia"/>
          <w:szCs w:val="21"/>
        </w:rPr>
        <w:t>(</w:t>
      </w:r>
      <w:r w:rsidRPr="00FD12A2">
        <w:rPr>
          <w:rFonts w:hint="eastAsia"/>
          <w:szCs w:val="21"/>
        </w:rPr>
        <w:t>火</w:t>
      </w:r>
      <w:r w:rsidRPr="00FD12A2">
        <w:rPr>
          <w:szCs w:val="21"/>
        </w:rPr>
        <w:t>)</w:t>
      </w:r>
    </w:p>
    <w:p w:rsidR="00FD12A2" w:rsidRPr="00FD12A2" w:rsidRDefault="00D459D2" w:rsidP="00E91FA4">
      <w:pPr>
        <w:rPr>
          <w:szCs w:val="21"/>
        </w:rPr>
      </w:pPr>
      <w:r>
        <w:rPr>
          <w:sz w:val="16"/>
          <w:szCs w:val="16"/>
        </w:rPr>
        <w:lastRenderedPageBreak/>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,48)</w:instrText>
      </w:r>
      <w:r>
        <w:rPr>
          <w:sz w:val="16"/>
          <w:szCs w:val="16"/>
        </w:rPr>
        <w:fldChar w:fldCharType="end"/>
      </w:r>
      <w:r w:rsidR="00FD12A2" w:rsidRPr="00FD12A2">
        <w:rPr>
          <w:rFonts w:hint="eastAsia"/>
          <w:szCs w:val="21"/>
        </w:rPr>
        <w:t>「羽生、宇野らがエキシビションに登場</w:t>
      </w:r>
      <w:r w:rsidR="00FD12A2" w:rsidRPr="00FD12A2">
        <w:rPr>
          <w:rFonts w:hint="eastAsia"/>
          <w:szCs w:val="21"/>
        </w:rPr>
        <w:t xml:space="preserve"> </w:t>
      </w:r>
      <w:r w:rsidR="00FD12A2" w:rsidRPr="00FD12A2">
        <w:rPr>
          <w:rFonts w:hint="eastAsia"/>
          <w:szCs w:val="21"/>
        </w:rPr>
        <w:t>世界フィギュア」</w:t>
      </w:r>
    </w:p>
    <w:p w:rsidR="00FD12A2" w:rsidRDefault="00FD12A2" w:rsidP="00E91FA4">
      <w:pPr>
        <w:rPr>
          <w:szCs w:val="21"/>
        </w:rPr>
      </w:pPr>
      <w:r w:rsidRPr="00FD12A2">
        <w:rPr>
          <w:rFonts w:hint="eastAsia"/>
          <w:szCs w:val="21"/>
        </w:rPr>
        <w:t xml:space="preserve"> </w:t>
      </w:r>
      <w:r w:rsidRPr="00FD12A2">
        <w:rPr>
          <w:szCs w:val="21"/>
        </w:rPr>
        <w:t xml:space="preserve">   https://dot.asahi.com/afp/2017040300009.html?page=1</w:t>
      </w:r>
      <w:r w:rsidRPr="00FD12A2">
        <w:rPr>
          <w:rFonts w:hint="eastAsia"/>
          <w:szCs w:val="21"/>
        </w:rPr>
        <w:t xml:space="preserve">　閲覧日時、</w:t>
      </w:r>
      <w:r w:rsidRPr="00FD12A2">
        <w:rPr>
          <w:rFonts w:hint="eastAsia"/>
          <w:szCs w:val="21"/>
        </w:rPr>
        <w:t>2</w:t>
      </w:r>
      <w:r w:rsidRPr="00FD12A2">
        <w:rPr>
          <w:szCs w:val="21"/>
        </w:rPr>
        <w:t>018</w:t>
      </w:r>
      <w:r w:rsidRPr="00FD12A2">
        <w:rPr>
          <w:rFonts w:hint="eastAsia"/>
          <w:szCs w:val="21"/>
        </w:rPr>
        <w:t>年</w:t>
      </w:r>
      <w:r w:rsidRPr="00FD12A2">
        <w:rPr>
          <w:rFonts w:hint="eastAsia"/>
          <w:szCs w:val="21"/>
        </w:rPr>
        <w:t>2</w:t>
      </w:r>
      <w:r w:rsidRPr="00FD12A2">
        <w:rPr>
          <w:rFonts w:hint="eastAsia"/>
          <w:szCs w:val="21"/>
        </w:rPr>
        <w:t>月</w:t>
      </w:r>
      <w:r w:rsidRPr="00FD12A2">
        <w:rPr>
          <w:rFonts w:hint="eastAsia"/>
          <w:szCs w:val="21"/>
        </w:rPr>
        <w:t>2</w:t>
      </w:r>
      <w:r w:rsidRPr="00FD12A2">
        <w:rPr>
          <w:szCs w:val="21"/>
        </w:rPr>
        <w:t>0</w:t>
      </w:r>
      <w:r w:rsidRPr="00FD12A2">
        <w:rPr>
          <w:rFonts w:hint="eastAsia"/>
          <w:szCs w:val="21"/>
        </w:rPr>
        <w:t>日</w:t>
      </w:r>
      <w:r w:rsidRPr="00FD12A2">
        <w:rPr>
          <w:rFonts w:hint="eastAsia"/>
          <w:szCs w:val="21"/>
        </w:rPr>
        <w:t>(</w:t>
      </w:r>
      <w:r w:rsidRPr="00FD12A2">
        <w:rPr>
          <w:rFonts w:hint="eastAsia"/>
          <w:szCs w:val="21"/>
        </w:rPr>
        <w:t>火</w:t>
      </w:r>
      <w:r w:rsidRPr="00FD12A2">
        <w:rPr>
          <w:szCs w:val="21"/>
        </w:rPr>
        <w:t>)</w:t>
      </w:r>
    </w:p>
    <w:p w:rsidR="007C3C39" w:rsidRPr="003F4540"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,49)</w:instrText>
      </w:r>
      <w:r>
        <w:rPr>
          <w:sz w:val="16"/>
          <w:szCs w:val="16"/>
        </w:rPr>
        <w:fldChar w:fldCharType="end"/>
      </w:r>
      <w:r>
        <w:rPr>
          <w:sz w:val="16"/>
          <w:szCs w:val="16"/>
        </w:rPr>
        <w:t xml:space="preserve"> </w:t>
      </w:r>
      <w:r w:rsidR="007C3C39" w:rsidRPr="003F4540">
        <w:rPr>
          <w:rFonts w:hint="eastAsia"/>
          <w:szCs w:val="21"/>
        </w:rPr>
        <w:t>朝日新聞出版「</w:t>
      </w:r>
      <w:r w:rsidR="007C3C39" w:rsidRPr="003F4540">
        <w:rPr>
          <w:rFonts w:hint="eastAsia"/>
          <w:szCs w:val="21"/>
        </w:rPr>
        <w:t>A</w:t>
      </w:r>
      <w:r w:rsidR="007C3C39" w:rsidRPr="003F4540">
        <w:rPr>
          <w:szCs w:val="21"/>
        </w:rPr>
        <w:t>ERA</w:t>
      </w:r>
      <w:r w:rsidR="007C3C39" w:rsidRPr="003F4540">
        <w:rPr>
          <w:rFonts w:hint="eastAsia"/>
          <w:szCs w:val="21"/>
        </w:rPr>
        <w:t>」</w:t>
      </w:r>
      <w:r w:rsidR="007C3C39" w:rsidRPr="003F4540">
        <w:rPr>
          <w:rFonts w:hint="eastAsia"/>
          <w:szCs w:val="21"/>
        </w:rPr>
        <w:t>1</w:t>
      </w:r>
      <w:r w:rsidR="007C3C39" w:rsidRPr="003F4540">
        <w:rPr>
          <w:szCs w:val="21"/>
        </w:rPr>
        <w:t>8</w:t>
      </w:r>
      <w:r w:rsidR="007C3C39" w:rsidRPr="003F4540">
        <w:rPr>
          <w:rFonts w:hint="eastAsia"/>
          <w:szCs w:val="21"/>
        </w:rPr>
        <w:t>.</w:t>
      </w:r>
      <w:r w:rsidR="007C3C39" w:rsidRPr="003F4540">
        <w:rPr>
          <w:szCs w:val="21"/>
        </w:rPr>
        <w:t xml:space="preserve"> </w:t>
      </w:r>
      <w:r w:rsidR="007C3C39" w:rsidRPr="003F4540">
        <w:rPr>
          <w:rFonts w:hint="eastAsia"/>
          <w:szCs w:val="21"/>
        </w:rPr>
        <w:t>1.</w:t>
      </w:r>
      <w:r w:rsidR="007C3C39" w:rsidRPr="003F4540">
        <w:rPr>
          <w:szCs w:val="21"/>
        </w:rPr>
        <w:t xml:space="preserve"> </w:t>
      </w:r>
      <w:r w:rsidR="007C3C39" w:rsidRPr="003F4540">
        <w:rPr>
          <w:rFonts w:hint="eastAsia"/>
          <w:szCs w:val="21"/>
        </w:rPr>
        <w:t>1</w:t>
      </w:r>
      <w:r w:rsidR="007C3C39" w:rsidRPr="003F4540">
        <w:rPr>
          <w:szCs w:val="21"/>
        </w:rPr>
        <w:t>5</w:t>
      </w:r>
      <w:r w:rsidR="00747FD3" w:rsidRPr="003F4540">
        <w:rPr>
          <w:rFonts w:hint="eastAsia"/>
          <w:szCs w:val="21"/>
        </w:rPr>
        <w:t xml:space="preserve">　</w:t>
      </w:r>
      <w:r w:rsidR="007C3C39" w:rsidRPr="003F4540">
        <w:rPr>
          <w:rFonts w:hint="eastAsia"/>
          <w:szCs w:val="21"/>
        </w:rPr>
        <w:t>N</w:t>
      </w:r>
      <w:r w:rsidR="007C3C39" w:rsidRPr="003F4540">
        <w:rPr>
          <w:szCs w:val="21"/>
        </w:rPr>
        <w:t>o.2</w:t>
      </w:r>
    </w:p>
    <w:p w:rsidR="00747FD3" w:rsidRPr="003F4540" w:rsidRDefault="007C3C39" w:rsidP="00E91FA4">
      <w:pPr>
        <w:rPr>
          <w:szCs w:val="21"/>
        </w:rPr>
      </w:pPr>
      <w:r w:rsidRPr="003F4540">
        <w:rPr>
          <w:rFonts w:hint="eastAsia"/>
          <w:szCs w:val="21"/>
        </w:rPr>
        <w:t xml:space="preserve"> </w:t>
      </w:r>
      <w:r w:rsidRPr="003F4540">
        <w:rPr>
          <w:szCs w:val="21"/>
        </w:rPr>
        <w:t xml:space="preserve">  </w:t>
      </w:r>
      <w:r w:rsidRPr="003F4540">
        <w:rPr>
          <w:rFonts w:hint="eastAsia"/>
          <w:szCs w:val="21"/>
        </w:rPr>
        <w:t>「平</w:t>
      </w:r>
      <w:r w:rsidR="00747FD3" w:rsidRPr="003F4540">
        <w:rPr>
          <w:rFonts w:hint="eastAsia"/>
          <w:szCs w:val="21"/>
        </w:rPr>
        <w:t>昌五輪フィギュアは世代交代でもっと強く　羽生と宇野のワンツーフィニッシュだ</w:t>
      </w:r>
      <w:r w:rsidRPr="003F4540">
        <w:rPr>
          <w:rFonts w:hint="eastAsia"/>
          <w:szCs w:val="21"/>
        </w:rPr>
        <w:t>」</w:t>
      </w:r>
      <w:r w:rsidR="00747FD3" w:rsidRPr="003F4540">
        <w:rPr>
          <w:rFonts w:hint="eastAsia"/>
          <w:szCs w:val="21"/>
        </w:rPr>
        <w:t>p</w:t>
      </w:r>
      <w:r w:rsidR="00747FD3" w:rsidRPr="003F4540">
        <w:rPr>
          <w:szCs w:val="21"/>
        </w:rPr>
        <w:t>p.30</w:t>
      </w:r>
      <w:r w:rsidR="00747FD3" w:rsidRPr="003F4540">
        <w:rPr>
          <w:rFonts w:hint="eastAsia"/>
          <w:szCs w:val="21"/>
        </w:rPr>
        <w:t>～</w:t>
      </w:r>
      <w:r w:rsidR="00747FD3" w:rsidRPr="003F4540">
        <w:rPr>
          <w:rFonts w:hint="eastAsia"/>
          <w:szCs w:val="21"/>
        </w:rPr>
        <w:t>3</w:t>
      </w:r>
      <w:r w:rsidR="00747FD3" w:rsidRPr="003F4540">
        <w:rPr>
          <w:szCs w:val="21"/>
        </w:rPr>
        <w:t>2.</w:t>
      </w:r>
    </w:p>
    <w:p w:rsidR="00747FD3" w:rsidRPr="003F4540" w:rsidRDefault="00D459D2" w:rsidP="00E91FA4">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459D2">
        <w:rPr>
          <w:rFonts w:ascii="ＭＳ 明朝" w:hint="eastAsia"/>
          <w:position w:val="-3"/>
          <w:sz w:val="24"/>
          <w:szCs w:val="16"/>
        </w:rPr>
        <w:instrText>○</w:instrText>
      </w:r>
      <w:r>
        <w:rPr>
          <w:rFonts w:hint="eastAsia"/>
          <w:sz w:val="16"/>
          <w:szCs w:val="16"/>
        </w:rPr>
        <w:instrText>,50)</w:instrText>
      </w:r>
      <w:r>
        <w:rPr>
          <w:sz w:val="16"/>
          <w:szCs w:val="16"/>
        </w:rPr>
        <w:fldChar w:fldCharType="end"/>
      </w:r>
      <w:r>
        <w:rPr>
          <w:sz w:val="16"/>
          <w:szCs w:val="16"/>
        </w:rPr>
        <w:t xml:space="preserve"> </w:t>
      </w:r>
      <w:r w:rsidR="00747FD3" w:rsidRPr="003F4540">
        <w:rPr>
          <w:rFonts w:hint="eastAsia"/>
          <w:szCs w:val="21"/>
        </w:rPr>
        <w:t>朝日新聞出版「</w:t>
      </w:r>
      <w:r w:rsidR="00747FD3" w:rsidRPr="003F4540">
        <w:rPr>
          <w:rFonts w:hint="eastAsia"/>
          <w:szCs w:val="21"/>
        </w:rPr>
        <w:t>A</w:t>
      </w:r>
      <w:r w:rsidR="00747FD3" w:rsidRPr="003F4540">
        <w:rPr>
          <w:szCs w:val="21"/>
        </w:rPr>
        <w:t>ERA</w:t>
      </w:r>
      <w:r w:rsidR="00747FD3" w:rsidRPr="003F4540">
        <w:rPr>
          <w:rFonts w:hint="eastAsia"/>
          <w:szCs w:val="21"/>
        </w:rPr>
        <w:t>」</w:t>
      </w:r>
      <w:r w:rsidR="00747FD3" w:rsidRPr="003F4540">
        <w:rPr>
          <w:rFonts w:hint="eastAsia"/>
          <w:szCs w:val="21"/>
        </w:rPr>
        <w:t>1</w:t>
      </w:r>
      <w:r w:rsidR="00747FD3" w:rsidRPr="003F4540">
        <w:rPr>
          <w:szCs w:val="21"/>
        </w:rPr>
        <w:t>8</w:t>
      </w:r>
      <w:r w:rsidR="00747FD3" w:rsidRPr="003F4540">
        <w:rPr>
          <w:rFonts w:hint="eastAsia"/>
          <w:szCs w:val="21"/>
        </w:rPr>
        <w:t>.</w:t>
      </w:r>
      <w:r w:rsidR="00747FD3" w:rsidRPr="003F4540">
        <w:rPr>
          <w:szCs w:val="21"/>
        </w:rPr>
        <w:t xml:space="preserve"> 2. 19</w:t>
      </w:r>
      <w:r w:rsidR="00747FD3" w:rsidRPr="003F4540">
        <w:rPr>
          <w:rFonts w:hint="eastAsia"/>
          <w:szCs w:val="21"/>
        </w:rPr>
        <w:t xml:space="preserve">　</w:t>
      </w:r>
      <w:r w:rsidR="00747FD3" w:rsidRPr="003F4540">
        <w:rPr>
          <w:rFonts w:hint="eastAsia"/>
          <w:szCs w:val="21"/>
        </w:rPr>
        <w:t>N</w:t>
      </w:r>
      <w:r w:rsidR="00747FD3" w:rsidRPr="003F4540">
        <w:rPr>
          <w:szCs w:val="21"/>
        </w:rPr>
        <w:t>o.7</w:t>
      </w:r>
    </w:p>
    <w:p w:rsidR="00747FD3" w:rsidRPr="003F4540" w:rsidRDefault="00747FD3" w:rsidP="00E91FA4">
      <w:pPr>
        <w:rPr>
          <w:szCs w:val="21"/>
        </w:rPr>
      </w:pPr>
      <w:r w:rsidRPr="003F4540">
        <w:rPr>
          <w:rFonts w:hint="eastAsia"/>
          <w:szCs w:val="21"/>
        </w:rPr>
        <w:t xml:space="preserve"> </w:t>
      </w:r>
      <w:r w:rsidRPr="003F4540">
        <w:rPr>
          <w:szCs w:val="21"/>
        </w:rPr>
        <w:t xml:space="preserve">  </w:t>
      </w:r>
      <w:r w:rsidRPr="003F4540">
        <w:rPr>
          <w:rFonts w:hint="eastAsia"/>
          <w:szCs w:val="21"/>
        </w:rPr>
        <w:t>表紙の人　「スケートが好き。素直な気持ちは昔から変わらない」</w:t>
      </w:r>
      <w:r w:rsidRPr="003F4540">
        <w:rPr>
          <w:rFonts w:hint="eastAsia"/>
          <w:szCs w:val="21"/>
        </w:rPr>
        <w:t>p</w:t>
      </w:r>
      <w:r w:rsidRPr="003F4540">
        <w:rPr>
          <w:szCs w:val="21"/>
        </w:rPr>
        <w:t>.9</w:t>
      </w:r>
      <w:r w:rsidR="003F4540">
        <w:rPr>
          <w:rFonts w:hint="eastAsia"/>
          <w:szCs w:val="21"/>
        </w:rPr>
        <w:t>.</w:t>
      </w:r>
    </w:p>
    <w:p w:rsidR="00747FD3" w:rsidRDefault="00747FD3" w:rsidP="009B02CF">
      <w:pPr>
        <w:ind w:firstLineChars="150" w:firstLine="315"/>
        <w:rPr>
          <w:szCs w:val="21"/>
        </w:rPr>
      </w:pPr>
      <w:r w:rsidRPr="003F4540">
        <w:rPr>
          <w:rFonts w:hint="eastAsia"/>
          <w:szCs w:val="21"/>
        </w:rPr>
        <w:t>「羽生結弦の平昌</w:t>
      </w:r>
      <w:r w:rsidR="003F4540" w:rsidRPr="003F4540">
        <w:rPr>
          <w:rFonts w:hint="eastAsia"/>
          <w:szCs w:val="21"/>
        </w:rPr>
        <w:t>五輪が始まった　プログラムの詳細分析で見えた「連覇」の秘訣</w:t>
      </w:r>
      <w:r w:rsidRPr="003F4540">
        <w:rPr>
          <w:rFonts w:hint="eastAsia"/>
          <w:szCs w:val="21"/>
        </w:rPr>
        <w:t>」</w:t>
      </w:r>
      <w:r w:rsidR="003F4540" w:rsidRPr="003F4540">
        <w:rPr>
          <w:rFonts w:hint="eastAsia"/>
          <w:szCs w:val="21"/>
        </w:rPr>
        <w:t>pp</w:t>
      </w:r>
      <w:r w:rsidR="003F4540" w:rsidRPr="003F4540">
        <w:rPr>
          <w:szCs w:val="21"/>
        </w:rPr>
        <w:t>.34.</w:t>
      </w:r>
      <w:r w:rsidR="003F4540" w:rsidRPr="003F4540">
        <w:rPr>
          <w:rFonts w:hint="eastAsia"/>
          <w:szCs w:val="21"/>
        </w:rPr>
        <w:t>～</w:t>
      </w:r>
      <w:r w:rsidR="003F4540" w:rsidRPr="003F4540">
        <w:rPr>
          <w:rFonts w:hint="eastAsia"/>
          <w:szCs w:val="21"/>
        </w:rPr>
        <w:t>3</w:t>
      </w:r>
      <w:r w:rsidR="003F4540" w:rsidRPr="003F4540">
        <w:rPr>
          <w:szCs w:val="21"/>
        </w:rPr>
        <w:t>6</w:t>
      </w:r>
      <w:r w:rsidRPr="003F4540">
        <w:rPr>
          <w:szCs w:val="21"/>
        </w:rPr>
        <w:t>.</w:t>
      </w:r>
    </w:p>
    <w:p w:rsidR="008663A1" w:rsidRPr="006B1577" w:rsidRDefault="008663A1" w:rsidP="008663A1">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8663A1">
        <w:rPr>
          <w:rFonts w:ascii="ＭＳ 明朝" w:hint="eastAsia"/>
          <w:position w:val="-3"/>
          <w:sz w:val="24"/>
          <w:szCs w:val="16"/>
        </w:rPr>
        <w:instrText>○</w:instrText>
      </w:r>
      <w:r>
        <w:rPr>
          <w:rFonts w:hint="eastAsia"/>
          <w:sz w:val="16"/>
          <w:szCs w:val="16"/>
        </w:rPr>
        <w:instrText>,51)</w:instrText>
      </w:r>
      <w:r>
        <w:rPr>
          <w:sz w:val="16"/>
          <w:szCs w:val="16"/>
        </w:rPr>
        <w:fldChar w:fldCharType="end"/>
      </w:r>
      <w:r>
        <w:rPr>
          <w:sz w:val="16"/>
          <w:szCs w:val="16"/>
        </w:rPr>
        <w:t xml:space="preserve"> </w:t>
      </w:r>
      <w:bookmarkStart w:id="20" w:name="_Hlk507309857"/>
      <w:r w:rsidRPr="006B1577">
        <w:rPr>
          <w:rFonts w:hint="eastAsia"/>
          <w:szCs w:val="21"/>
        </w:rPr>
        <w:t>渡辺守章編『</w:t>
      </w:r>
      <w:bookmarkEnd w:id="20"/>
      <w:r w:rsidRPr="006B1577">
        <w:rPr>
          <w:rFonts w:hint="eastAsia"/>
          <w:szCs w:val="21"/>
        </w:rPr>
        <w:t>虚構の身体</w:t>
      </w:r>
      <w:r w:rsidR="00540061" w:rsidRPr="00540061">
        <w:rPr>
          <w:rFonts w:hint="eastAsia"/>
          <w:szCs w:val="21"/>
        </w:rPr>
        <w:t>―演劇における神話と反神話</w:t>
      </w:r>
      <w:r w:rsidRPr="006B1577">
        <w:rPr>
          <w:rFonts w:hint="eastAsia"/>
          <w:szCs w:val="21"/>
        </w:rPr>
        <w:t>』</w:t>
      </w:r>
      <w:r w:rsidR="00212EFF" w:rsidRPr="006B1577">
        <w:rPr>
          <w:rFonts w:hint="eastAsia"/>
          <w:szCs w:val="21"/>
        </w:rPr>
        <w:t>中央公論社</w:t>
      </w:r>
      <w:r w:rsidR="00212EFF" w:rsidRPr="006B1577">
        <w:rPr>
          <w:rFonts w:hint="eastAsia"/>
          <w:szCs w:val="21"/>
        </w:rPr>
        <w:t>,</w:t>
      </w:r>
      <w:r w:rsidR="009A0D69">
        <w:rPr>
          <w:szCs w:val="21"/>
        </w:rPr>
        <w:t xml:space="preserve"> </w:t>
      </w:r>
      <w:r w:rsidR="00212EFF" w:rsidRPr="006B1577">
        <w:rPr>
          <w:szCs w:val="21"/>
        </w:rPr>
        <w:t>1978</w:t>
      </w:r>
    </w:p>
    <w:p w:rsidR="00212EFF" w:rsidRPr="0009164D" w:rsidRDefault="006B1577" w:rsidP="0009164D">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6B1577">
        <w:rPr>
          <w:rFonts w:ascii="ＭＳ 明朝" w:hint="eastAsia"/>
          <w:position w:val="-3"/>
          <w:sz w:val="24"/>
          <w:szCs w:val="16"/>
        </w:rPr>
        <w:instrText>○</w:instrText>
      </w:r>
      <w:r>
        <w:rPr>
          <w:rFonts w:hint="eastAsia"/>
          <w:sz w:val="16"/>
          <w:szCs w:val="16"/>
        </w:rPr>
        <w:instrText>,52)</w:instrText>
      </w:r>
      <w:r>
        <w:rPr>
          <w:sz w:val="16"/>
          <w:szCs w:val="16"/>
        </w:rPr>
        <w:fldChar w:fldCharType="end"/>
      </w:r>
      <w:r>
        <w:rPr>
          <w:rFonts w:hint="eastAsia"/>
          <w:sz w:val="16"/>
          <w:szCs w:val="16"/>
        </w:rPr>
        <w:t xml:space="preserve"> </w:t>
      </w:r>
      <w:r w:rsidR="0009164D" w:rsidRPr="006B1577">
        <w:rPr>
          <w:rFonts w:hint="eastAsia"/>
          <w:szCs w:val="21"/>
        </w:rPr>
        <w:t>渡辺守章編『仮面と身体</w:t>
      </w:r>
      <w:r w:rsidR="0009164D" w:rsidRPr="006B1577">
        <w:rPr>
          <w:rFonts w:hint="eastAsia"/>
          <w:szCs w:val="21"/>
        </w:rPr>
        <w:t xml:space="preserve"> - </w:t>
      </w:r>
      <w:r w:rsidR="0009164D" w:rsidRPr="006B1577">
        <w:rPr>
          <w:rFonts w:hint="eastAsia"/>
          <w:szCs w:val="21"/>
        </w:rPr>
        <w:t>複数のことば』</w:t>
      </w:r>
      <w:r w:rsidR="009A0D69">
        <w:rPr>
          <w:rFonts w:hint="eastAsia"/>
          <w:szCs w:val="21"/>
        </w:rPr>
        <w:t>(</w:t>
      </w:r>
      <w:r w:rsidR="009A0D69" w:rsidRPr="009A0D69">
        <w:rPr>
          <w:rFonts w:hint="eastAsia"/>
          <w:szCs w:val="21"/>
        </w:rPr>
        <w:t>エピステーメー選書</w:t>
      </w:r>
      <w:r w:rsidR="009A0D69">
        <w:rPr>
          <w:rFonts w:hint="eastAsia"/>
          <w:szCs w:val="21"/>
        </w:rPr>
        <w:t>)</w:t>
      </w:r>
      <w:r w:rsidR="009A0D69">
        <w:rPr>
          <w:szCs w:val="21"/>
        </w:rPr>
        <w:t xml:space="preserve"> </w:t>
      </w:r>
      <w:r w:rsidR="0009164D" w:rsidRPr="006B1577">
        <w:rPr>
          <w:rFonts w:hint="eastAsia"/>
          <w:szCs w:val="21"/>
        </w:rPr>
        <w:t>朝日出版社</w:t>
      </w:r>
      <w:r w:rsidR="0009164D" w:rsidRPr="006B1577">
        <w:rPr>
          <w:rFonts w:hint="eastAsia"/>
          <w:szCs w:val="21"/>
        </w:rPr>
        <w:t>,</w:t>
      </w:r>
      <w:r w:rsidR="009A0D69">
        <w:rPr>
          <w:szCs w:val="21"/>
        </w:rPr>
        <w:t xml:space="preserve"> </w:t>
      </w:r>
      <w:r w:rsidR="0009164D" w:rsidRPr="006B1577">
        <w:rPr>
          <w:rFonts w:hint="eastAsia"/>
          <w:szCs w:val="21"/>
        </w:rPr>
        <w:t>1</w:t>
      </w:r>
      <w:r w:rsidR="0009164D" w:rsidRPr="006B1577">
        <w:rPr>
          <w:szCs w:val="21"/>
        </w:rPr>
        <w:t>978.</w:t>
      </w:r>
    </w:p>
    <w:p w:rsidR="00212EFF" w:rsidRPr="00CF4967" w:rsidRDefault="006B1577" w:rsidP="00212EFF">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6B1577">
        <w:rPr>
          <w:rFonts w:ascii="ＭＳ 明朝" w:hint="eastAsia"/>
          <w:position w:val="-3"/>
          <w:sz w:val="24"/>
          <w:szCs w:val="16"/>
        </w:rPr>
        <w:instrText>○</w:instrText>
      </w:r>
      <w:r>
        <w:rPr>
          <w:rFonts w:hint="eastAsia"/>
          <w:sz w:val="16"/>
          <w:szCs w:val="16"/>
        </w:rPr>
        <w:instrText>,53)</w:instrText>
      </w:r>
      <w:r>
        <w:rPr>
          <w:sz w:val="16"/>
          <w:szCs w:val="16"/>
        </w:rPr>
        <w:fldChar w:fldCharType="end"/>
      </w:r>
      <w:r w:rsidR="00212EFF" w:rsidRPr="00CF4967">
        <w:rPr>
          <w:rFonts w:hint="eastAsia"/>
          <w:szCs w:val="21"/>
        </w:rPr>
        <w:t xml:space="preserve"> </w:t>
      </w:r>
      <w:r w:rsidR="0009164D" w:rsidRPr="00CF4967">
        <w:rPr>
          <w:rFonts w:hint="eastAsia"/>
          <w:szCs w:val="21"/>
        </w:rPr>
        <w:t>観世寿夫著『観世寿夫著作集』平凡社</w:t>
      </w:r>
      <w:r w:rsidR="0009164D" w:rsidRPr="00CF4967">
        <w:rPr>
          <w:rFonts w:hint="eastAsia"/>
          <w:szCs w:val="21"/>
        </w:rPr>
        <w:t>, 1980.</w:t>
      </w:r>
    </w:p>
    <w:p w:rsidR="00212EFF" w:rsidRDefault="006B1577" w:rsidP="00212EFF">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6B1577">
        <w:rPr>
          <w:rFonts w:ascii="ＭＳ 明朝" w:hint="eastAsia"/>
          <w:position w:val="-3"/>
          <w:sz w:val="24"/>
          <w:szCs w:val="16"/>
        </w:rPr>
        <w:instrText>○</w:instrText>
      </w:r>
      <w:r>
        <w:rPr>
          <w:rFonts w:hint="eastAsia"/>
          <w:sz w:val="16"/>
          <w:szCs w:val="16"/>
        </w:rPr>
        <w:instrText>,54)</w:instrText>
      </w:r>
      <w:r>
        <w:rPr>
          <w:sz w:val="16"/>
          <w:szCs w:val="16"/>
        </w:rPr>
        <w:fldChar w:fldCharType="end"/>
      </w:r>
      <w:r>
        <w:rPr>
          <w:rFonts w:hint="eastAsia"/>
          <w:sz w:val="16"/>
          <w:szCs w:val="16"/>
        </w:rPr>
        <w:t xml:space="preserve"> </w:t>
      </w:r>
      <w:r w:rsidR="00212EFF" w:rsidRPr="00CF4967">
        <w:rPr>
          <w:rFonts w:hint="eastAsia"/>
          <w:szCs w:val="21"/>
        </w:rPr>
        <w:t>渡辺守章編『幽玄</w:t>
      </w:r>
      <w:r w:rsidR="00C5281D">
        <w:rPr>
          <w:rFonts w:hint="eastAsia"/>
          <w:szCs w:val="21"/>
        </w:rPr>
        <w:t xml:space="preserve"> </w:t>
      </w:r>
      <w:r w:rsidR="00C5281D">
        <w:rPr>
          <w:rFonts w:hint="eastAsia"/>
          <w:szCs w:val="21"/>
        </w:rPr>
        <w:t>―</w:t>
      </w:r>
      <w:r w:rsidR="00C5281D">
        <w:rPr>
          <w:szCs w:val="21"/>
        </w:rPr>
        <w:t xml:space="preserve"> </w:t>
      </w:r>
      <w:r w:rsidR="00212EFF" w:rsidRPr="00CF4967">
        <w:rPr>
          <w:rFonts w:hint="eastAsia"/>
          <w:szCs w:val="21"/>
        </w:rPr>
        <w:t>観世寿夫の世界</w:t>
      </w:r>
      <w:r w:rsidR="00212EFF" w:rsidRPr="00CF4967">
        <w:rPr>
          <w:rFonts w:hint="eastAsia"/>
          <w:szCs w:val="21"/>
        </w:rPr>
        <w:t xml:space="preserve"> : </w:t>
      </w:r>
      <w:r w:rsidR="00212EFF" w:rsidRPr="00CF4967">
        <w:rPr>
          <w:rFonts w:hint="eastAsia"/>
          <w:szCs w:val="21"/>
        </w:rPr>
        <w:t>シンポジウム』リブロポート</w:t>
      </w:r>
      <w:r w:rsidR="00212EFF" w:rsidRPr="00CF4967">
        <w:rPr>
          <w:rFonts w:hint="eastAsia"/>
          <w:szCs w:val="21"/>
        </w:rPr>
        <w:t>, 1980.</w:t>
      </w:r>
    </w:p>
    <w:p w:rsidR="0009164D" w:rsidRDefault="006B1577" w:rsidP="00212EFF">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6B1577">
        <w:rPr>
          <w:rFonts w:ascii="ＭＳ 明朝" w:hint="eastAsia"/>
          <w:position w:val="-3"/>
          <w:sz w:val="24"/>
          <w:szCs w:val="16"/>
        </w:rPr>
        <w:instrText>○</w:instrText>
      </w:r>
      <w:r>
        <w:rPr>
          <w:rFonts w:hint="eastAsia"/>
          <w:sz w:val="16"/>
          <w:szCs w:val="16"/>
        </w:rPr>
        <w:instrText>,55)</w:instrText>
      </w:r>
      <w:r>
        <w:rPr>
          <w:sz w:val="16"/>
          <w:szCs w:val="16"/>
        </w:rPr>
        <w:fldChar w:fldCharType="end"/>
      </w:r>
      <w:r>
        <w:rPr>
          <w:rFonts w:hint="eastAsia"/>
          <w:sz w:val="16"/>
          <w:szCs w:val="16"/>
        </w:rPr>
        <w:t xml:space="preserve"> </w:t>
      </w:r>
      <w:r w:rsidR="00655C40" w:rsidRPr="00CF4967">
        <w:rPr>
          <w:rFonts w:hint="eastAsia"/>
          <w:szCs w:val="21"/>
        </w:rPr>
        <w:t>渡邊守章著『舞台芸術の現在』</w:t>
      </w:r>
      <w:r w:rsidR="00655C40" w:rsidRPr="00CF4967">
        <w:rPr>
          <w:rFonts w:hint="eastAsia"/>
          <w:szCs w:val="21"/>
        </w:rPr>
        <w:t>(</w:t>
      </w:r>
      <w:r w:rsidR="00655C40" w:rsidRPr="00CF4967">
        <w:rPr>
          <w:rFonts w:hint="eastAsia"/>
          <w:szCs w:val="21"/>
        </w:rPr>
        <w:t>放送大学教材</w:t>
      </w:r>
      <w:r w:rsidR="00655C40" w:rsidRPr="00CF4967">
        <w:rPr>
          <w:rFonts w:hint="eastAsia"/>
          <w:szCs w:val="21"/>
        </w:rPr>
        <w:t xml:space="preserve"> ; 27051-1-0011) </w:t>
      </w:r>
      <w:r w:rsidR="00655C40" w:rsidRPr="00CF4967">
        <w:rPr>
          <w:rFonts w:hint="eastAsia"/>
          <w:szCs w:val="21"/>
        </w:rPr>
        <w:t>放送大学教育振興会</w:t>
      </w:r>
      <w:r w:rsidR="00655C40" w:rsidRPr="00CF4967">
        <w:rPr>
          <w:rFonts w:hint="eastAsia"/>
          <w:szCs w:val="21"/>
        </w:rPr>
        <w:t>, 2000.</w:t>
      </w:r>
    </w:p>
    <w:p w:rsidR="00C5281D" w:rsidRDefault="00AF43B1" w:rsidP="00C5281D">
      <w:pPr>
        <w:ind w:left="320" w:hangingChars="200" w:hanging="320"/>
        <w:rPr>
          <w:szCs w:val="21"/>
        </w:rPr>
      </w:pPr>
      <w:r>
        <w:rPr>
          <w:sz w:val="16"/>
          <w:szCs w:val="16"/>
        </w:rPr>
        <w:fldChar w:fldCharType="begin"/>
      </w:r>
      <w:r>
        <w:rPr>
          <w:sz w:val="16"/>
          <w:szCs w:val="16"/>
        </w:rPr>
        <w:instrText xml:space="preserve"> </w:instrText>
      </w:r>
      <w:r>
        <w:rPr>
          <w:rFonts w:hint="eastAsia"/>
          <w:sz w:val="16"/>
          <w:szCs w:val="16"/>
        </w:rPr>
        <w:instrText>eq \o\ac(</w:instrText>
      </w:r>
      <w:r w:rsidRPr="00AF43B1">
        <w:rPr>
          <w:rFonts w:ascii="ＭＳ 明朝" w:hint="eastAsia"/>
          <w:position w:val="-3"/>
          <w:sz w:val="24"/>
          <w:szCs w:val="16"/>
        </w:rPr>
        <w:instrText>○</w:instrText>
      </w:r>
      <w:r>
        <w:rPr>
          <w:rFonts w:hint="eastAsia"/>
          <w:sz w:val="16"/>
          <w:szCs w:val="16"/>
        </w:rPr>
        <w:instrText>,56)</w:instrText>
      </w:r>
      <w:r>
        <w:rPr>
          <w:sz w:val="16"/>
          <w:szCs w:val="16"/>
        </w:rPr>
        <w:fldChar w:fldCharType="end"/>
      </w:r>
      <w:r>
        <w:rPr>
          <w:rFonts w:hint="eastAsia"/>
          <w:sz w:val="16"/>
          <w:szCs w:val="16"/>
        </w:rPr>
        <w:t xml:space="preserve"> </w:t>
      </w:r>
      <w:r w:rsidRPr="0063181B">
        <w:rPr>
          <w:rFonts w:hint="eastAsia"/>
          <w:szCs w:val="21"/>
        </w:rPr>
        <w:t>京都造形芸術大学舞台芸術研究センター主催事業「公開トークシリーズ　渡邊守章が語る＜伝統＞は何を遺</w:t>
      </w:r>
      <w:r w:rsidRPr="0063181B">
        <w:rPr>
          <w:rFonts w:hint="eastAsia"/>
          <w:szCs w:val="21"/>
        </w:rPr>
        <w:t>(</w:t>
      </w:r>
      <w:r w:rsidRPr="0063181B">
        <w:rPr>
          <w:rFonts w:hint="eastAsia"/>
          <w:szCs w:val="21"/>
        </w:rPr>
        <w:t>のこ</w:t>
      </w:r>
      <w:r w:rsidRPr="0063181B">
        <w:rPr>
          <w:szCs w:val="21"/>
        </w:rPr>
        <w:t>)</w:t>
      </w:r>
      <w:r w:rsidRPr="0063181B">
        <w:rPr>
          <w:rFonts w:hint="eastAsia"/>
          <w:szCs w:val="21"/>
        </w:rPr>
        <w:t>してきたのか？」</w:t>
      </w:r>
      <w:r w:rsidR="00677A13">
        <w:rPr>
          <w:rFonts w:hint="eastAsia"/>
          <w:szCs w:val="21"/>
        </w:rPr>
        <w:t>,</w:t>
      </w:r>
      <w:r w:rsidR="00677A13">
        <w:rPr>
          <w:szCs w:val="21"/>
        </w:rPr>
        <w:t xml:space="preserve"> </w:t>
      </w:r>
      <w:r w:rsidR="00C5281D">
        <w:rPr>
          <w:rFonts w:hint="eastAsia"/>
          <w:szCs w:val="21"/>
        </w:rPr>
        <w:t>2</w:t>
      </w:r>
      <w:r w:rsidR="00C5281D">
        <w:rPr>
          <w:szCs w:val="21"/>
        </w:rPr>
        <w:t xml:space="preserve">018 / </w:t>
      </w:r>
      <w:r w:rsidRPr="0063181B">
        <w:rPr>
          <w:rFonts w:hint="eastAsia"/>
          <w:szCs w:val="21"/>
        </w:rPr>
        <w:t>2</w:t>
      </w:r>
      <w:r w:rsidRPr="0063181B">
        <w:rPr>
          <w:szCs w:val="21"/>
        </w:rPr>
        <w:t xml:space="preserve"> / 24 </w:t>
      </w:r>
      <w:r w:rsidRPr="0063181B">
        <w:rPr>
          <w:rFonts w:hint="eastAsia"/>
          <w:szCs w:val="21"/>
        </w:rPr>
        <w:t>(</w:t>
      </w:r>
      <w:r w:rsidRPr="0063181B">
        <w:rPr>
          <w:rFonts w:hint="eastAsia"/>
          <w:szCs w:val="21"/>
        </w:rPr>
        <w:t>土</w:t>
      </w:r>
      <w:r w:rsidRPr="0063181B">
        <w:rPr>
          <w:szCs w:val="21"/>
        </w:rPr>
        <w:t>)</w:t>
      </w:r>
      <w:r w:rsidRPr="0063181B">
        <w:rPr>
          <w:rFonts w:hint="eastAsia"/>
          <w:szCs w:val="21"/>
        </w:rPr>
        <w:t xml:space="preserve">　</w:t>
      </w:r>
    </w:p>
    <w:p w:rsidR="00AF43B1" w:rsidRPr="0063181B" w:rsidRDefault="00AF43B1" w:rsidP="00C5281D">
      <w:pPr>
        <w:ind w:firstLineChars="150" w:firstLine="315"/>
        <w:rPr>
          <w:szCs w:val="21"/>
        </w:rPr>
      </w:pPr>
      <w:r w:rsidRPr="0063181B">
        <w:rPr>
          <w:rFonts w:hint="eastAsia"/>
          <w:szCs w:val="21"/>
        </w:rPr>
        <w:t>第二回　観世寿夫</w:t>
      </w:r>
      <w:r w:rsidR="00C5281D">
        <w:rPr>
          <w:rFonts w:hint="eastAsia"/>
          <w:szCs w:val="21"/>
        </w:rPr>
        <w:t xml:space="preserve"> </w:t>
      </w:r>
      <w:r w:rsidRPr="0063181B">
        <w:rPr>
          <w:rFonts w:hint="eastAsia"/>
          <w:szCs w:val="21"/>
        </w:rPr>
        <w:t>――</w:t>
      </w:r>
      <w:r w:rsidR="00C5281D">
        <w:rPr>
          <w:rFonts w:hint="eastAsia"/>
          <w:szCs w:val="21"/>
        </w:rPr>
        <w:t xml:space="preserve"> </w:t>
      </w:r>
      <w:r w:rsidRPr="0063181B">
        <w:rPr>
          <w:rFonts w:hint="eastAsia"/>
          <w:szCs w:val="21"/>
        </w:rPr>
        <w:t>能の「近代」とは何か</w:t>
      </w:r>
      <w:r w:rsidR="00677A13">
        <w:rPr>
          <w:rFonts w:hint="eastAsia"/>
          <w:szCs w:val="21"/>
        </w:rPr>
        <w:t>,</w:t>
      </w:r>
      <w:r w:rsidR="00677A13">
        <w:rPr>
          <w:szCs w:val="21"/>
        </w:rPr>
        <w:t xml:space="preserve"> </w:t>
      </w:r>
      <w:r w:rsidR="007C64FB" w:rsidRPr="0063181B">
        <w:rPr>
          <w:rFonts w:hint="eastAsia"/>
          <w:szCs w:val="21"/>
        </w:rPr>
        <w:t>配布資料</w:t>
      </w:r>
    </w:p>
    <w:sectPr w:rsidR="00AF43B1" w:rsidRPr="0063181B" w:rsidSect="005150F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A8" w:rsidRDefault="00A327A8" w:rsidP="00484E57">
      <w:r>
        <w:separator/>
      </w:r>
    </w:p>
  </w:endnote>
  <w:endnote w:type="continuationSeparator" w:id="0">
    <w:p w:rsidR="00A327A8" w:rsidRDefault="00A327A8" w:rsidP="0048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3808"/>
      <w:docPartObj>
        <w:docPartGallery w:val="Page Numbers (Bottom of Page)"/>
        <w:docPartUnique/>
      </w:docPartObj>
    </w:sdtPr>
    <w:sdtEndPr/>
    <w:sdtContent>
      <w:p w:rsidR="001439F0" w:rsidRDefault="001439F0">
        <w:pPr>
          <w:pStyle w:val="a5"/>
          <w:jc w:val="center"/>
        </w:pPr>
        <w:r>
          <w:fldChar w:fldCharType="begin"/>
        </w:r>
        <w:r>
          <w:instrText>PAGE   \* MERGEFORMAT</w:instrText>
        </w:r>
        <w:r>
          <w:fldChar w:fldCharType="separate"/>
        </w:r>
        <w:r w:rsidR="0096217B" w:rsidRPr="0096217B">
          <w:rPr>
            <w:noProof/>
            <w:lang w:val="ja-JP"/>
          </w:rPr>
          <w:t>17</w:t>
        </w:r>
        <w:r>
          <w:fldChar w:fldCharType="end"/>
        </w:r>
      </w:p>
    </w:sdtContent>
  </w:sdt>
  <w:p w:rsidR="001439F0" w:rsidRDefault="001439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A8" w:rsidRDefault="00A327A8" w:rsidP="00484E57">
      <w:r>
        <w:separator/>
      </w:r>
    </w:p>
  </w:footnote>
  <w:footnote w:type="continuationSeparator" w:id="0">
    <w:p w:rsidR="00A327A8" w:rsidRDefault="00A327A8" w:rsidP="00484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7C"/>
    <w:rsid w:val="000048B1"/>
    <w:rsid w:val="000051F0"/>
    <w:rsid w:val="00015D63"/>
    <w:rsid w:val="00046E78"/>
    <w:rsid w:val="00060F36"/>
    <w:rsid w:val="000643C0"/>
    <w:rsid w:val="00073C07"/>
    <w:rsid w:val="000752C5"/>
    <w:rsid w:val="0009164D"/>
    <w:rsid w:val="000A15C2"/>
    <w:rsid w:val="000A1614"/>
    <w:rsid w:val="000B17B9"/>
    <w:rsid w:val="000B1AF8"/>
    <w:rsid w:val="000B58A6"/>
    <w:rsid w:val="000B6FAD"/>
    <w:rsid w:val="000C4325"/>
    <w:rsid w:val="000D57D5"/>
    <w:rsid w:val="000E4443"/>
    <w:rsid w:val="000E51B1"/>
    <w:rsid w:val="000F332C"/>
    <w:rsid w:val="00100380"/>
    <w:rsid w:val="0011171A"/>
    <w:rsid w:val="0011443B"/>
    <w:rsid w:val="00125024"/>
    <w:rsid w:val="00130E40"/>
    <w:rsid w:val="0013120C"/>
    <w:rsid w:val="0013312A"/>
    <w:rsid w:val="001439F0"/>
    <w:rsid w:val="0014769B"/>
    <w:rsid w:val="00157BF0"/>
    <w:rsid w:val="00165790"/>
    <w:rsid w:val="0018513D"/>
    <w:rsid w:val="001A1F97"/>
    <w:rsid w:val="001A48D9"/>
    <w:rsid w:val="001C2A72"/>
    <w:rsid w:val="001C6BCB"/>
    <w:rsid w:val="001D08A6"/>
    <w:rsid w:val="001D4441"/>
    <w:rsid w:val="001D611F"/>
    <w:rsid w:val="001E5AFF"/>
    <w:rsid w:val="001F1C2B"/>
    <w:rsid w:val="00207BCD"/>
    <w:rsid w:val="00212EFF"/>
    <w:rsid w:val="00216388"/>
    <w:rsid w:val="0023026C"/>
    <w:rsid w:val="002439A5"/>
    <w:rsid w:val="0025201D"/>
    <w:rsid w:val="00252B9E"/>
    <w:rsid w:val="00265F51"/>
    <w:rsid w:val="00282EC0"/>
    <w:rsid w:val="002A29F3"/>
    <w:rsid w:val="002A64F3"/>
    <w:rsid w:val="002A7BC4"/>
    <w:rsid w:val="002B659F"/>
    <w:rsid w:val="002B7789"/>
    <w:rsid w:val="002D1F9E"/>
    <w:rsid w:val="002D6187"/>
    <w:rsid w:val="002F22A2"/>
    <w:rsid w:val="0030508B"/>
    <w:rsid w:val="003128BA"/>
    <w:rsid w:val="00312DB0"/>
    <w:rsid w:val="003169C6"/>
    <w:rsid w:val="00323D5E"/>
    <w:rsid w:val="003276EA"/>
    <w:rsid w:val="00331D39"/>
    <w:rsid w:val="00333C0E"/>
    <w:rsid w:val="00346B21"/>
    <w:rsid w:val="00351E9F"/>
    <w:rsid w:val="0035377D"/>
    <w:rsid w:val="00357B20"/>
    <w:rsid w:val="00365448"/>
    <w:rsid w:val="00370193"/>
    <w:rsid w:val="00374D2F"/>
    <w:rsid w:val="0038137A"/>
    <w:rsid w:val="003860CE"/>
    <w:rsid w:val="00396A77"/>
    <w:rsid w:val="003B3F6A"/>
    <w:rsid w:val="003B487C"/>
    <w:rsid w:val="003C1FC1"/>
    <w:rsid w:val="003D1B32"/>
    <w:rsid w:val="003D41B3"/>
    <w:rsid w:val="003D43D6"/>
    <w:rsid w:val="003E36EB"/>
    <w:rsid w:val="003E688B"/>
    <w:rsid w:val="003E787E"/>
    <w:rsid w:val="003F36F3"/>
    <w:rsid w:val="003F4540"/>
    <w:rsid w:val="003F71AE"/>
    <w:rsid w:val="00454A4B"/>
    <w:rsid w:val="004571DF"/>
    <w:rsid w:val="0046387C"/>
    <w:rsid w:val="00464DCD"/>
    <w:rsid w:val="00484E57"/>
    <w:rsid w:val="004A463E"/>
    <w:rsid w:val="004A66D4"/>
    <w:rsid w:val="004C14C8"/>
    <w:rsid w:val="004D7D11"/>
    <w:rsid w:val="004E05EE"/>
    <w:rsid w:val="004F058D"/>
    <w:rsid w:val="004F5086"/>
    <w:rsid w:val="004F7465"/>
    <w:rsid w:val="00501A43"/>
    <w:rsid w:val="005150F6"/>
    <w:rsid w:val="00520064"/>
    <w:rsid w:val="00521D2F"/>
    <w:rsid w:val="00525097"/>
    <w:rsid w:val="00540061"/>
    <w:rsid w:val="00545BC6"/>
    <w:rsid w:val="00551526"/>
    <w:rsid w:val="005703D5"/>
    <w:rsid w:val="00570C33"/>
    <w:rsid w:val="00574CCE"/>
    <w:rsid w:val="005764C8"/>
    <w:rsid w:val="00577089"/>
    <w:rsid w:val="00591F71"/>
    <w:rsid w:val="005A02A1"/>
    <w:rsid w:val="005A317A"/>
    <w:rsid w:val="005A5A30"/>
    <w:rsid w:val="005C3B4C"/>
    <w:rsid w:val="005D0218"/>
    <w:rsid w:val="005E4D7C"/>
    <w:rsid w:val="005F5379"/>
    <w:rsid w:val="00610A06"/>
    <w:rsid w:val="00610D89"/>
    <w:rsid w:val="00614AFA"/>
    <w:rsid w:val="00625A4F"/>
    <w:rsid w:val="0063181B"/>
    <w:rsid w:val="00635338"/>
    <w:rsid w:val="006413C4"/>
    <w:rsid w:val="006425AF"/>
    <w:rsid w:val="00647C76"/>
    <w:rsid w:val="00655C40"/>
    <w:rsid w:val="00674E61"/>
    <w:rsid w:val="00675DF6"/>
    <w:rsid w:val="00677A13"/>
    <w:rsid w:val="00684FDD"/>
    <w:rsid w:val="00697EAA"/>
    <w:rsid w:val="006B1577"/>
    <w:rsid w:val="006B5161"/>
    <w:rsid w:val="006C2DD8"/>
    <w:rsid w:val="006C3A8F"/>
    <w:rsid w:val="006D448B"/>
    <w:rsid w:val="006D5390"/>
    <w:rsid w:val="006E2362"/>
    <w:rsid w:val="006E5842"/>
    <w:rsid w:val="006F5297"/>
    <w:rsid w:val="00700B57"/>
    <w:rsid w:val="00705F5B"/>
    <w:rsid w:val="00714FD1"/>
    <w:rsid w:val="007232CB"/>
    <w:rsid w:val="00747FD3"/>
    <w:rsid w:val="00773719"/>
    <w:rsid w:val="00792CAD"/>
    <w:rsid w:val="007A0B91"/>
    <w:rsid w:val="007A1678"/>
    <w:rsid w:val="007A3731"/>
    <w:rsid w:val="007A58D7"/>
    <w:rsid w:val="007B270F"/>
    <w:rsid w:val="007C3C39"/>
    <w:rsid w:val="007C64FB"/>
    <w:rsid w:val="007D4078"/>
    <w:rsid w:val="007E054A"/>
    <w:rsid w:val="007F58F6"/>
    <w:rsid w:val="007F687D"/>
    <w:rsid w:val="00803D27"/>
    <w:rsid w:val="0081001F"/>
    <w:rsid w:val="008126C9"/>
    <w:rsid w:val="00817AB2"/>
    <w:rsid w:val="00817DFE"/>
    <w:rsid w:val="0082333D"/>
    <w:rsid w:val="0082665E"/>
    <w:rsid w:val="00830113"/>
    <w:rsid w:val="00830667"/>
    <w:rsid w:val="00833730"/>
    <w:rsid w:val="00834F93"/>
    <w:rsid w:val="00835827"/>
    <w:rsid w:val="00837E35"/>
    <w:rsid w:val="008458EE"/>
    <w:rsid w:val="008465D8"/>
    <w:rsid w:val="008518A8"/>
    <w:rsid w:val="00857ADB"/>
    <w:rsid w:val="00865350"/>
    <w:rsid w:val="008663A1"/>
    <w:rsid w:val="00871601"/>
    <w:rsid w:val="00872A28"/>
    <w:rsid w:val="00876917"/>
    <w:rsid w:val="008A4F01"/>
    <w:rsid w:val="008B5F29"/>
    <w:rsid w:val="008C5CCC"/>
    <w:rsid w:val="008D05CD"/>
    <w:rsid w:val="008F4672"/>
    <w:rsid w:val="008F64AA"/>
    <w:rsid w:val="009026B9"/>
    <w:rsid w:val="0090309F"/>
    <w:rsid w:val="00905376"/>
    <w:rsid w:val="00905564"/>
    <w:rsid w:val="00911747"/>
    <w:rsid w:val="00914646"/>
    <w:rsid w:val="009158C0"/>
    <w:rsid w:val="0093121B"/>
    <w:rsid w:val="00932FBF"/>
    <w:rsid w:val="00934013"/>
    <w:rsid w:val="00941D6C"/>
    <w:rsid w:val="00941E3C"/>
    <w:rsid w:val="00941EC7"/>
    <w:rsid w:val="009473F4"/>
    <w:rsid w:val="0095317D"/>
    <w:rsid w:val="00957FE0"/>
    <w:rsid w:val="0096217B"/>
    <w:rsid w:val="00967197"/>
    <w:rsid w:val="009759D0"/>
    <w:rsid w:val="00996B59"/>
    <w:rsid w:val="009A0D69"/>
    <w:rsid w:val="009A1D06"/>
    <w:rsid w:val="009A7A2A"/>
    <w:rsid w:val="009B02CF"/>
    <w:rsid w:val="009B38F9"/>
    <w:rsid w:val="009D22DB"/>
    <w:rsid w:val="009D3591"/>
    <w:rsid w:val="009D43E5"/>
    <w:rsid w:val="009D699D"/>
    <w:rsid w:val="009F1256"/>
    <w:rsid w:val="009F2650"/>
    <w:rsid w:val="009F27E8"/>
    <w:rsid w:val="009F7B37"/>
    <w:rsid w:val="00A14914"/>
    <w:rsid w:val="00A16497"/>
    <w:rsid w:val="00A23527"/>
    <w:rsid w:val="00A327A8"/>
    <w:rsid w:val="00A36B35"/>
    <w:rsid w:val="00A37122"/>
    <w:rsid w:val="00A4467C"/>
    <w:rsid w:val="00A4634C"/>
    <w:rsid w:val="00A5793F"/>
    <w:rsid w:val="00A60D46"/>
    <w:rsid w:val="00A70E21"/>
    <w:rsid w:val="00A903D3"/>
    <w:rsid w:val="00A92966"/>
    <w:rsid w:val="00AA0267"/>
    <w:rsid w:val="00AC5155"/>
    <w:rsid w:val="00AD0676"/>
    <w:rsid w:val="00AD3D74"/>
    <w:rsid w:val="00AD490C"/>
    <w:rsid w:val="00AE705D"/>
    <w:rsid w:val="00AF2E49"/>
    <w:rsid w:val="00AF43B1"/>
    <w:rsid w:val="00B0686B"/>
    <w:rsid w:val="00B2427E"/>
    <w:rsid w:val="00B26277"/>
    <w:rsid w:val="00B27F27"/>
    <w:rsid w:val="00B370C2"/>
    <w:rsid w:val="00B7055B"/>
    <w:rsid w:val="00B749C2"/>
    <w:rsid w:val="00B82002"/>
    <w:rsid w:val="00B84810"/>
    <w:rsid w:val="00B92910"/>
    <w:rsid w:val="00BA2B26"/>
    <w:rsid w:val="00BB135F"/>
    <w:rsid w:val="00BB3A74"/>
    <w:rsid w:val="00BC5604"/>
    <w:rsid w:val="00BF1FE3"/>
    <w:rsid w:val="00C0189E"/>
    <w:rsid w:val="00C01F5B"/>
    <w:rsid w:val="00C14224"/>
    <w:rsid w:val="00C23C04"/>
    <w:rsid w:val="00C3183E"/>
    <w:rsid w:val="00C4126B"/>
    <w:rsid w:val="00C41FD3"/>
    <w:rsid w:val="00C451C2"/>
    <w:rsid w:val="00C5281D"/>
    <w:rsid w:val="00C70FA4"/>
    <w:rsid w:val="00C87105"/>
    <w:rsid w:val="00C970D9"/>
    <w:rsid w:val="00CB6436"/>
    <w:rsid w:val="00CC1ABB"/>
    <w:rsid w:val="00CC6EA5"/>
    <w:rsid w:val="00CC7A30"/>
    <w:rsid w:val="00CD122F"/>
    <w:rsid w:val="00CF0A0F"/>
    <w:rsid w:val="00CF240A"/>
    <w:rsid w:val="00CF4967"/>
    <w:rsid w:val="00D06020"/>
    <w:rsid w:val="00D108E2"/>
    <w:rsid w:val="00D459D2"/>
    <w:rsid w:val="00D60C2F"/>
    <w:rsid w:val="00DA2F70"/>
    <w:rsid w:val="00DA650A"/>
    <w:rsid w:val="00DA68D3"/>
    <w:rsid w:val="00DD6CEB"/>
    <w:rsid w:val="00DE1A32"/>
    <w:rsid w:val="00DE1B27"/>
    <w:rsid w:val="00E0135B"/>
    <w:rsid w:val="00E13515"/>
    <w:rsid w:val="00E1407D"/>
    <w:rsid w:val="00E14F01"/>
    <w:rsid w:val="00E20388"/>
    <w:rsid w:val="00E218DE"/>
    <w:rsid w:val="00E32A10"/>
    <w:rsid w:val="00E34B01"/>
    <w:rsid w:val="00E3664B"/>
    <w:rsid w:val="00E4167B"/>
    <w:rsid w:val="00E53F16"/>
    <w:rsid w:val="00E64BD0"/>
    <w:rsid w:val="00E821BA"/>
    <w:rsid w:val="00E85EC7"/>
    <w:rsid w:val="00E867AE"/>
    <w:rsid w:val="00E91FA4"/>
    <w:rsid w:val="00E929D1"/>
    <w:rsid w:val="00EB0A2B"/>
    <w:rsid w:val="00EB12ED"/>
    <w:rsid w:val="00EB6DE4"/>
    <w:rsid w:val="00EC44B9"/>
    <w:rsid w:val="00EC497F"/>
    <w:rsid w:val="00EE1B0E"/>
    <w:rsid w:val="00EF00E9"/>
    <w:rsid w:val="00F22FE6"/>
    <w:rsid w:val="00F24AA9"/>
    <w:rsid w:val="00F30537"/>
    <w:rsid w:val="00F349C1"/>
    <w:rsid w:val="00F56295"/>
    <w:rsid w:val="00F7183E"/>
    <w:rsid w:val="00F87BD0"/>
    <w:rsid w:val="00F932FD"/>
    <w:rsid w:val="00F96703"/>
    <w:rsid w:val="00FA4EF8"/>
    <w:rsid w:val="00FD12A2"/>
    <w:rsid w:val="00FE041E"/>
    <w:rsid w:val="00FE49C2"/>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37B0C"/>
  <w15:chartTrackingRefBased/>
  <w15:docId w15:val="{94E31B74-ED5F-47E5-8B04-97B14C6E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E57"/>
    <w:pPr>
      <w:tabs>
        <w:tab w:val="center" w:pos="4252"/>
        <w:tab w:val="right" w:pos="8504"/>
      </w:tabs>
      <w:snapToGrid w:val="0"/>
    </w:pPr>
  </w:style>
  <w:style w:type="character" w:customStyle="1" w:styleId="a4">
    <w:name w:val="ヘッダー (文字)"/>
    <w:basedOn w:val="a0"/>
    <w:link w:val="a3"/>
    <w:uiPriority w:val="99"/>
    <w:rsid w:val="00484E57"/>
  </w:style>
  <w:style w:type="paragraph" w:styleId="a5">
    <w:name w:val="footer"/>
    <w:basedOn w:val="a"/>
    <w:link w:val="a6"/>
    <w:uiPriority w:val="99"/>
    <w:unhideWhenUsed/>
    <w:rsid w:val="00484E57"/>
    <w:pPr>
      <w:tabs>
        <w:tab w:val="center" w:pos="4252"/>
        <w:tab w:val="right" w:pos="8504"/>
      </w:tabs>
      <w:snapToGrid w:val="0"/>
    </w:pPr>
  </w:style>
  <w:style w:type="character" w:customStyle="1" w:styleId="a6">
    <w:name w:val="フッター (文字)"/>
    <w:basedOn w:val="a0"/>
    <w:link w:val="a5"/>
    <w:uiPriority w:val="99"/>
    <w:rsid w:val="00484E57"/>
  </w:style>
  <w:style w:type="character" w:styleId="a7">
    <w:name w:val="Hyperlink"/>
    <w:basedOn w:val="a0"/>
    <w:uiPriority w:val="99"/>
    <w:unhideWhenUsed/>
    <w:rsid w:val="00A37122"/>
    <w:rPr>
      <w:color w:val="0563C1" w:themeColor="hyperlink"/>
      <w:u w:val="single"/>
    </w:rPr>
  </w:style>
  <w:style w:type="character" w:styleId="a8">
    <w:name w:val="Unresolved Mention"/>
    <w:basedOn w:val="a0"/>
    <w:uiPriority w:val="99"/>
    <w:semiHidden/>
    <w:unhideWhenUsed/>
    <w:rsid w:val="00A37122"/>
    <w:rPr>
      <w:color w:val="808080"/>
      <w:shd w:val="clear" w:color="auto" w:fill="E6E6E6"/>
    </w:rPr>
  </w:style>
  <w:style w:type="paragraph" w:styleId="a9">
    <w:name w:val="Balloon Text"/>
    <w:basedOn w:val="a"/>
    <w:link w:val="aa"/>
    <w:uiPriority w:val="99"/>
    <w:semiHidden/>
    <w:unhideWhenUsed/>
    <w:rsid w:val="00610A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0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35E6-99D9-4BB7-8D83-972079AB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17</Pages>
  <Words>3260</Words>
  <Characters>18583</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近藤祐介</cp:lastModifiedBy>
  <cp:revision>169</cp:revision>
  <cp:lastPrinted>2018-02-25T12:11:00Z</cp:lastPrinted>
  <dcterms:created xsi:type="dcterms:W3CDTF">2018-01-26T03:26:00Z</dcterms:created>
  <dcterms:modified xsi:type="dcterms:W3CDTF">2018-02-25T17:02:00Z</dcterms:modified>
</cp:coreProperties>
</file>