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423" w:rsidRDefault="002C4381">
      <w:pPr>
        <w:rPr>
          <w:sz w:val="24"/>
          <w:szCs w:val="24"/>
        </w:rPr>
      </w:pPr>
      <w:bookmarkStart w:id="0" w:name="_GoBack"/>
      <w:bookmarkEnd w:id="0"/>
      <w:r>
        <w:rPr>
          <w:rFonts w:hint="eastAsia"/>
          <w:sz w:val="24"/>
          <w:szCs w:val="24"/>
        </w:rPr>
        <w:t>2017.10</w:t>
      </w:r>
      <w:r w:rsidR="00D56153">
        <w:rPr>
          <w:rFonts w:hint="eastAsia"/>
          <w:sz w:val="24"/>
          <w:szCs w:val="24"/>
        </w:rPr>
        <w:t>.28</w:t>
      </w:r>
      <w:r>
        <w:rPr>
          <w:rFonts w:hint="eastAsia"/>
          <w:sz w:val="24"/>
          <w:szCs w:val="24"/>
        </w:rPr>
        <w:t xml:space="preserve">　講演</w:t>
      </w:r>
      <w:r w:rsidR="00D56153">
        <w:rPr>
          <w:rFonts w:hint="eastAsia"/>
          <w:sz w:val="24"/>
          <w:szCs w:val="24"/>
        </w:rPr>
        <w:t xml:space="preserve">　於　</w:t>
      </w:r>
      <w:r w:rsidR="00D56153">
        <w:rPr>
          <w:rFonts w:hint="eastAsia"/>
          <w:sz w:val="24"/>
          <w:szCs w:val="24"/>
        </w:rPr>
        <w:t>:</w:t>
      </w:r>
      <w:r>
        <w:rPr>
          <w:rFonts w:hint="eastAsia"/>
          <w:sz w:val="24"/>
          <w:szCs w:val="24"/>
        </w:rPr>
        <w:t xml:space="preserve">　上智</w:t>
      </w:r>
      <w:r w:rsidR="00D56153">
        <w:rPr>
          <w:rFonts w:hint="eastAsia"/>
          <w:sz w:val="24"/>
          <w:szCs w:val="24"/>
        </w:rPr>
        <w:t>大学</w:t>
      </w:r>
    </w:p>
    <w:p w:rsidR="00D56153" w:rsidRDefault="00D56153">
      <w:pPr>
        <w:rPr>
          <w:sz w:val="24"/>
          <w:szCs w:val="24"/>
        </w:rPr>
      </w:pPr>
    </w:p>
    <w:p w:rsidR="00D56153" w:rsidRDefault="006E141D">
      <w:pPr>
        <w:rPr>
          <w:sz w:val="24"/>
          <w:szCs w:val="24"/>
        </w:rPr>
      </w:pPr>
      <w:r>
        <w:rPr>
          <w:rFonts w:hint="eastAsia"/>
          <w:sz w:val="24"/>
          <w:szCs w:val="24"/>
        </w:rPr>
        <w:t xml:space="preserve">『　</w:t>
      </w:r>
      <w:r w:rsidR="00A32372">
        <w:rPr>
          <w:rFonts w:hint="eastAsia"/>
          <w:sz w:val="24"/>
          <w:szCs w:val="24"/>
        </w:rPr>
        <w:t>スカンジナヴィアのロックカービングと、アイルランドの石に刻まれた図象</w:t>
      </w:r>
      <w:r>
        <w:rPr>
          <w:rFonts w:hint="eastAsia"/>
          <w:sz w:val="24"/>
          <w:szCs w:val="24"/>
        </w:rPr>
        <w:t xml:space="preserve">　』</w:t>
      </w:r>
    </w:p>
    <w:p w:rsidR="00A32372" w:rsidRDefault="00350BD1">
      <w:pPr>
        <w:rPr>
          <w:sz w:val="24"/>
          <w:szCs w:val="24"/>
        </w:rPr>
      </w:pPr>
      <w:r>
        <w:rPr>
          <w:rFonts w:hint="eastAsia"/>
          <w:sz w:val="24"/>
          <w:szCs w:val="24"/>
        </w:rPr>
        <w:t xml:space="preserve">　　　</w:t>
      </w:r>
      <w:r w:rsidRPr="00350BD1">
        <w:rPr>
          <w:rFonts w:hint="eastAsia"/>
          <w:b/>
          <w:sz w:val="24"/>
          <w:szCs w:val="24"/>
        </w:rPr>
        <w:t>いにしえ</w:t>
      </w:r>
      <w:r>
        <w:rPr>
          <w:rFonts w:hint="eastAsia"/>
          <w:sz w:val="24"/>
          <w:szCs w:val="24"/>
        </w:rPr>
        <w:t>人の図象の</w:t>
      </w:r>
      <w:r w:rsidR="00A32372">
        <w:rPr>
          <w:rFonts w:hint="eastAsia"/>
          <w:sz w:val="24"/>
          <w:szCs w:val="24"/>
        </w:rPr>
        <w:t>美が導いてくれた一つの仮説</w:t>
      </w:r>
    </w:p>
    <w:p w:rsidR="003D035E" w:rsidRPr="003D035E" w:rsidRDefault="003D035E">
      <w:pPr>
        <w:rPr>
          <w:sz w:val="24"/>
          <w:szCs w:val="24"/>
        </w:rPr>
      </w:pPr>
    </w:p>
    <w:p w:rsidR="003101BE" w:rsidRDefault="009246C8">
      <w:pPr>
        <w:rPr>
          <w:sz w:val="24"/>
          <w:szCs w:val="24"/>
        </w:rPr>
      </w:pPr>
      <w:r>
        <w:rPr>
          <w:rFonts w:hint="eastAsia"/>
          <w:sz w:val="24"/>
          <w:szCs w:val="24"/>
        </w:rPr>
        <w:t>私は、</w:t>
      </w:r>
      <w:r w:rsidR="00C74000">
        <w:rPr>
          <w:rFonts w:hint="eastAsia"/>
          <w:sz w:val="24"/>
          <w:szCs w:val="24"/>
        </w:rPr>
        <w:t>1979</w:t>
      </w:r>
      <w:r>
        <w:rPr>
          <w:rFonts w:hint="eastAsia"/>
          <w:sz w:val="24"/>
          <w:szCs w:val="24"/>
        </w:rPr>
        <w:t>年</w:t>
      </w:r>
      <w:r w:rsidR="00374C69">
        <w:rPr>
          <w:rFonts w:hint="eastAsia"/>
          <w:sz w:val="24"/>
          <w:szCs w:val="24"/>
        </w:rPr>
        <w:t>に</w:t>
      </w:r>
      <w:r>
        <w:rPr>
          <w:rFonts w:hint="eastAsia"/>
          <w:sz w:val="24"/>
          <w:szCs w:val="24"/>
        </w:rPr>
        <w:t>、画家･陶芸家・美術史家の大野忠男先生が企画された、アイルランドの</w:t>
      </w:r>
      <w:r w:rsidR="003101BE">
        <w:rPr>
          <w:rFonts w:hint="eastAsia"/>
          <w:sz w:val="24"/>
          <w:szCs w:val="24"/>
        </w:rPr>
        <w:t>第二次</w:t>
      </w:r>
      <w:r>
        <w:rPr>
          <w:rFonts w:hint="eastAsia"/>
          <w:sz w:val="24"/>
          <w:szCs w:val="24"/>
        </w:rPr>
        <w:t>遺跡調査に参加</w:t>
      </w:r>
      <w:r w:rsidR="00374C69">
        <w:rPr>
          <w:rFonts w:hint="eastAsia"/>
          <w:sz w:val="24"/>
          <w:szCs w:val="24"/>
        </w:rPr>
        <w:t>させて頂きました。</w:t>
      </w:r>
    </w:p>
    <w:p w:rsidR="003101BE" w:rsidRDefault="003101BE">
      <w:pPr>
        <w:rPr>
          <w:sz w:val="24"/>
          <w:szCs w:val="24"/>
        </w:rPr>
      </w:pPr>
    </w:p>
    <w:p w:rsidR="009246C8" w:rsidRDefault="00F072BF">
      <w:pPr>
        <w:rPr>
          <w:sz w:val="24"/>
          <w:szCs w:val="24"/>
        </w:rPr>
      </w:pPr>
      <w:r>
        <w:rPr>
          <w:rFonts w:hint="eastAsia"/>
          <w:sz w:val="24"/>
          <w:szCs w:val="24"/>
        </w:rPr>
        <w:t>約５０日間、アイルランドと北アイルランド各地を巡って</w:t>
      </w:r>
      <w:r w:rsidR="003101BE">
        <w:rPr>
          <w:rFonts w:hint="eastAsia"/>
          <w:sz w:val="24"/>
          <w:szCs w:val="24"/>
        </w:rPr>
        <w:t>、</w:t>
      </w:r>
      <w:r w:rsidR="009246C8">
        <w:rPr>
          <w:rFonts w:hint="eastAsia"/>
          <w:sz w:val="24"/>
          <w:szCs w:val="24"/>
        </w:rPr>
        <w:t>拓本</w:t>
      </w:r>
      <w:r w:rsidR="003101BE">
        <w:rPr>
          <w:rFonts w:hint="eastAsia"/>
          <w:sz w:val="24"/>
          <w:szCs w:val="24"/>
        </w:rPr>
        <w:t>を</w:t>
      </w:r>
      <w:r w:rsidR="009246C8">
        <w:rPr>
          <w:rFonts w:hint="eastAsia"/>
          <w:sz w:val="24"/>
          <w:szCs w:val="24"/>
        </w:rPr>
        <w:t>採集</w:t>
      </w:r>
      <w:r w:rsidR="009022CC">
        <w:rPr>
          <w:rFonts w:hint="eastAsia"/>
          <w:sz w:val="24"/>
          <w:szCs w:val="24"/>
        </w:rPr>
        <w:t>しました</w:t>
      </w:r>
      <w:r w:rsidR="003101BE">
        <w:rPr>
          <w:rFonts w:hint="eastAsia"/>
          <w:sz w:val="24"/>
          <w:szCs w:val="24"/>
        </w:rPr>
        <w:t>。</w:t>
      </w:r>
    </w:p>
    <w:p w:rsidR="009022CC" w:rsidRDefault="009022CC">
      <w:pPr>
        <w:rPr>
          <w:sz w:val="24"/>
          <w:szCs w:val="24"/>
        </w:rPr>
      </w:pPr>
      <w:r>
        <w:rPr>
          <w:rFonts w:hint="eastAsia"/>
          <w:sz w:val="24"/>
          <w:szCs w:val="24"/>
        </w:rPr>
        <w:t>スクリーンでご覧頂く写真は</w:t>
      </w:r>
      <w:r w:rsidR="005D2A4B">
        <w:rPr>
          <w:rFonts w:hint="eastAsia"/>
          <w:sz w:val="24"/>
          <w:szCs w:val="24"/>
        </w:rPr>
        <w:t>、</w:t>
      </w:r>
      <w:r>
        <w:rPr>
          <w:rFonts w:hint="eastAsia"/>
          <w:sz w:val="24"/>
          <w:szCs w:val="24"/>
        </w:rPr>
        <w:t>その拓本とその現場の写真です。</w:t>
      </w:r>
    </w:p>
    <w:p w:rsidR="00B7441F" w:rsidRDefault="00B7441F">
      <w:pPr>
        <w:rPr>
          <w:sz w:val="24"/>
          <w:szCs w:val="24"/>
        </w:rPr>
      </w:pPr>
    </w:p>
    <w:p w:rsidR="00CC4546" w:rsidRDefault="00CC4546">
      <w:pPr>
        <w:rPr>
          <w:sz w:val="24"/>
          <w:szCs w:val="24"/>
        </w:rPr>
      </w:pPr>
      <w:r>
        <w:rPr>
          <w:rFonts w:hint="eastAsia"/>
          <w:sz w:val="24"/>
          <w:szCs w:val="24"/>
        </w:rPr>
        <w:t>※スクリーンを指しながら説明</w:t>
      </w:r>
    </w:p>
    <w:p w:rsidR="00B7441F" w:rsidRPr="00F072BF" w:rsidRDefault="00B7441F" w:rsidP="00F072BF">
      <w:pPr>
        <w:ind w:firstLineChars="100" w:firstLine="240"/>
        <w:rPr>
          <w:sz w:val="24"/>
          <w:szCs w:val="24"/>
        </w:rPr>
      </w:pPr>
      <w:r w:rsidRPr="00F072BF">
        <w:rPr>
          <w:rFonts w:hint="eastAsia"/>
          <w:sz w:val="24"/>
          <w:szCs w:val="24"/>
        </w:rPr>
        <w:t>先ず、紀元前３５００年頃に造られた直径約９０㍍の円墳の正面や</w:t>
      </w:r>
      <w:r w:rsidR="00F072BF">
        <w:rPr>
          <w:rFonts w:hint="eastAsia"/>
          <w:sz w:val="24"/>
          <w:szCs w:val="24"/>
        </w:rPr>
        <w:t>円墳の</w:t>
      </w:r>
      <w:r w:rsidRPr="00F072BF">
        <w:rPr>
          <w:rFonts w:hint="eastAsia"/>
          <w:sz w:val="24"/>
          <w:szCs w:val="24"/>
        </w:rPr>
        <w:t>左右に配置された巨石に刻まれた渦巻きなどの図象と、石室内部の壁の石に刻まれた図象です。</w:t>
      </w:r>
      <w:r w:rsidR="00CC4546">
        <w:rPr>
          <w:rFonts w:hint="eastAsia"/>
          <w:sz w:val="24"/>
          <w:szCs w:val="24"/>
        </w:rPr>
        <w:t>①～</w:t>
      </w:r>
      <w:r w:rsidR="001D58E0">
        <w:rPr>
          <w:rFonts w:hint="eastAsia"/>
          <w:sz w:val="24"/>
          <w:szCs w:val="24"/>
        </w:rPr>
        <w:t>⑦</w:t>
      </w:r>
    </w:p>
    <w:p w:rsidR="00B7441F" w:rsidRPr="00B7441F" w:rsidRDefault="00B7441F" w:rsidP="00B7441F">
      <w:pPr>
        <w:pStyle w:val="a3"/>
        <w:ind w:leftChars="0" w:left="720"/>
        <w:rPr>
          <w:sz w:val="24"/>
          <w:szCs w:val="24"/>
        </w:rPr>
      </w:pPr>
    </w:p>
    <w:p w:rsidR="00F072BF" w:rsidRDefault="00B7441F" w:rsidP="00F072BF">
      <w:pPr>
        <w:ind w:firstLineChars="100" w:firstLine="240"/>
        <w:rPr>
          <w:sz w:val="24"/>
          <w:szCs w:val="24"/>
        </w:rPr>
      </w:pPr>
      <w:r w:rsidRPr="00F072BF">
        <w:rPr>
          <w:rFonts w:hint="eastAsia"/>
          <w:sz w:val="24"/>
          <w:szCs w:val="24"/>
        </w:rPr>
        <w:t>次は、紀元前３００年頃からアイルランドにやってきたケルト人が石に刻んだ図象です。</w:t>
      </w:r>
    </w:p>
    <w:p w:rsidR="00B7441F" w:rsidRPr="00F072BF" w:rsidRDefault="00B7441F" w:rsidP="00F072BF">
      <w:pPr>
        <w:ind w:firstLineChars="100" w:firstLine="240"/>
        <w:rPr>
          <w:sz w:val="24"/>
          <w:szCs w:val="24"/>
        </w:rPr>
      </w:pPr>
      <w:r w:rsidRPr="00F072BF">
        <w:rPr>
          <w:rFonts w:hint="eastAsia"/>
          <w:sz w:val="24"/>
          <w:szCs w:val="24"/>
        </w:rPr>
        <w:t>巴や唐草文様といったケルト独特の文様が刻まれています。</w:t>
      </w:r>
      <w:r w:rsidR="003A6AC2">
        <w:rPr>
          <w:rFonts w:hint="eastAsia"/>
          <w:sz w:val="24"/>
          <w:szCs w:val="24"/>
        </w:rPr>
        <w:t>⑧</w:t>
      </w:r>
      <w:r w:rsidR="00CC4546">
        <w:rPr>
          <w:rFonts w:hint="eastAsia"/>
          <w:sz w:val="24"/>
          <w:szCs w:val="24"/>
        </w:rPr>
        <w:t>～⑨</w:t>
      </w:r>
    </w:p>
    <w:p w:rsidR="00BC3EF0" w:rsidRDefault="00BC3EF0" w:rsidP="00B7441F">
      <w:pPr>
        <w:pStyle w:val="a3"/>
        <w:ind w:leftChars="0" w:left="720"/>
        <w:rPr>
          <w:sz w:val="24"/>
          <w:szCs w:val="24"/>
        </w:rPr>
      </w:pPr>
    </w:p>
    <w:p w:rsidR="00BC3EF0" w:rsidRPr="00F072BF" w:rsidRDefault="00F072BF" w:rsidP="00F072BF">
      <w:pPr>
        <w:ind w:firstLineChars="100" w:firstLine="240"/>
        <w:rPr>
          <w:sz w:val="24"/>
          <w:szCs w:val="24"/>
        </w:rPr>
      </w:pPr>
      <w:r>
        <w:rPr>
          <w:rFonts w:hint="eastAsia"/>
          <w:sz w:val="24"/>
          <w:szCs w:val="24"/>
        </w:rPr>
        <w:t>そして次に、</w:t>
      </w:r>
      <w:r w:rsidR="00BC3EF0" w:rsidRPr="00F072BF">
        <w:rPr>
          <w:rFonts w:hint="eastAsia"/>
          <w:sz w:val="24"/>
          <w:szCs w:val="24"/>
        </w:rPr>
        <w:t>紀元４００年頃からアイルランドにやってきたキリスト教徒によって刻</w:t>
      </w:r>
      <w:r>
        <w:rPr>
          <w:rFonts w:hint="eastAsia"/>
          <w:sz w:val="24"/>
          <w:szCs w:val="24"/>
        </w:rPr>
        <w:t>まれた</w:t>
      </w:r>
      <w:r w:rsidR="00BC3EF0" w:rsidRPr="00F072BF">
        <w:rPr>
          <w:rFonts w:hint="eastAsia"/>
          <w:sz w:val="24"/>
          <w:szCs w:val="24"/>
        </w:rPr>
        <w:t>墓石板</w:t>
      </w:r>
      <w:r>
        <w:rPr>
          <w:rFonts w:hint="eastAsia"/>
          <w:sz w:val="24"/>
          <w:szCs w:val="24"/>
        </w:rPr>
        <w:t>の十字形です</w:t>
      </w:r>
      <w:r w:rsidR="00BC3EF0" w:rsidRPr="00F072BF">
        <w:rPr>
          <w:rFonts w:hint="eastAsia"/>
          <w:sz w:val="24"/>
          <w:szCs w:val="24"/>
        </w:rPr>
        <w:t>。</w:t>
      </w:r>
      <w:r w:rsidR="00CC4546">
        <w:rPr>
          <w:rFonts w:hint="eastAsia"/>
          <w:sz w:val="24"/>
          <w:szCs w:val="24"/>
        </w:rPr>
        <w:t>⑩～⑮</w:t>
      </w:r>
    </w:p>
    <w:p w:rsidR="00F072BF" w:rsidRDefault="00F072BF" w:rsidP="00F072BF">
      <w:pPr>
        <w:rPr>
          <w:sz w:val="24"/>
          <w:szCs w:val="24"/>
        </w:rPr>
      </w:pPr>
    </w:p>
    <w:p w:rsidR="00BC3EF0" w:rsidRPr="00F072BF" w:rsidRDefault="00F072BF" w:rsidP="00F072BF">
      <w:pPr>
        <w:ind w:firstLineChars="100" w:firstLine="240"/>
        <w:rPr>
          <w:sz w:val="24"/>
          <w:szCs w:val="24"/>
        </w:rPr>
      </w:pPr>
      <w:r>
        <w:rPr>
          <w:rFonts w:hint="eastAsia"/>
          <w:sz w:val="24"/>
          <w:szCs w:val="24"/>
        </w:rPr>
        <w:t>その次は、７、８世紀頃、バイキングが</w:t>
      </w:r>
      <w:r w:rsidR="00BC3EF0" w:rsidRPr="00F072BF">
        <w:rPr>
          <w:rFonts w:hint="eastAsia"/>
          <w:sz w:val="24"/>
          <w:szCs w:val="24"/>
        </w:rPr>
        <w:t>来襲</w:t>
      </w:r>
      <w:r>
        <w:rPr>
          <w:rFonts w:hint="eastAsia"/>
          <w:sz w:val="24"/>
          <w:szCs w:val="24"/>
        </w:rPr>
        <w:t>してきて</w:t>
      </w:r>
      <w:r w:rsidR="00BC3EF0" w:rsidRPr="00F072BF">
        <w:rPr>
          <w:rFonts w:hint="eastAsia"/>
          <w:sz w:val="24"/>
          <w:szCs w:val="24"/>
        </w:rPr>
        <w:t>、墓石板には組紐文様が全面を覆うように刻まれま</w:t>
      </w:r>
      <w:r>
        <w:rPr>
          <w:rFonts w:hint="eastAsia"/>
          <w:sz w:val="24"/>
          <w:szCs w:val="24"/>
        </w:rPr>
        <w:t>した</w:t>
      </w:r>
      <w:r w:rsidR="00BC3EF0" w:rsidRPr="00F072BF">
        <w:rPr>
          <w:rFonts w:hint="eastAsia"/>
          <w:sz w:val="24"/>
          <w:szCs w:val="24"/>
        </w:rPr>
        <w:t>。</w:t>
      </w:r>
      <w:r w:rsidR="00CC4546">
        <w:rPr>
          <w:rFonts w:hint="eastAsia"/>
          <w:sz w:val="24"/>
          <w:szCs w:val="24"/>
        </w:rPr>
        <w:t>⑯～⑱</w:t>
      </w:r>
    </w:p>
    <w:p w:rsidR="00BC3EF0" w:rsidRPr="00BC3EF0" w:rsidRDefault="00BC3EF0" w:rsidP="00BC3EF0">
      <w:pPr>
        <w:pStyle w:val="a3"/>
        <w:rPr>
          <w:sz w:val="24"/>
          <w:szCs w:val="24"/>
        </w:rPr>
      </w:pPr>
    </w:p>
    <w:p w:rsidR="00BC3EF0" w:rsidRPr="00F072BF" w:rsidRDefault="00F072BF" w:rsidP="00F072BF">
      <w:pPr>
        <w:ind w:firstLineChars="100" w:firstLine="240"/>
        <w:rPr>
          <w:sz w:val="24"/>
          <w:szCs w:val="24"/>
        </w:rPr>
      </w:pPr>
      <w:r>
        <w:rPr>
          <w:rFonts w:hint="eastAsia"/>
          <w:sz w:val="24"/>
          <w:szCs w:val="24"/>
        </w:rPr>
        <w:t>組紐文様のあまりに強烈だったために、これまで忘れられていた</w:t>
      </w:r>
      <w:r w:rsidR="00BC3EF0" w:rsidRPr="00F072BF">
        <w:rPr>
          <w:rFonts w:hint="eastAsia"/>
          <w:sz w:val="24"/>
          <w:szCs w:val="24"/>
        </w:rPr>
        <w:t>ケルト文様</w:t>
      </w:r>
      <w:r>
        <w:rPr>
          <w:rFonts w:hint="eastAsia"/>
          <w:sz w:val="24"/>
          <w:szCs w:val="24"/>
        </w:rPr>
        <w:t>が</w:t>
      </w:r>
      <w:r w:rsidR="00BC3EF0" w:rsidRPr="00F072BF">
        <w:rPr>
          <w:rFonts w:hint="eastAsia"/>
          <w:sz w:val="24"/>
          <w:szCs w:val="24"/>
        </w:rPr>
        <w:t>復活</w:t>
      </w:r>
      <w:r>
        <w:rPr>
          <w:rFonts w:hint="eastAsia"/>
          <w:sz w:val="24"/>
          <w:szCs w:val="24"/>
        </w:rPr>
        <w:t>して、十字の中心にケルトの巴が刻まれるようになりました。</w:t>
      </w:r>
      <w:r w:rsidR="00CC4546">
        <w:rPr>
          <w:rFonts w:hint="eastAsia"/>
          <w:sz w:val="24"/>
          <w:szCs w:val="24"/>
        </w:rPr>
        <w:t>⑲～㉑</w:t>
      </w:r>
    </w:p>
    <w:p w:rsidR="00BC3EF0" w:rsidRDefault="00BC3EF0" w:rsidP="00BC3EF0">
      <w:pPr>
        <w:pStyle w:val="a3"/>
        <w:ind w:leftChars="0" w:left="720"/>
        <w:rPr>
          <w:sz w:val="24"/>
          <w:szCs w:val="24"/>
        </w:rPr>
      </w:pPr>
    </w:p>
    <w:p w:rsidR="00F00218" w:rsidRDefault="00F072BF" w:rsidP="00F072BF">
      <w:pPr>
        <w:ind w:firstLineChars="100" w:firstLine="240"/>
        <w:rPr>
          <w:sz w:val="24"/>
          <w:szCs w:val="24"/>
        </w:rPr>
      </w:pPr>
      <w:r>
        <w:rPr>
          <w:rFonts w:hint="eastAsia"/>
          <w:sz w:val="24"/>
          <w:szCs w:val="24"/>
        </w:rPr>
        <w:t>その内に、</w:t>
      </w:r>
      <w:r w:rsidR="00BC3EF0" w:rsidRPr="00F072BF">
        <w:rPr>
          <w:rFonts w:hint="eastAsia"/>
          <w:sz w:val="24"/>
          <w:szCs w:val="24"/>
        </w:rPr>
        <w:t>ケルトの巴文様</w:t>
      </w:r>
      <w:r>
        <w:rPr>
          <w:rFonts w:hint="eastAsia"/>
          <w:sz w:val="24"/>
          <w:szCs w:val="24"/>
        </w:rPr>
        <w:t>と</w:t>
      </w:r>
      <w:r w:rsidR="00BC3EF0" w:rsidRPr="00F072BF">
        <w:rPr>
          <w:rFonts w:hint="eastAsia"/>
          <w:sz w:val="24"/>
          <w:szCs w:val="24"/>
        </w:rPr>
        <w:t>ゲルマンの組紐文様</w:t>
      </w:r>
      <w:r>
        <w:rPr>
          <w:rFonts w:hint="eastAsia"/>
          <w:sz w:val="24"/>
          <w:szCs w:val="24"/>
        </w:rPr>
        <w:t>が十字の墓石に</w:t>
      </w:r>
      <w:r w:rsidR="00BC3EF0" w:rsidRPr="00F072BF">
        <w:rPr>
          <w:rFonts w:hint="eastAsia"/>
          <w:sz w:val="24"/>
          <w:szCs w:val="24"/>
        </w:rPr>
        <w:t>融合され</w:t>
      </w:r>
      <w:r>
        <w:rPr>
          <w:rFonts w:hint="eastAsia"/>
          <w:sz w:val="24"/>
          <w:szCs w:val="24"/>
        </w:rPr>
        <w:t>、三つの文化が一つの墓石に表されるたのです。</w:t>
      </w:r>
      <w:r w:rsidR="00CC4546">
        <w:rPr>
          <w:rFonts w:hint="eastAsia"/>
          <w:sz w:val="24"/>
          <w:szCs w:val="24"/>
        </w:rPr>
        <w:t>㉒</w:t>
      </w:r>
    </w:p>
    <w:p w:rsidR="00F00218" w:rsidRDefault="00F00218" w:rsidP="00F072BF">
      <w:pPr>
        <w:rPr>
          <w:sz w:val="24"/>
          <w:szCs w:val="24"/>
        </w:rPr>
      </w:pPr>
    </w:p>
    <w:p w:rsidR="00F4289F" w:rsidRDefault="00F4289F">
      <w:pPr>
        <w:rPr>
          <w:sz w:val="24"/>
          <w:szCs w:val="24"/>
        </w:rPr>
      </w:pPr>
      <w:r>
        <w:rPr>
          <w:rFonts w:hint="eastAsia"/>
          <w:sz w:val="24"/>
          <w:szCs w:val="24"/>
        </w:rPr>
        <w:t>以上がアイルランドの紀元前三五００年から１２世紀頃までの石に刻まれた図象の美であります。</w:t>
      </w:r>
    </w:p>
    <w:p w:rsidR="00B33B8F" w:rsidRDefault="00B33B8F">
      <w:pPr>
        <w:rPr>
          <w:sz w:val="24"/>
          <w:szCs w:val="24"/>
        </w:rPr>
      </w:pPr>
    </w:p>
    <w:p w:rsidR="00B33B8F" w:rsidRDefault="00E5073C">
      <w:pPr>
        <w:rPr>
          <w:sz w:val="24"/>
          <w:szCs w:val="24"/>
        </w:rPr>
      </w:pPr>
      <w:r>
        <w:rPr>
          <w:rFonts w:hint="eastAsia"/>
          <w:sz w:val="24"/>
          <w:szCs w:val="24"/>
        </w:rPr>
        <w:t>このアイルランド先住民と、ケルト、ゲルマンの刻んだ図象は、</w:t>
      </w:r>
      <w:r w:rsidR="00B33B8F">
        <w:rPr>
          <w:rFonts w:hint="eastAsia"/>
          <w:sz w:val="24"/>
          <w:szCs w:val="24"/>
        </w:rPr>
        <w:t>ギリシア･ローマ美術</w:t>
      </w:r>
      <w:r>
        <w:rPr>
          <w:rFonts w:hint="eastAsia"/>
          <w:sz w:val="24"/>
          <w:szCs w:val="24"/>
        </w:rPr>
        <w:t>を代表とする具象の美とは別の、もう一つの美術の世界である事を知らされました</w:t>
      </w:r>
      <w:r w:rsidR="00B33B8F">
        <w:rPr>
          <w:rFonts w:hint="eastAsia"/>
          <w:sz w:val="24"/>
          <w:szCs w:val="24"/>
        </w:rPr>
        <w:t>。</w:t>
      </w:r>
    </w:p>
    <w:p w:rsidR="00B33B8F" w:rsidRPr="00935773" w:rsidRDefault="00B33B8F" w:rsidP="00E5073C">
      <w:pPr>
        <w:rPr>
          <w:sz w:val="24"/>
          <w:szCs w:val="24"/>
        </w:rPr>
      </w:pPr>
    </w:p>
    <w:p w:rsidR="00B33B8F" w:rsidRPr="00B33B8F" w:rsidRDefault="00B33B8F">
      <w:pPr>
        <w:rPr>
          <w:sz w:val="24"/>
          <w:szCs w:val="24"/>
        </w:rPr>
      </w:pPr>
      <w:r>
        <w:rPr>
          <w:rFonts w:hint="eastAsia"/>
          <w:sz w:val="24"/>
          <w:szCs w:val="24"/>
        </w:rPr>
        <w:t>美術の世界に二つの大きな流れが</w:t>
      </w:r>
      <w:r w:rsidR="00CC4546">
        <w:rPr>
          <w:rFonts w:hint="eastAsia"/>
          <w:sz w:val="24"/>
          <w:szCs w:val="24"/>
        </w:rPr>
        <w:t>、具象の美と非具象の美、が</w:t>
      </w:r>
      <w:r>
        <w:rPr>
          <w:rFonts w:hint="eastAsia"/>
          <w:sz w:val="24"/>
          <w:szCs w:val="24"/>
        </w:rPr>
        <w:t>あることを</w:t>
      </w:r>
      <w:r w:rsidR="00B1578D">
        <w:rPr>
          <w:rFonts w:hint="eastAsia"/>
          <w:sz w:val="24"/>
          <w:szCs w:val="24"/>
        </w:rPr>
        <w:t>認識させられたという事ですね</w:t>
      </w:r>
      <w:r>
        <w:rPr>
          <w:rFonts w:hint="eastAsia"/>
          <w:sz w:val="24"/>
          <w:szCs w:val="24"/>
        </w:rPr>
        <w:t>。それは、私にとってかなり強烈な衝撃でした。</w:t>
      </w:r>
    </w:p>
    <w:p w:rsidR="009022CC" w:rsidRDefault="009022CC">
      <w:pPr>
        <w:rPr>
          <w:sz w:val="24"/>
          <w:szCs w:val="24"/>
        </w:rPr>
      </w:pPr>
    </w:p>
    <w:p w:rsidR="00F4289F" w:rsidRDefault="00F4289F">
      <w:pPr>
        <w:rPr>
          <w:sz w:val="24"/>
          <w:szCs w:val="24"/>
        </w:rPr>
      </w:pPr>
      <w:r>
        <w:rPr>
          <w:rFonts w:hint="eastAsia"/>
          <w:sz w:val="24"/>
          <w:szCs w:val="24"/>
        </w:rPr>
        <w:t>それから、大野先生は、北欧四カ国の遺跡調査を計画され、その予備調査に連れて行って頂きました。</w:t>
      </w:r>
    </w:p>
    <w:p w:rsidR="00BC3EF0" w:rsidRPr="00BC3EF0" w:rsidRDefault="00BC3EF0">
      <w:pPr>
        <w:rPr>
          <w:sz w:val="24"/>
          <w:szCs w:val="24"/>
        </w:rPr>
      </w:pPr>
    </w:p>
    <w:p w:rsidR="00B7441F" w:rsidRDefault="00BC3EF0" w:rsidP="00B7441F">
      <w:pPr>
        <w:rPr>
          <w:b/>
          <w:sz w:val="24"/>
          <w:szCs w:val="24"/>
        </w:rPr>
      </w:pPr>
      <w:r>
        <w:rPr>
          <w:rFonts w:hint="eastAsia"/>
          <w:sz w:val="24"/>
          <w:szCs w:val="24"/>
        </w:rPr>
        <w:t>そして、</w:t>
      </w:r>
      <w:r w:rsidR="00B7441F">
        <w:rPr>
          <w:rFonts w:hint="eastAsia"/>
          <w:sz w:val="24"/>
          <w:szCs w:val="24"/>
        </w:rPr>
        <w:t>この</w:t>
      </w:r>
      <w:r w:rsidR="00B7441F" w:rsidRPr="00350BD1">
        <w:rPr>
          <w:rFonts w:hint="eastAsia"/>
          <w:sz w:val="24"/>
          <w:szCs w:val="24"/>
        </w:rPr>
        <w:t>北欧の予備調査は、先生と私に予期せぬ結果を招きました。先生は、その後の調査</w:t>
      </w:r>
      <w:r w:rsidR="00B1578D" w:rsidRPr="00350BD1">
        <w:rPr>
          <w:rFonts w:hint="eastAsia"/>
          <w:sz w:val="24"/>
          <w:szCs w:val="24"/>
        </w:rPr>
        <w:t>を打ち切りにされ、私にとってはその予備調査が出発点になりました</w:t>
      </w:r>
      <w:r w:rsidR="00B7441F" w:rsidRPr="00350BD1">
        <w:rPr>
          <w:rFonts w:hint="eastAsia"/>
          <w:sz w:val="24"/>
          <w:szCs w:val="24"/>
        </w:rPr>
        <w:t>。</w:t>
      </w:r>
    </w:p>
    <w:p w:rsidR="00D56153" w:rsidRPr="00B1578D" w:rsidRDefault="00D56153">
      <w:pPr>
        <w:rPr>
          <w:sz w:val="24"/>
          <w:szCs w:val="24"/>
        </w:rPr>
      </w:pPr>
    </w:p>
    <w:p w:rsidR="009F10BF" w:rsidRDefault="009F10BF" w:rsidP="009F10BF">
      <w:pPr>
        <w:rPr>
          <w:sz w:val="24"/>
          <w:szCs w:val="24"/>
        </w:rPr>
      </w:pPr>
      <w:r>
        <w:rPr>
          <w:rFonts w:hint="eastAsia"/>
          <w:sz w:val="24"/>
          <w:szCs w:val="24"/>
        </w:rPr>
        <w:t>先生が北欧の調査を打ち切りにされた理由は、恐らく、そこにはアイルランドで見たような図象を多く見る事が出来なかったからではないかと思われます。</w:t>
      </w:r>
    </w:p>
    <w:p w:rsidR="009F10BF" w:rsidRDefault="009F10BF" w:rsidP="009F10BF">
      <w:pPr>
        <w:rPr>
          <w:sz w:val="24"/>
          <w:szCs w:val="24"/>
        </w:rPr>
      </w:pPr>
    </w:p>
    <w:p w:rsidR="009F10BF" w:rsidRDefault="009F10BF" w:rsidP="009F10BF">
      <w:pPr>
        <w:rPr>
          <w:sz w:val="24"/>
          <w:szCs w:val="24"/>
        </w:rPr>
      </w:pPr>
      <w:r>
        <w:rPr>
          <w:rFonts w:hint="eastAsia"/>
          <w:sz w:val="24"/>
          <w:szCs w:val="24"/>
        </w:rPr>
        <w:t>ところが、私は、ノルウェーのフレデリックスタッドという所で、ある図象に目が止りました。</w:t>
      </w:r>
      <w:r w:rsidR="00CC4546">
        <w:rPr>
          <w:rFonts w:hint="eastAsia"/>
          <w:sz w:val="24"/>
          <w:szCs w:val="24"/>
        </w:rPr>
        <w:t>㉓㉔</w:t>
      </w:r>
    </w:p>
    <w:p w:rsidR="009F10BF" w:rsidRDefault="009F10BF" w:rsidP="009F10BF">
      <w:pPr>
        <w:rPr>
          <w:sz w:val="24"/>
          <w:szCs w:val="24"/>
        </w:rPr>
      </w:pPr>
      <w:r>
        <w:rPr>
          <w:rFonts w:hint="eastAsia"/>
          <w:sz w:val="24"/>
          <w:szCs w:val="24"/>
        </w:rPr>
        <w:t>申し上げるまでもなく、それは中国の漢字の象形文字と重なる図象でした。</w:t>
      </w:r>
      <w:r w:rsidR="00CC4546">
        <w:rPr>
          <w:rFonts w:hint="eastAsia"/>
          <w:sz w:val="24"/>
          <w:szCs w:val="24"/>
        </w:rPr>
        <w:t>㉕</w:t>
      </w:r>
    </w:p>
    <w:p w:rsidR="009F10BF" w:rsidRDefault="009F10BF" w:rsidP="009F10BF">
      <w:pPr>
        <w:rPr>
          <w:sz w:val="24"/>
          <w:szCs w:val="24"/>
        </w:rPr>
      </w:pPr>
      <w:r>
        <w:rPr>
          <w:rFonts w:hint="eastAsia"/>
          <w:sz w:val="24"/>
          <w:szCs w:val="24"/>
        </w:rPr>
        <w:t>車の他にも舟、人、などの象形と重なる図象も見られました。</w:t>
      </w:r>
      <w:r w:rsidR="00CC4546">
        <w:rPr>
          <w:rFonts w:hint="eastAsia"/>
          <w:sz w:val="24"/>
          <w:szCs w:val="24"/>
        </w:rPr>
        <w:t>㉖</w:t>
      </w:r>
    </w:p>
    <w:p w:rsidR="009F10BF" w:rsidRDefault="009F10BF" w:rsidP="009F10BF">
      <w:pPr>
        <w:rPr>
          <w:sz w:val="24"/>
          <w:szCs w:val="24"/>
        </w:rPr>
      </w:pPr>
      <w:r>
        <w:rPr>
          <w:rFonts w:hint="eastAsia"/>
          <w:sz w:val="24"/>
          <w:szCs w:val="24"/>
        </w:rPr>
        <w:t>アルファベットの国に象形文字と重なる図象が刻まれていた・・・他にもあるのではないか？という疑問から、次の本格的な調査を待ちましたが、先生は打ち切りにされ、私は自分で調査しなければならなくなったという訳です。</w:t>
      </w:r>
    </w:p>
    <w:p w:rsidR="009F10BF" w:rsidRDefault="009F10BF">
      <w:pPr>
        <w:rPr>
          <w:sz w:val="24"/>
          <w:szCs w:val="24"/>
        </w:rPr>
      </w:pPr>
    </w:p>
    <w:p w:rsidR="00656A36" w:rsidRDefault="00656A36">
      <w:pPr>
        <w:rPr>
          <w:sz w:val="24"/>
          <w:szCs w:val="24"/>
        </w:rPr>
      </w:pPr>
      <w:r>
        <w:rPr>
          <w:rFonts w:hint="eastAsia"/>
          <w:sz w:val="24"/>
          <w:szCs w:val="24"/>
        </w:rPr>
        <w:t>実は、中国･西安の半坡遺跡の資料館に、アルファ</w:t>
      </w:r>
      <w:r w:rsidR="00B1578D">
        <w:rPr>
          <w:rFonts w:hint="eastAsia"/>
          <w:sz w:val="24"/>
          <w:szCs w:val="24"/>
        </w:rPr>
        <w:t>ベットと思われる刻劃符号の刻まれた陶片が多数展示されておりまして、私はそれをじかに見ております</w:t>
      </w:r>
      <w:r>
        <w:rPr>
          <w:rFonts w:hint="eastAsia"/>
          <w:sz w:val="24"/>
          <w:szCs w:val="24"/>
        </w:rPr>
        <w:t>。</w:t>
      </w:r>
      <w:r w:rsidR="004F5C90">
        <w:rPr>
          <w:rFonts w:hint="eastAsia"/>
          <w:sz w:val="24"/>
          <w:szCs w:val="24"/>
        </w:rPr>
        <w:t>㉗㉘</w:t>
      </w:r>
    </w:p>
    <w:p w:rsidR="00656A36" w:rsidRDefault="00B1578D">
      <w:pPr>
        <w:rPr>
          <w:sz w:val="24"/>
          <w:szCs w:val="24"/>
        </w:rPr>
      </w:pPr>
      <w:r>
        <w:rPr>
          <w:rFonts w:hint="eastAsia"/>
          <w:sz w:val="24"/>
          <w:szCs w:val="24"/>
        </w:rPr>
        <w:t>また、</w:t>
      </w:r>
      <w:r w:rsidR="00656A36">
        <w:rPr>
          <w:rFonts w:hint="eastAsia"/>
          <w:sz w:val="24"/>
          <w:szCs w:val="24"/>
        </w:rPr>
        <w:t>現在、揚子江河口付近でも同類の陶片が見つかっていると、学習院大学の先生が中国文化会館で講演されたのを聞きました。</w:t>
      </w:r>
    </w:p>
    <w:p w:rsidR="00B1578D" w:rsidRPr="00B1578D" w:rsidRDefault="00B1578D">
      <w:pPr>
        <w:rPr>
          <w:sz w:val="24"/>
          <w:szCs w:val="24"/>
        </w:rPr>
      </w:pPr>
    </w:p>
    <w:p w:rsidR="00656A36" w:rsidRDefault="00656A36">
      <w:pPr>
        <w:rPr>
          <w:sz w:val="24"/>
          <w:szCs w:val="24"/>
        </w:rPr>
      </w:pPr>
      <w:r>
        <w:rPr>
          <w:rFonts w:hint="eastAsia"/>
          <w:sz w:val="24"/>
          <w:szCs w:val="24"/>
        </w:rPr>
        <w:t>中国でアルファベットが考案されていたかも知れない、そしてノルウェー･スウェーデンでは象形文字と重なる図象が描かれていた、つまり、どちらの地でも今とは逆の文字体系に進む可能性があったという事なのです。</w:t>
      </w:r>
    </w:p>
    <w:p w:rsidR="00656A36" w:rsidRDefault="00EC1705">
      <w:pPr>
        <w:rPr>
          <w:sz w:val="24"/>
          <w:szCs w:val="24"/>
        </w:rPr>
      </w:pPr>
      <w:r>
        <w:rPr>
          <w:rFonts w:hint="eastAsia"/>
          <w:sz w:val="24"/>
          <w:szCs w:val="24"/>
        </w:rPr>
        <w:t>では何故、そうはならなかったのか？</w:t>
      </w:r>
    </w:p>
    <w:p w:rsidR="00EC1705" w:rsidRDefault="00EC1705">
      <w:pPr>
        <w:rPr>
          <w:sz w:val="24"/>
          <w:szCs w:val="24"/>
        </w:rPr>
      </w:pPr>
      <w:r>
        <w:rPr>
          <w:rFonts w:hint="eastAsia"/>
          <w:sz w:val="24"/>
          <w:szCs w:val="24"/>
        </w:rPr>
        <w:t>そこの、出発点というべき処で、何かが、その選択を分けたのではないか。</w:t>
      </w:r>
    </w:p>
    <w:p w:rsidR="00B1578D" w:rsidRDefault="00B1578D">
      <w:pPr>
        <w:rPr>
          <w:sz w:val="24"/>
          <w:szCs w:val="24"/>
        </w:rPr>
      </w:pPr>
    </w:p>
    <w:p w:rsidR="00B1578D" w:rsidRDefault="00EC1705">
      <w:pPr>
        <w:rPr>
          <w:sz w:val="24"/>
          <w:szCs w:val="24"/>
        </w:rPr>
      </w:pPr>
      <w:r>
        <w:rPr>
          <w:rFonts w:hint="eastAsia"/>
          <w:sz w:val="24"/>
          <w:szCs w:val="24"/>
        </w:rPr>
        <w:t>その何か</w:t>
      </w:r>
      <w:r w:rsidR="00B1578D">
        <w:rPr>
          <w:rFonts w:hint="eastAsia"/>
          <w:sz w:val="24"/>
          <w:szCs w:val="24"/>
        </w:rPr>
        <w:t>と</w:t>
      </w:r>
      <w:r>
        <w:rPr>
          <w:rFonts w:hint="eastAsia"/>
          <w:sz w:val="24"/>
          <w:szCs w:val="24"/>
        </w:rPr>
        <w:t>は何か、</w:t>
      </w:r>
    </w:p>
    <w:p w:rsidR="00B1578D" w:rsidRDefault="00B1578D">
      <w:pPr>
        <w:rPr>
          <w:sz w:val="24"/>
          <w:szCs w:val="24"/>
        </w:rPr>
      </w:pPr>
    </w:p>
    <w:p w:rsidR="00EC1705" w:rsidRDefault="00EC1705">
      <w:pPr>
        <w:rPr>
          <w:sz w:val="24"/>
          <w:szCs w:val="24"/>
        </w:rPr>
      </w:pPr>
      <w:r>
        <w:rPr>
          <w:rFonts w:hint="eastAsia"/>
          <w:sz w:val="24"/>
          <w:szCs w:val="24"/>
        </w:rPr>
        <w:t>それは、人間形成にとって最も影響するものの違いが原因となったと思われるのです。</w:t>
      </w:r>
    </w:p>
    <w:p w:rsidR="0053155A" w:rsidRDefault="0053155A">
      <w:pPr>
        <w:rPr>
          <w:sz w:val="24"/>
          <w:szCs w:val="24"/>
        </w:rPr>
      </w:pPr>
    </w:p>
    <w:p w:rsidR="00EC1705" w:rsidRDefault="0053155A">
      <w:pPr>
        <w:rPr>
          <w:sz w:val="24"/>
          <w:szCs w:val="24"/>
        </w:rPr>
      </w:pPr>
      <w:r>
        <w:rPr>
          <w:rFonts w:hint="eastAsia"/>
          <w:sz w:val="24"/>
          <w:szCs w:val="24"/>
        </w:rPr>
        <w:t>人間がまだ文明というものを持つ前の、始まりのところで、</w:t>
      </w:r>
      <w:r w:rsidR="00EC1705">
        <w:rPr>
          <w:rFonts w:hint="eastAsia"/>
          <w:sz w:val="24"/>
          <w:szCs w:val="24"/>
        </w:rPr>
        <w:t>人間</w:t>
      </w:r>
      <w:r>
        <w:rPr>
          <w:rFonts w:hint="eastAsia"/>
          <w:sz w:val="24"/>
          <w:szCs w:val="24"/>
        </w:rPr>
        <w:t>を</w:t>
      </w:r>
      <w:r w:rsidR="00EC1705">
        <w:rPr>
          <w:rFonts w:hint="eastAsia"/>
          <w:sz w:val="24"/>
          <w:szCs w:val="24"/>
        </w:rPr>
        <w:t>形</w:t>
      </w:r>
      <w:r>
        <w:rPr>
          <w:rFonts w:hint="eastAsia"/>
          <w:sz w:val="24"/>
          <w:szCs w:val="24"/>
        </w:rPr>
        <w:t>作る</w:t>
      </w:r>
      <w:r w:rsidR="004F5C90">
        <w:rPr>
          <w:rFonts w:hint="eastAsia"/>
          <w:sz w:val="24"/>
          <w:szCs w:val="24"/>
        </w:rPr>
        <w:t>にとって最も影響するものは</w:t>
      </w:r>
      <w:r>
        <w:rPr>
          <w:rFonts w:hint="eastAsia"/>
          <w:sz w:val="24"/>
          <w:szCs w:val="24"/>
        </w:rPr>
        <w:t>何かを考えたとき、</w:t>
      </w:r>
      <w:r w:rsidR="004F5C90">
        <w:rPr>
          <w:rFonts w:hint="eastAsia"/>
          <w:sz w:val="24"/>
          <w:szCs w:val="24"/>
        </w:rPr>
        <w:t>それは、住まい、ではないかと考えました</w:t>
      </w:r>
      <w:r w:rsidR="00EC1705">
        <w:rPr>
          <w:rFonts w:hint="eastAsia"/>
          <w:sz w:val="24"/>
          <w:szCs w:val="24"/>
        </w:rPr>
        <w:t>。</w:t>
      </w:r>
    </w:p>
    <w:p w:rsidR="00EC1705" w:rsidRDefault="00EC1705">
      <w:pPr>
        <w:rPr>
          <w:sz w:val="24"/>
          <w:szCs w:val="24"/>
        </w:rPr>
      </w:pPr>
      <w:r>
        <w:rPr>
          <w:rFonts w:hint="eastAsia"/>
          <w:sz w:val="24"/>
          <w:szCs w:val="24"/>
        </w:rPr>
        <w:t>日々過ごす環</w:t>
      </w:r>
      <w:r w:rsidR="004F5C90">
        <w:rPr>
          <w:rFonts w:hint="eastAsia"/>
          <w:sz w:val="24"/>
          <w:szCs w:val="24"/>
        </w:rPr>
        <w:t>境こそ、人が育っていくのに一番影響すると思った訳です</w:t>
      </w:r>
      <w:r>
        <w:rPr>
          <w:rFonts w:hint="eastAsia"/>
          <w:sz w:val="24"/>
          <w:szCs w:val="24"/>
        </w:rPr>
        <w:t>。</w:t>
      </w:r>
    </w:p>
    <w:p w:rsidR="00656A36" w:rsidRDefault="00656A36">
      <w:pPr>
        <w:rPr>
          <w:sz w:val="24"/>
          <w:szCs w:val="24"/>
        </w:rPr>
      </w:pPr>
    </w:p>
    <w:p w:rsidR="00656A36" w:rsidRDefault="00EC1705">
      <w:pPr>
        <w:rPr>
          <w:sz w:val="24"/>
          <w:szCs w:val="24"/>
        </w:rPr>
      </w:pPr>
      <w:r>
        <w:rPr>
          <w:rFonts w:hint="eastAsia"/>
          <w:sz w:val="24"/>
          <w:szCs w:val="24"/>
        </w:rPr>
        <w:t>ヨーロッパでは、乾燥していること</w:t>
      </w:r>
      <w:r w:rsidR="00055677">
        <w:rPr>
          <w:rFonts w:hint="eastAsia"/>
          <w:sz w:val="24"/>
          <w:szCs w:val="24"/>
        </w:rPr>
        <w:t>と</w:t>
      </w:r>
      <w:r>
        <w:rPr>
          <w:rFonts w:hint="eastAsia"/>
          <w:sz w:val="24"/>
          <w:szCs w:val="24"/>
        </w:rPr>
        <w:t>、冬の寒さが厳しいこと、石が多いことなどから、</w:t>
      </w:r>
      <w:r w:rsidR="00B1578D">
        <w:rPr>
          <w:rFonts w:hint="eastAsia"/>
          <w:sz w:val="24"/>
          <w:szCs w:val="24"/>
        </w:rPr>
        <w:t>現在も多くの建物がそうであるように、地上がり式壁構造の建物です</w:t>
      </w:r>
      <w:r>
        <w:rPr>
          <w:rFonts w:hint="eastAsia"/>
          <w:sz w:val="24"/>
          <w:szCs w:val="24"/>
        </w:rPr>
        <w:t>。</w:t>
      </w:r>
    </w:p>
    <w:p w:rsidR="00EC1705" w:rsidRDefault="00EC1705">
      <w:pPr>
        <w:rPr>
          <w:sz w:val="24"/>
          <w:szCs w:val="24"/>
        </w:rPr>
      </w:pPr>
    </w:p>
    <w:p w:rsidR="00EC1705" w:rsidRDefault="004C03FE">
      <w:pPr>
        <w:rPr>
          <w:sz w:val="24"/>
          <w:szCs w:val="24"/>
        </w:rPr>
      </w:pPr>
      <w:r>
        <w:rPr>
          <w:rFonts w:hint="eastAsia"/>
          <w:sz w:val="24"/>
          <w:szCs w:val="24"/>
        </w:rPr>
        <w:t>一方、</w:t>
      </w:r>
      <w:r w:rsidR="00EC1705">
        <w:rPr>
          <w:rFonts w:hint="eastAsia"/>
          <w:sz w:val="24"/>
          <w:szCs w:val="24"/>
        </w:rPr>
        <w:t>東洋では、雨が多く湿度が高いこと</w:t>
      </w:r>
      <w:r w:rsidR="00055677">
        <w:rPr>
          <w:rFonts w:hint="eastAsia"/>
          <w:sz w:val="24"/>
          <w:szCs w:val="24"/>
        </w:rPr>
        <w:t>や</w:t>
      </w:r>
      <w:r w:rsidR="00EC1705">
        <w:rPr>
          <w:rFonts w:hint="eastAsia"/>
          <w:sz w:val="24"/>
          <w:szCs w:val="24"/>
        </w:rPr>
        <w:t>、木が多いことなどから、高床式</w:t>
      </w:r>
      <w:r>
        <w:rPr>
          <w:rFonts w:hint="eastAsia"/>
          <w:sz w:val="24"/>
          <w:szCs w:val="24"/>
        </w:rPr>
        <w:t>柱構造の建物です</w:t>
      </w:r>
      <w:r w:rsidR="00055677">
        <w:rPr>
          <w:rFonts w:hint="eastAsia"/>
          <w:sz w:val="24"/>
          <w:szCs w:val="24"/>
        </w:rPr>
        <w:t>。</w:t>
      </w:r>
    </w:p>
    <w:p w:rsidR="00055677" w:rsidRDefault="00055677">
      <w:pPr>
        <w:rPr>
          <w:sz w:val="24"/>
          <w:szCs w:val="24"/>
        </w:rPr>
      </w:pPr>
    </w:p>
    <w:p w:rsidR="00B1578D" w:rsidRDefault="00055677">
      <w:pPr>
        <w:rPr>
          <w:sz w:val="24"/>
          <w:szCs w:val="24"/>
        </w:rPr>
      </w:pPr>
      <w:r>
        <w:rPr>
          <w:rFonts w:hint="eastAsia"/>
          <w:sz w:val="24"/>
          <w:szCs w:val="24"/>
        </w:rPr>
        <w:t>両者を比べると、</w:t>
      </w:r>
      <w:r w:rsidR="004C03FE">
        <w:rPr>
          <w:rFonts w:hint="eastAsia"/>
          <w:sz w:val="24"/>
          <w:szCs w:val="24"/>
        </w:rPr>
        <w:t>壁構造の建物ではドアー一枚を閉めれば、完全に内と外とが遮断されます</w:t>
      </w:r>
      <w:r w:rsidR="00B1578D">
        <w:rPr>
          <w:rFonts w:hint="eastAsia"/>
          <w:sz w:val="24"/>
          <w:szCs w:val="24"/>
        </w:rPr>
        <w:t>が、柱</w:t>
      </w:r>
      <w:r w:rsidR="00B1578D">
        <w:rPr>
          <w:rFonts w:hint="eastAsia"/>
          <w:sz w:val="24"/>
          <w:szCs w:val="24"/>
        </w:rPr>
        <w:lastRenderedPageBreak/>
        <w:t>構造では、どこからが内で、どこからが外か、曖昧です</w:t>
      </w:r>
      <w:r>
        <w:rPr>
          <w:rFonts w:hint="eastAsia"/>
          <w:sz w:val="24"/>
          <w:szCs w:val="24"/>
        </w:rPr>
        <w:t>。縁側</w:t>
      </w:r>
      <w:r w:rsidR="0053155A">
        <w:rPr>
          <w:rFonts w:hint="eastAsia"/>
          <w:sz w:val="24"/>
          <w:szCs w:val="24"/>
        </w:rPr>
        <w:t>などは、どこからが内でどこからが外か判然としません。</w:t>
      </w:r>
    </w:p>
    <w:p w:rsidR="00055677" w:rsidRDefault="00B1578D">
      <w:pPr>
        <w:rPr>
          <w:sz w:val="24"/>
          <w:szCs w:val="24"/>
        </w:rPr>
      </w:pPr>
      <w:r>
        <w:rPr>
          <w:rFonts w:hint="eastAsia"/>
          <w:sz w:val="24"/>
          <w:szCs w:val="24"/>
        </w:rPr>
        <w:t>そのため、柱構造では、</w:t>
      </w:r>
      <w:r w:rsidR="00055677">
        <w:rPr>
          <w:rFonts w:hint="eastAsia"/>
          <w:sz w:val="24"/>
          <w:szCs w:val="24"/>
        </w:rPr>
        <w:t>外からの視線を遮断するには、回りの柱と柱の間全てを</w:t>
      </w:r>
      <w:r>
        <w:rPr>
          <w:rFonts w:hint="eastAsia"/>
          <w:sz w:val="24"/>
          <w:szCs w:val="24"/>
        </w:rPr>
        <w:t>塞がなければなりません</w:t>
      </w:r>
      <w:r w:rsidR="00055677">
        <w:rPr>
          <w:rFonts w:hint="eastAsia"/>
          <w:sz w:val="24"/>
          <w:szCs w:val="24"/>
        </w:rPr>
        <w:t>。</w:t>
      </w:r>
    </w:p>
    <w:p w:rsidR="00055677" w:rsidRPr="00B1578D" w:rsidRDefault="00055677">
      <w:pPr>
        <w:rPr>
          <w:sz w:val="24"/>
          <w:szCs w:val="24"/>
        </w:rPr>
      </w:pPr>
    </w:p>
    <w:p w:rsidR="00055677" w:rsidRDefault="00055677">
      <w:pPr>
        <w:rPr>
          <w:sz w:val="24"/>
          <w:szCs w:val="24"/>
        </w:rPr>
      </w:pPr>
      <w:r>
        <w:rPr>
          <w:rFonts w:hint="eastAsia"/>
          <w:sz w:val="24"/>
          <w:szCs w:val="24"/>
        </w:rPr>
        <w:t>ドアー一枚を閉めれば、完全に内と外とが遮断される</w:t>
      </w:r>
      <w:r w:rsidR="00B1578D">
        <w:rPr>
          <w:rFonts w:hint="eastAsia"/>
          <w:sz w:val="24"/>
          <w:szCs w:val="24"/>
        </w:rPr>
        <w:t>という</w:t>
      </w:r>
      <w:r>
        <w:rPr>
          <w:rFonts w:hint="eastAsia"/>
          <w:sz w:val="24"/>
          <w:szCs w:val="24"/>
        </w:rPr>
        <w:t>のは</w:t>
      </w:r>
      <w:r w:rsidR="00B1578D">
        <w:rPr>
          <w:rFonts w:hint="eastAsia"/>
          <w:sz w:val="24"/>
          <w:szCs w:val="24"/>
        </w:rPr>
        <w:t>、まさに</w:t>
      </w:r>
      <w:r>
        <w:rPr>
          <w:rFonts w:hint="eastAsia"/>
          <w:sz w:val="24"/>
          <w:szCs w:val="24"/>
        </w:rPr>
        <w:t>合理的であり、全ての柱と柱の間を塞がなければ外と内を遮断出来ないのは、非合理的であるといって良いでしょう。</w:t>
      </w:r>
    </w:p>
    <w:p w:rsidR="00055677" w:rsidRDefault="00055677">
      <w:pPr>
        <w:rPr>
          <w:sz w:val="24"/>
          <w:szCs w:val="24"/>
        </w:rPr>
      </w:pPr>
    </w:p>
    <w:p w:rsidR="00055677" w:rsidRDefault="00055677">
      <w:pPr>
        <w:rPr>
          <w:sz w:val="24"/>
          <w:szCs w:val="24"/>
        </w:rPr>
      </w:pPr>
      <w:r>
        <w:rPr>
          <w:rFonts w:hint="eastAsia"/>
          <w:sz w:val="24"/>
          <w:szCs w:val="24"/>
        </w:rPr>
        <w:t>つまり、合理的な考え方と、非合理的な考え方とに分かれる</w:t>
      </w:r>
      <w:r w:rsidR="00B1578D">
        <w:rPr>
          <w:rFonts w:hint="eastAsia"/>
          <w:sz w:val="24"/>
          <w:szCs w:val="24"/>
        </w:rPr>
        <w:t>一つの原因</w:t>
      </w:r>
      <w:r w:rsidR="004F5C90">
        <w:rPr>
          <w:rFonts w:hint="eastAsia"/>
          <w:sz w:val="24"/>
          <w:szCs w:val="24"/>
        </w:rPr>
        <w:t>が、住まい・建物の構造にありました</w:t>
      </w:r>
      <w:r>
        <w:rPr>
          <w:rFonts w:hint="eastAsia"/>
          <w:sz w:val="24"/>
          <w:szCs w:val="24"/>
        </w:rPr>
        <w:t>。</w:t>
      </w:r>
    </w:p>
    <w:p w:rsidR="00FD43FD" w:rsidRDefault="00FD43FD">
      <w:pPr>
        <w:rPr>
          <w:sz w:val="24"/>
          <w:szCs w:val="24"/>
        </w:rPr>
      </w:pPr>
    </w:p>
    <w:p w:rsidR="00656A36" w:rsidRDefault="00FD43FD">
      <w:pPr>
        <w:rPr>
          <w:sz w:val="24"/>
          <w:szCs w:val="24"/>
        </w:rPr>
      </w:pPr>
      <w:r>
        <w:rPr>
          <w:rFonts w:hint="eastAsia"/>
          <w:sz w:val="24"/>
          <w:szCs w:val="24"/>
        </w:rPr>
        <w:t>イエスかノー、とはっきり答えること</w:t>
      </w:r>
      <w:r w:rsidR="00B1578D">
        <w:rPr>
          <w:rFonts w:hint="eastAsia"/>
          <w:sz w:val="24"/>
          <w:szCs w:val="24"/>
        </w:rPr>
        <w:t>が身に付いているのと、曖昧なままにする事に慣れているのは、建物の構造の違いに</w:t>
      </w:r>
      <w:r>
        <w:rPr>
          <w:rFonts w:hint="eastAsia"/>
          <w:sz w:val="24"/>
          <w:szCs w:val="24"/>
        </w:rPr>
        <w:t>あると思えます。</w:t>
      </w:r>
    </w:p>
    <w:p w:rsidR="00FD43FD" w:rsidRDefault="00FD43FD">
      <w:pPr>
        <w:rPr>
          <w:sz w:val="24"/>
          <w:szCs w:val="24"/>
        </w:rPr>
      </w:pPr>
    </w:p>
    <w:p w:rsidR="00660F7A" w:rsidRDefault="00660F7A">
      <w:pPr>
        <w:rPr>
          <w:sz w:val="24"/>
          <w:szCs w:val="24"/>
        </w:rPr>
      </w:pPr>
      <w:r>
        <w:rPr>
          <w:rFonts w:hint="eastAsia"/>
          <w:sz w:val="24"/>
          <w:szCs w:val="24"/>
        </w:rPr>
        <w:t>そして、</w:t>
      </w:r>
      <w:r w:rsidR="00FD43FD">
        <w:rPr>
          <w:rFonts w:hint="eastAsia"/>
          <w:sz w:val="24"/>
          <w:szCs w:val="24"/>
        </w:rPr>
        <w:t>文字について考えてみますと、例えば、英語ならば、たった</w:t>
      </w:r>
      <w:r w:rsidR="00FD43FD">
        <w:rPr>
          <w:rFonts w:hint="eastAsia"/>
          <w:sz w:val="24"/>
          <w:szCs w:val="24"/>
        </w:rPr>
        <w:t>26</w:t>
      </w:r>
      <w:r>
        <w:rPr>
          <w:rFonts w:hint="eastAsia"/>
          <w:sz w:val="24"/>
          <w:szCs w:val="24"/>
        </w:rPr>
        <w:t>文字で全ての言葉が表記出来ますが、</w:t>
      </w:r>
      <w:r w:rsidR="00FD43FD">
        <w:rPr>
          <w:rFonts w:hint="eastAsia"/>
          <w:sz w:val="24"/>
          <w:szCs w:val="24"/>
        </w:rPr>
        <w:t>漢字は数万字もなければ全ての言葉は表記出来ない</w:t>
      </w:r>
      <w:r>
        <w:rPr>
          <w:rFonts w:hint="eastAsia"/>
          <w:sz w:val="24"/>
          <w:szCs w:val="24"/>
        </w:rPr>
        <w:t>のです</w:t>
      </w:r>
      <w:r w:rsidR="00FD43FD">
        <w:rPr>
          <w:rFonts w:hint="eastAsia"/>
          <w:sz w:val="24"/>
          <w:szCs w:val="24"/>
        </w:rPr>
        <w:t>。</w:t>
      </w:r>
    </w:p>
    <w:p w:rsidR="00FD43FD" w:rsidRDefault="004F5C90">
      <w:pPr>
        <w:rPr>
          <w:sz w:val="24"/>
          <w:szCs w:val="24"/>
        </w:rPr>
      </w:pPr>
      <w:r>
        <w:rPr>
          <w:rFonts w:hint="eastAsia"/>
          <w:sz w:val="24"/>
          <w:szCs w:val="24"/>
        </w:rPr>
        <w:t>これも</w:t>
      </w:r>
      <w:r w:rsidR="00660F7A">
        <w:rPr>
          <w:rFonts w:hint="eastAsia"/>
          <w:sz w:val="24"/>
          <w:szCs w:val="24"/>
        </w:rPr>
        <w:t>合理的</w:t>
      </w:r>
      <w:r>
        <w:rPr>
          <w:rFonts w:hint="eastAsia"/>
          <w:sz w:val="24"/>
          <w:szCs w:val="24"/>
        </w:rPr>
        <w:t>、非合理的という</w:t>
      </w:r>
      <w:r w:rsidR="00660F7A">
        <w:rPr>
          <w:rFonts w:hint="eastAsia"/>
          <w:sz w:val="24"/>
          <w:szCs w:val="24"/>
        </w:rPr>
        <w:t>分け方</w:t>
      </w:r>
      <w:r>
        <w:rPr>
          <w:rFonts w:hint="eastAsia"/>
          <w:sz w:val="24"/>
          <w:szCs w:val="24"/>
        </w:rPr>
        <w:t>に重ねられる</w:t>
      </w:r>
      <w:r w:rsidR="00FD43FD">
        <w:rPr>
          <w:rFonts w:hint="eastAsia"/>
          <w:sz w:val="24"/>
          <w:szCs w:val="24"/>
        </w:rPr>
        <w:t>と思</w:t>
      </w:r>
      <w:r>
        <w:rPr>
          <w:rFonts w:hint="eastAsia"/>
          <w:sz w:val="24"/>
          <w:szCs w:val="24"/>
        </w:rPr>
        <w:t>います</w:t>
      </w:r>
      <w:r w:rsidR="00FD43FD">
        <w:rPr>
          <w:rFonts w:hint="eastAsia"/>
          <w:sz w:val="24"/>
          <w:szCs w:val="24"/>
        </w:rPr>
        <w:t>。</w:t>
      </w:r>
    </w:p>
    <w:p w:rsidR="00656A36" w:rsidRPr="00660F7A" w:rsidRDefault="00656A36">
      <w:pPr>
        <w:rPr>
          <w:sz w:val="24"/>
          <w:szCs w:val="24"/>
        </w:rPr>
      </w:pPr>
    </w:p>
    <w:p w:rsidR="00656A36" w:rsidRDefault="004F5C90">
      <w:pPr>
        <w:rPr>
          <w:sz w:val="24"/>
          <w:szCs w:val="24"/>
        </w:rPr>
      </w:pPr>
      <w:r>
        <w:rPr>
          <w:rFonts w:hint="eastAsia"/>
          <w:sz w:val="24"/>
          <w:szCs w:val="24"/>
        </w:rPr>
        <w:t>そういう事</w:t>
      </w:r>
      <w:r w:rsidR="00FD43FD">
        <w:rPr>
          <w:rFonts w:hint="eastAsia"/>
          <w:sz w:val="24"/>
          <w:szCs w:val="24"/>
        </w:rPr>
        <w:t>から、中国</w:t>
      </w:r>
      <w:r w:rsidR="00CF17BA">
        <w:rPr>
          <w:rFonts w:hint="eastAsia"/>
          <w:sz w:val="24"/>
          <w:szCs w:val="24"/>
        </w:rPr>
        <w:t>では表意文字</w:t>
      </w:r>
      <w:r>
        <w:rPr>
          <w:rFonts w:hint="eastAsia"/>
          <w:sz w:val="24"/>
          <w:szCs w:val="24"/>
        </w:rPr>
        <w:t>、</w:t>
      </w:r>
      <w:r w:rsidR="00FD43FD">
        <w:rPr>
          <w:rFonts w:hint="eastAsia"/>
          <w:sz w:val="24"/>
          <w:szCs w:val="24"/>
        </w:rPr>
        <w:t>ノルウェー･スウェーデンで</w:t>
      </w:r>
      <w:r w:rsidR="00CF17BA">
        <w:rPr>
          <w:rFonts w:hint="eastAsia"/>
          <w:sz w:val="24"/>
          <w:szCs w:val="24"/>
        </w:rPr>
        <w:t>は</w:t>
      </w:r>
      <w:r w:rsidR="00FD43FD">
        <w:rPr>
          <w:rFonts w:hint="eastAsia"/>
          <w:sz w:val="24"/>
          <w:szCs w:val="24"/>
        </w:rPr>
        <w:t>表音文字と、</w:t>
      </w:r>
      <w:r w:rsidR="00FD43FD" w:rsidRPr="00D91F8D">
        <w:rPr>
          <w:rFonts w:hint="eastAsia"/>
          <w:b/>
          <w:sz w:val="24"/>
          <w:szCs w:val="24"/>
        </w:rPr>
        <w:t>とる道</w:t>
      </w:r>
      <w:r w:rsidR="00FD43FD">
        <w:rPr>
          <w:rFonts w:hint="eastAsia"/>
          <w:sz w:val="24"/>
          <w:szCs w:val="24"/>
        </w:rPr>
        <w:t>が異なったのも</w:t>
      </w:r>
      <w:r w:rsidR="00CF17BA">
        <w:rPr>
          <w:rFonts w:hint="eastAsia"/>
          <w:sz w:val="24"/>
          <w:szCs w:val="24"/>
        </w:rPr>
        <w:t>当然</w:t>
      </w:r>
      <w:r w:rsidR="00660F7A">
        <w:rPr>
          <w:rFonts w:hint="eastAsia"/>
          <w:sz w:val="24"/>
          <w:szCs w:val="24"/>
        </w:rPr>
        <w:t>の成り行きだった</w:t>
      </w:r>
      <w:r w:rsidR="00FD43FD">
        <w:rPr>
          <w:rFonts w:hint="eastAsia"/>
          <w:sz w:val="24"/>
          <w:szCs w:val="24"/>
        </w:rPr>
        <w:t>と思います。</w:t>
      </w:r>
    </w:p>
    <w:p w:rsidR="00656A36" w:rsidRPr="00CF17BA" w:rsidRDefault="00656A36">
      <w:pPr>
        <w:rPr>
          <w:sz w:val="24"/>
          <w:szCs w:val="24"/>
        </w:rPr>
      </w:pPr>
    </w:p>
    <w:p w:rsidR="0011543E" w:rsidRDefault="0011543E" w:rsidP="00A32372">
      <w:pPr>
        <w:pStyle w:val="a3"/>
        <w:numPr>
          <w:ilvl w:val="0"/>
          <w:numId w:val="8"/>
        </w:numPr>
        <w:ind w:leftChars="0"/>
        <w:rPr>
          <w:sz w:val="24"/>
          <w:szCs w:val="24"/>
        </w:rPr>
      </w:pPr>
      <w:r>
        <w:rPr>
          <w:rFonts w:hint="eastAsia"/>
          <w:sz w:val="24"/>
          <w:szCs w:val="24"/>
        </w:rPr>
        <w:t>まとめとして</w:t>
      </w:r>
    </w:p>
    <w:p w:rsidR="0011543E" w:rsidRDefault="009F10BF" w:rsidP="0011543E">
      <w:pPr>
        <w:pStyle w:val="a3"/>
        <w:ind w:leftChars="0" w:left="360"/>
        <w:rPr>
          <w:sz w:val="24"/>
          <w:szCs w:val="24"/>
        </w:rPr>
      </w:pPr>
      <w:r w:rsidRPr="00A32372">
        <w:rPr>
          <w:rFonts w:hint="eastAsia"/>
          <w:sz w:val="24"/>
          <w:szCs w:val="24"/>
        </w:rPr>
        <w:t>アイルランドで出会った非具象の</w:t>
      </w:r>
      <w:r w:rsidR="00A46067" w:rsidRPr="00A32372">
        <w:rPr>
          <w:rFonts w:hint="eastAsia"/>
          <w:sz w:val="24"/>
          <w:szCs w:val="24"/>
        </w:rPr>
        <w:t>美術</w:t>
      </w:r>
      <w:r w:rsidR="0053155A">
        <w:rPr>
          <w:rFonts w:hint="eastAsia"/>
          <w:sz w:val="24"/>
          <w:szCs w:val="24"/>
        </w:rPr>
        <w:t>に魅せられ</w:t>
      </w:r>
      <w:r w:rsidR="00A46067" w:rsidRPr="00A32372">
        <w:rPr>
          <w:rFonts w:hint="eastAsia"/>
          <w:sz w:val="24"/>
          <w:szCs w:val="24"/>
        </w:rPr>
        <w:t>、それがもとで、北欧へと向い</w:t>
      </w:r>
      <w:r w:rsidR="00A13F65" w:rsidRPr="00A32372">
        <w:rPr>
          <w:rFonts w:hint="eastAsia"/>
          <w:sz w:val="24"/>
          <w:szCs w:val="24"/>
        </w:rPr>
        <w:t>、たまたま、</w:t>
      </w:r>
      <w:r w:rsidR="00A46067" w:rsidRPr="00A32372">
        <w:rPr>
          <w:rFonts w:hint="eastAsia"/>
          <w:sz w:val="24"/>
          <w:szCs w:val="24"/>
        </w:rPr>
        <w:t>そこで書を仕事としていた私にとって</w:t>
      </w:r>
      <w:r w:rsidR="004F5C90" w:rsidRPr="00A32372">
        <w:rPr>
          <w:rFonts w:hint="eastAsia"/>
          <w:sz w:val="24"/>
          <w:szCs w:val="24"/>
        </w:rPr>
        <w:t>は見過ごすことの出来ない</w:t>
      </w:r>
      <w:r w:rsidR="00A46067" w:rsidRPr="00A32372">
        <w:rPr>
          <w:rFonts w:hint="eastAsia"/>
          <w:sz w:val="24"/>
          <w:szCs w:val="24"/>
        </w:rPr>
        <w:t>出会いがあった</w:t>
      </w:r>
      <w:r w:rsidR="004F5C90" w:rsidRPr="00A32372">
        <w:rPr>
          <w:rFonts w:hint="eastAsia"/>
          <w:sz w:val="24"/>
          <w:szCs w:val="24"/>
        </w:rPr>
        <w:t>訳ですが、そのような出会い</w:t>
      </w:r>
      <w:r w:rsidR="00F81862">
        <w:rPr>
          <w:rFonts w:hint="eastAsia"/>
          <w:sz w:val="24"/>
          <w:szCs w:val="24"/>
        </w:rPr>
        <w:t>の組み合わせ</w:t>
      </w:r>
      <w:r w:rsidR="004F5C90" w:rsidRPr="00A32372">
        <w:rPr>
          <w:rFonts w:hint="eastAsia"/>
          <w:sz w:val="24"/>
          <w:szCs w:val="24"/>
        </w:rPr>
        <w:t>は、他の仕事をされる人にもあるのではないでしょうか</w:t>
      </w:r>
      <w:r w:rsidR="0011543E">
        <w:rPr>
          <w:rFonts w:hint="eastAsia"/>
          <w:sz w:val="24"/>
          <w:szCs w:val="24"/>
        </w:rPr>
        <w:t>。</w:t>
      </w:r>
    </w:p>
    <w:p w:rsidR="0011543E" w:rsidRDefault="00D91F8D" w:rsidP="0011543E">
      <w:pPr>
        <w:pStyle w:val="a3"/>
        <w:ind w:leftChars="0" w:left="360"/>
        <w:rPr>
          <w:sz w:val="24"/>
          <w:szCs w:val="24"/>
        </w:rPr>
      </w:pPr>
      <w:r w:rsidRPr="00A32372">
        <w:rPr>
          <w:rFonts w:hint="eastAsia"/>
          <w:b/>
          <w:sz w:val="24"/>
          <w:szCs w:val="24"/>
        </w:rPr>
        <w:t>いにしえ人</w:t>
      </w:r>
      <w:r w:rsidRPr="00A32372">
        <w:rPr>
          <w:rFonts w:hint="eastAsia"/>
          <w:sz w:val="24"/>
          <w:szCs w:val="24"/>
        </w:rPr>
        <w:t>の遺し</w:t>
      </w:r>
      <w:r w:rsidR="004F5C90" w:rsidRPr="00A32372">
        <w:rPr>
          <w:rFonts w:hint="eastAsia"/>
          <w:sz w:val="24"/>
          <w:szCs w:val="24"/>
        </w:rPr>
        <w:t>、</w:t>
      </w:r>
      <w:r w:rsidRPr="00A32372">
        <w:rPr>
          <w:rFonts w:hint="eastAsia"/>
          <w:sz w:val="24"/>
          <w:szCs w:val="24"/>
        </w:rPr>
        <w:t>刻まれたもの</w:t>
      </w:r>
      <w:r w:rsidR="00A32372" w:rsidRPr="00A32372">
        <w:rPr>
          <w:rFonts w:hint="eastAsia"/>
          <w:sz w:val="24"/>
          <w:szCs w:val="24"/>
        </w:rPr>
        <w:t>には、まだまだ色々なサインが気付かれずにあるのではないか。</w:t>
      </w:r>
      <w:r w:rsidR="00F81862">
        <w:rPr>
          <w:rFonts w:hint="eastAsia"/>
          <w:sz w:val="24"/>
          <w:szCs w:val="24"/>
        </w:rPr>
        <w:t>だ</w:t>
      </w:r>
      <w:r w:rsidR="0053155A">
        <w:rPr>
          <w:rFonts w:hint="eastAsia"/>
          <w:sz w:val="24"/>
          <w:szCs w:val="24"/>
        </w:rPr>
        <w:t>からこそ、</w:t>
      </w:r>
      <w:r w:rsidR="00A46067" w:rsidRPr="00A32372">
        <w:rPr>
          <w:rFonts w:hint="eastAsia"/>
          <w:sz w:val="24"/>
          <w:szCs w:val="24"/>
        </w:rPr>
        <w:t>多くの人々に、拓本</w:t>
      </w:r>
      <w:r w:rsidR="00F81862">
        <w:rPr>
          <w:rFonts w:hint="eastAsia"/>
          <w:sz w:val="24"/>
          <w:szCs w:val="24"/>
        </w:rPr>
        <w:t>展</w:t>
      </w:r>
      <w:r w:rsidR="00A46067" w:rsidRPr="00A32372">
        <w:rPr>
          <w:rFonts w:hint="eastAsia"/>
          <w:sz w:val="24"/>
          <w:szCs w:val="24"/>
        </w:rPr>
        <w:t>を通じて</w:t>
      </w:r>
      <w:r w:rsidRPr="00A32372">
        <w:rPr>
          <w:rFonts w:hint="eastAsia"/>
          <w:sz w:val="24"/>
          <w:szCs w:val="24"/>
        </w:rPr>
        <w:t>、</w:t>
      </w:r>
      <w:r w:rsidR="00A46067" w:rsidRPr="00A32372">
        <w:rPr>
          <w:rFonts w:hint="eastAsia"/>
          <w:b/>
          <w:sz w:val="24"/>
          <w:szCs w:val="24"/>
        </w:rPr>
        <w:t>いにしえ人</w:t>
      </w:r>
      <w:r w:rsidR="00F81862">
        <w:rPr>
          <w:rFonts w:hint="eastAsia"/>
          <w:sz w:val="24"/>
          <w:szCs w:val="24"/>
        </w:rPr>
        <w:t>の図象</w:t>
      </w:r>
      <w:r w:rsidR="00A46067" w:rsidRPr="00A32372">
        <w:rPr>
          <w:rFonts w:hint="eastAsia"/>
          <w:sz w:val="24"/>
          <w:szCs w:val="24"/>
        </w:rPr>
        <w:t>を見て頂きたい</w:t>
      </w:r>
      <w:r w:rsidR="0053155A">
        <w:rPr>
          <w:rFonts w:hint="eastAsia"/>
          <w:sz w:val="24"/>
          <w:szCs w:val="24"/>
        </w:rPr>
        <w:t>、そう考えたのです。</w:t>
      </w:r>
    </w:p>
    <w:p w:rsidR="00A13F65" w:rsidRDefault="00A13F65" w:rsidP="0011543E">
      <w:pPr>
        <w:pStyle w:val="a3"/>
        <w:ind w:leftChars="0" w:left="360"/>
        <w:rPr>
          <w:sz w:val="24"/>
          <w:szCs w:val="24"/>
        </w:rPr>
      </w:pPr>
      <w:r w:rsidRPr="00A32372">
        <w:rPr>
          <w:rFonts w:hint="eastAsia"/>
          <w:sz w:val="24"/>
          <w:szCs w:val="24"/>
        </w:rPr>
        <w:t>それが、私が拓本展をしてきた理由なのです。</w:t>
      </w:r>
    </w:p>
    <w:p w:rsidR="00A32372" w:rsidRPr="00A32372" w:rsidRDefault="00A32372" w:rsidP="00A32372">
      <w:pPr>
        <w:pStyle w:val="a3"/>
        <w:ind w:leftChars="0" w:left="360"/>
        <w:rPr>
          <w:sz w:val="24"/>
          <w:szCs w:val="24"/>
        </w:rPr>
      </w:pPr>
    </w:p>
    <w:p w:rsidR="0011543E" w:rsidRDefault="00A13F65">
      <w:pPr>
        <w:rPr>
          <w:sz w:val="24"/>
          <w:szCs w:val="24"/>
        </w:rPr>
      </w:pPr>
      <w:r>
        <w:rPr>
          <w:rFonts w:hint="eastAsia"/>
          <w:sz w:val="24"/>
          <w:szCs w:val="24"/>
        </w:rPr>
        <w:t>来年６月、多</w:t>
      </w:r>
      <w:r w:rsidR="0011543E">
        <w:rPr>
          <w:rFonts w:hint="eastAsia"/>
          <w:sz w:val="24"/>
          <w:szCs w:val="24"/>
        </w:rPr>
        <w:t>摩美術大学において、大がかりな拓本展が開催される予定です。</w:t>
      </w:r>
    </w:p>
    <w:p w:rsidR="00A46067" w:rsidRDefault="0011543E">
      <w:pPr>
        <w:rPr>
          <w:sz w:val="24"/>
          <w:szCs w:val="24"/>
        </w:rPr>
      </w:pPr>
      <w:r>
        <w:rPr>
          <w:rFonts w:hint="eastAsia"/>
          <w:sz w:val="24"/>
          <w:szCs w:val="24"/>
        </w:rPr>
        <w:t>多くの</w:t>
      </w:r>
      <w:r w:rsidR="00A13F65">
        <w:rPr>
          <w:rFonts w:hint="eastAsia"/>
          <w:sz w:val="24"/>
          <w:szCs w:val="24"/>
        </w:rPr>
        <w:t>皆様に</w:t>
      </w:r>
      <w:r>
        <w:rPr>
          <w:rFonts w:hint="eastAsia"/>
          <w:sz w:val="24"/>
          <w:szCs w:val="24"/>
        </w:rPr>
        <w:t>ご覧頂けましたら、幸いです</w:t>
      </w:r>
      <w:r w:rsidR="00A46067">
        <w:rPr>
          <w:rFonts w:hint="eastAsia"/>
          <w:sz w:val="24"/>
          <w:szCs w:val="24"/>
        </w:rPr>
        <w:t>。</w:t>
      </w:r>
    </w:p>
    <w:sectPr w:rsidR="00A46067" w:rsidSect="00D56153">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6E1" w:rsidRDefault="005F16E1" w:rsidP="008E2479">
      <w:r>
        <w:separator/>
      </w:r>
    </w:p>
  </w:endnote>
  <w:endnote w:type="continuationSeparator" w:id="0">
    <w:p w:rsidR="005F16E1" w:rsidRDefault="005F16E1" w:rsidP="008E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8601462"/>
      <w:docPartObj>
        <w:docPartGallery w:val="Page Numbers (Bottom of Page)"/>
        <w:docPartUnique/>
      </w:docPartObj>
    </w:sdtPr>
    <w:sdtEndPr/>
    <w:sdtContent>
      <w:p w:rsidR="008E2479" w:rsidRDefault="008E2479">
        <w:pPr>
          <w:pStyle w:val="a6"/>
          <w:jc w:val="center"/>
        </w:pPr>
        <w:r>
          <w:fldChar w:fldCharType="begin"/>
        </w:r>
        <w:r>
          <w:instrText>PAGE   \* MERGEFORMAT</w:instrText>
        </w:r>
        <w:r>
          <w:fldChar w:fldCharType="separate"/>
        </w:r>
        <w:r w:rsidR="0076001D" w:rsidRPr="0076001D">
          <w:rPr>
            <w:noProof/>
            <w:lang w:val="ja-JP"/>
          </w:rPr>
          <w:t>1</w:t>
        </w:r>
        <w:r>
          <w:fldChar w:fldCharType="end"/>
        </w:r>
      </w:p>
    </w:sdtContent>
  </w:sdt>
  <w:p w:rsidR="008E2479" w:rsidRDefault="008E24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6E1" w:rsidRDefault="005F16E1" w:rsidP="008E2479">
      <w:r>
        <w:separator/>
      </w:r>
    </w:p>
  </w:footnote>
  <w:footnote w:type="continuationSeparator" w:id="0">
    <w:p w:rsidR="005F16E1" w:rsidRDefault="005F16E1" w:rsidP="008E2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0286"/>
    <w:multiLevelType w:val="hybridMultilevel"/>
    <w:tmpl w:val="CC124706"/>
    <w:lvl w:ilvl="0" w:tplc="F288DA7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0292AD0"/>
    <w:multiLevelType w:val="hybridMultilevel"/>
    <w:tmpl w:val="F44A8140"/>
    <w:lvl w:ilvl="0" w:tplc="3F40E8EA">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7384B8A"/>
    <w:multiLevelType w:val="hybridMultilevel"/>
    <w:tmpl w:val="2C8A17C6"/>
    <w:lvl w:ilvl="0" w:tplc="2626F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FC338B"/>
    <w:multiLevelType w:val="hybridMultilevel"/>
    <w:tmpl w:val="2E90C1BE"/>
    <w:lvl w:ilvl="0" w:tplc="7194A7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C41987"/>
    <w:multiLevelType w:val="hybridMultilevel"/>
    <w:tmpl w:val="EFF06A9A"/>
    <w:lvl w:ilvl="0" w:tplc="ACCCAA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1431629"/>
    <w:multiLevelType w:val="hybridMultilevel"/>
    <w:tmpl w:val="BD54C9CE"/>
    <w:lvl w:ilvl="0" w:tplc="B9F2FF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7F90F4D"/>
    <w:multiLevelType w:val="hybridMultilevel"/>
    <w:tmpl w:val="53D2375A"/>
    <w:lvl w:ilvl="0" w:tplc="748CB2A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6965240D"/>
    <w:multiLevelType w:val="hybridMultilevel"/>
    <w:tmpl w:val="F38016D4"/>
    <w:lvl w:ilvl="0" w:tplc="1804C1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6"/>
  </w:num>
  <w:num w:numId="5">
    <w:abstractNumId w:val="5"/>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153"/>
    <w:rsid w:val="000370EB"/>
    <w:rsid w:val="00055677"/>
    <w:rsid w:val="000A39B6"/>
    <w:rsid w:val="0011543E"/>
    <w:rsid w:val="00122FB0"/>
    <w:rsid w:val="00126B3E"/>
    <w:rsid w:val="0015241F"/>
    <w:rsid w:val="00161A7B"/>
    <w:rsid w:val="00167BA6"/>
    <w:rsid w:val="00187E9B"/>
    <w:rsid w:val="001B34BE"/>
    <w:rsid w:val="001D58E0"/>
    <w:rsid w:val="002061E3"/>
    <w:rsid w:val="0020740B"/>
    <w:rsid w:val="00240E2E"/>
    <w:rsid w:val="002C4381"/>
    <w:rsid w:val="002E2207"/>
    <w:rsid w:val="003101BE"/>
    <w:rsid w:val="00321DD7"/>
    <w:rsid w:val="00333785"/>
    <w:rsid w:val="00350BD1"/>
    <w:rsid w:val="00374088"/>
    <w:rsid w:val="00374C69"/>
    <w:rsid w:val="003A6AC2"/>
    <w:rsid w:val="003D035E"/>
    <w:rsid w:val="004200C1"/>
    <w:rsid w:val="00446495"/>
    <w:rsid w:val="0049458A"/>
    <w:rsid w:val="004B66DC"/>
    <w:rsid w:val="004C03FE"/>
    <w:rsid w:val="004F5C90"/>
    <w:rsid w:val="0053155A"/>
    <w:rsid w:val="005877FD"/>
    <w:rsid w:val="00587EA8"/>
    <w:rsid w:val="005D1190"/>
    <w:rsid w:val="005D2A4B"/>
    <w:rsid w:val="005E2BDE"/>
    <w:rsid w:val="005E2F85"/>
    <w:rsid w:val="005F16E1"/>
    <w:rsid w:val="00656A36"/>
    <w:rsid w:val="00660F7A"/>
    <w:rsid w:val="00666631"/>
    <w:rsid w:val="0069784E"/>
    <w:rsid w:val="006C1563"/>
    <w:rsid w:val="006E141D"/>
    <w:rsid w:val="006F2731"/>
    <w:rsid w:val="0071367B"/>
    <w:rsid w:val="0076001D"/>
    <w:rsid w:val="00775540"/>
    <w:rsid w:val="00791F31"/>
    <w:rsid w:val="007B186D"/>
    <w:rsid w:val="00822E26"/>
    <w:rsid w:val="008839DD"/>
    <w:rsid w:val="0089516A"/>
    <w:rsid w:val="008B4423"/>
    <w:rsid w:val="008C26AE"/>
    <w:rsid w:val="008E2479"/>
    <w:rsid w:val="009022CC"/>
    <w:rsid w:val="009246C8"/>
    <w:rsid w:val="00935773"/>
    <w:rsid w:val="0097208B"/>
    <w:rsid w:val="0098664F"/>
    <w:rsid w:val="009958A6"/>
    <w:rsid w:val="009A3CD3"/>
    <w:rsid w:val="009F10BF"/>
    <w:rsid w:val="00A02828"/>
    <w:rsid w:val="00A13F65"/>
    <w:rsid w:val="00A24D07"/>
    <w:rsid w:val="00A32372"/>
    <w:rsid w:val="00A46067"/>
    <w:rsid w:val="00A705C1"/>
    <w:rsid w:val="00AB110D"/>
    <w:rsid w:val="00B031BD"/>
    <w:rsid w:val="00B1578D"/>
    <w:rsid w:val="00B20DDE"/>
    <w:rsid w:val="00B2119E"/>
    <w:rsid w:val="00B33B8F"/>
    <w:rsid w:val="00B355E4"/>
    <w:rsid w:val="00B549A6"/>
    <w:rsid w:val="00B7441F"/>
    <w:rsid w:val="00B8604A"/>
    <w:rsid w:val="00B94652"/>
    <w:rsid w:val="00BA7B7D"/>
    <w:rsid w:val="00BC3EF0"/>
    <w:rsid w:val="00C1090C"/>
    <w:rsid w:val="00C20B87"/>
    <w:rsid w:val="00C5737E"/>
    <w:rsid w:val="00C74000"/>
    <w:rsid w:val="00CB1C26"/>
    <w:rsid w:val="00CC4546"/>
    <w:rsid w:val="00CD7847"/>
    <w:rsid w:val="00CE7F05"/>
    <w:rsid w:val="00CF17BA"/>
    <w:rsid w:val="00D32EF8"/>
    <w:rsid w:val="00D37847"/>
    <w:rsid w:val="00D56153"/>
    <w:rsid w:val="00D80662"/>
    <w:rsid w:val="00D91F8D"/>
    <w:rsid w:val="00E153B7"/>
    <w:rsid w:val="00E5073C"/>
    <w:rsid w:val="00EB71AE"/>
    <w:rsid w:val="00EC1705"/>
    <w:rsid w:val="00ED54F7"/>
    <w:rsid w:val="00EE7F67"/>
    <w:rsid w:val="00F00218"/>
    <w:rsid w:val="00F072BF"/>
    <w:rsid w:val="00F237B8"/>
    <w:rsid w:val="00F4289F"/>
    <w:rsid w:val="00F81862"/>
    <w:rsid w:val="00FA2A5A"/>
    <w:rsid w:val="00FD427E"/>
    <w:rsid w:val="00FD4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A7BB53D-F899-46A6-83B5-D0EBDC9F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4000"/>
    <w:pPr>
      <w:ind w:leftChars="400" w:left="840"/>
    </w:pPr>
  </w:style>
  <w:style w:type="paragraph" w:styleId="a4">
    <w:name w:val="header"/>
    <w:basedOn w:val="a"/>
    <w:link w:val="a5"/>
    <w:uiPriority w:val="99"/>
    <w:unhideWhenUsed/>
    <w:rsid w:val="008E2479"/>
    <w:pPr>
      <w:tabs>
        <w:tab w:val="center" w:pos="4252"/>
        <w:tab w:val="right" w:pos="8504"/>
      </w:tabs>
      <w:snapToGrid w:val="0"/>
    </w:pPr>
  </w:style>
  <w:style w:type="character" w:customStyle="1" w:styleId="a5">
    <w:name w:val="ヘッダー (文字)"/>
    <w:basedOn w:val="a0"/>
    <w:link w:val="a4"/>
    <w:uiPriority w:val="99"/>
    <w:rsid w:val="008E2479"/>
  </w:style>
  <w:style w:type="paragraph" w:styleId="a6">
    <w:name w:val="footer"/>
    <w:basedOn w:val="a"/>
    <w:link w:val="a7"/>
    <w:uiPriority w:val="99"/>
    <w:unhideWhenUsed/>
    <w:rsid w:val="008E2479"/>
    <w:pPr>
      <w:tabs>
        <w:tab w:val="center" w:pos="4252"/>
        <w:tab w:val="right" w:pos="8504"/>
      </w:tabs>
      <w:snapToGrid w:val="0"/>
    </w:pPr>
  </w:style>
  <w:style w:type="character" w:customStyle="1" w:styleId="a7">
    <w:name w:val="フッター (文字)"/>
    <w:basedOn w:val="a0"/>
    <w:link w:val="a6"/>
    <w:uiPriority w:val="99"/>
    <w:rsid w:val="008E2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394</Words>
  <Characters>2248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五十二</dc:creator>
  <cp:keywords/>
  <dc:description/>
  <cp:lastModifiedBy>Toji Kamata</cp:lastModifiedBy>
  <cp:revision>2</cp:revision>
  <dcterms:created xsi:type="dcterms:W3CDTF">2017-10-31T04:37:00Z</dcterms:created>
  <dcterms:modified xsi:type="dcterms:W3CDTF">2017-10-31T04:37:00Z</dcterms:modified>
</cp:coreProperties>
</file>