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B70" w:rsidRDefault="00BA2170">
      <w:r w:rsidRPr="00D501E9">
        <w:rPr>
          <w:rFonts w:hint="eastAsia"/>
          <w:bdr w:val="single" w:sz="4" w:space="0" w:color="auto"/>
        </w:rPr>
        <w:t>目次</w:t>
      </w:r>
    </w:p>
    <w:p w:rsidR="007853E4" w:rsidRPr="001635F0" w:rsidRDefault="009060A2">
      <w:pPr>
        <w:rPr>
          <w:rFonts w:asciiTheme="majorEastAsia" w:eastAsiaTheme="majorEastAsia" w:hAnsiTheme="majorEastAsia"/>
          <w:sz w:val="20"/>
          <w:szCs w:val="20"/>
        </w:rPr>
      </w:pPr>
      <w:r w:rsidRPr="001635F0">
        <w:rPr>
          <w:rFonts w:asciiTheme="majorEastAsia" w:eastAsiaTheme="majorEastAsia" w:hAnsiTheme="majorEastAsia" w:hint="eastAsia"/>
          <w:sz w:val="20"/>
          <w:szCs w:val="20"/>
        </w:rPr>
        <w:t>一</w:t>
      </w:r>
      <w:r w:rsidR="007853E4" w:rsidRPr="001635F0">
        <w:rPr>
          <w:rFonts w:asciiTheme="majorEastAsia" w:eastAsiaTheme="majorEastAsia" w:hAnsiTheme="majorEastAsia" w:hint="eastAsia"/>
          <w:sz w:val="20"/>
          <w:szCs w:val="20"/>
        </w:rPr>
        <w:t>、河村先生のワークショップ</w:t>
      </w:r>
      <w:r w:rsidR="00304A7B">
        <w:rPr>
          <w:rFonts w:asciiTheme="majorEastAsia" w:eastAsiaTheme="majorEastAsia" w:hAnsiTheme="majorEastAsia" w:hint="eastAsia"/>
          <w:sz w:val="20"/>
          <w:szCs w:val="20"/>
        </w:rPr>
        <w:t>とミニレクチャー</w:t>
      </w:r>
      <w:r w:rsidR="00355AF8" w:rsidRPr="001635F0">
        <w:rPr>
          <w:rFonts w:asciiTheme="majorEastAsia" w:eastAsiaTheme="majorEastAsia" w:hAnsiTheme="majorEastAsia" w:hint="eastAsia"/>
          <w:sz w:val="20"/>
          <w:szCs w:val="20"/>
        </w:rPr>
        <w:t xml:space="preserve">　　　　　　　　　　　　　</w:t>
      </w:r>
      <w:r w:rsidR="000B0DF5">
        <w:rPr>
          <w:rFonts w:asciiTheme="majorEastAsia" w:eastAsiaTheme="majorEastAsia" w:hAnsiTheme="majorEastAsia" w:hint="eastAsia"/>
          <w:sz w:val="20"/>
          <w:szCs w:val="20"/>
        </w:rPr>
        <w:t xml:space="preserve">　</w:t>
      </w:r>
      <w:r w:rsidR="00355AF8" w:rsidRPr="001635F0">
        <w:rPr>
          <w:rFonts w:asciiTheme="majorEastAsia" w:eastAsiaTheme="majorEastAsia" w:hAnsiTheme="majorEastAsia" w:hint="eastAsia"/>
          <w:sz w:val="20"/>
          <w:szCs w:val="20"/>
        </w:rPr>
        <w:t xml:space="preserve">　1頁～5頁</w:t>
      </w:r>
    </w:p>
    <w:p w:rsidR="007853E4" w:rsidRPr="001635F0" w:rsidRDefault="007853E4">
      <w:pPr>
        <w:rPr>
          <w:rFonts w:asciiTheme="majorEastAsia" w:eastAsiaTheme="majorEastAsia" w:hAnsiTheme="majorEastAsia"/>
          <w:sz w:val="20"/>
          <w:szCs w:val="20"/>
        </w:rPr>
      </w:pPr>
      <w:r w:rsidRPr="001635F0">
        <w:rPr>
          <w:rFonts w:asciiTheme="majorEastAsia" w:eastAsiaTheme="majorEastAsia" w:hAnsiTheme="majorEastAsia" w:hint="eastAsia"/>
          <w:sz w:val="20"/>
          <w:szCs w:val="20"/>
        </w:rPr>
        <w:t xml:space="preserve">　①「翁面」</w:t>
      </w:r>
    </w:p>
    <w:p w:rsidR="007853E4" w:rsidRPr="001635F0" w:rsidRDefault="007853E4">
      <w:pPr>
        <w:rPr>
          <w:rFonts w:asciiTheme="majorEastAsia" w:eastAsiaTheme="majorEastAsia" w:hAnsiTheme="majorEastAsia"/>
          <w:sz w:val="20"/>
          <w:szCs w:val="20"/>
        </w:rPr>
      </w:pPr>
      <w:r w:rsidRPr="001635F0">
        <w:rPr>
          <w:rFonts w:asciiTheme="majorEastAsia" w:eastAsiaTheme="majorEastAsia" w:hAnsiTheme="majorEastAsia" w:hint="eastAsia"/>
          <w:sz w:val="20"/>
          <w:szCs w:val="20"/>
        </w:rPr>
        <w:t xml:space="preserve">　②「小面(女面)」</w:t>
      </w:r>
    </w:p>
    <w:p w:rsidR="007853E4" w:rsidRPr="001635F0" w:rsidRDefault="007853E4">
      <w:pPr>
        <w:rPr>
          <w:rFonts w:asciiTheme="majorEastAsia" w:eastAsiaTheme="majorEastAsia" w:hAnsiTheme="majorEastAsia"/>
          <w:sz w:val="20"/>
          <w:szCs w:val="20"/>
        </w:rPr>
      </w:pPr>
      <w:r w:rsidRPr="001635F0">
        <w:rPr>
          <w:rFonts w:asciiTheme="majorEastAsia" w:eastAsiaTheme="majorEastAsia" w:hAnsiTheme="majorEastAsia" w:hint="eastAsia"/>
          <w:sz w:val="20"/>
          <w:szCs w:val="20"/>
        </w:rPr>
        <w:t xml:space="preserve">　③「般若面」</w:t>
      </w:r>
    </w:p>
    <w:p w:rsidR="007853E4" w:rsidRPr="001635F0" w:rsidRDefault="007853E4">
      <w:pPr>
        <w:rPr>
          <w:rFonts w:asciiTheme="majorEastAsia" w:eastAsiaTheme="majorEastAsia" w:hAnsiTheme="majorEastAsia"/>
          <w:sz w:val="20"/>
          <w:szCs w:val="20"/>
        </w:rPr>
      </w:pPr>
      <w:r w:rsidRPr="001635F0">
        <w:rPr>
          <w:rFonts w:asciiTheme="majorEastAsia" w:eastAsiaTheme="majorEastAsia" w:hAnsiTheme="majorEastAsia" w:hint="eastAsia"/>
          <w:sz w:val="20"/>
          <w:szCs w:val="20"/>
        </w:rPr>
        <w:t xml:space="preserve">　④「能の衣装」</w:t>
      </w:r>
    </w:p>
    <w:p w:rsidR="007853E4" w:rsidRPr="001635F0" w:rsidRDefault="00DE7C51">
      <w:pPr>
        <w:rPr>
          <w:rFonts w:asciiTheme="majorEastAsia" w:eastAsiaTheme="majorEastAsia" w:hAnsiTheme="majorEastAsia"/>
          <w:sz w:val="20"/>
          <w:szCs w:val="20"/>
        </w:rPr>
      </w:pPr>
      <w:r w:rsidRPr="001635F0">
        <w:rPr>
          <w:rFonts w:asciiTheme="majorEastAsia" w:eastAsiaTheme="majorEastAsia" w:hAnsiTheme="majorEastAsia" w:hint="eastAsia"/>
          <w:sz w:val="20"/>
          <w:szCs w:val="20"/>
        </w:rPr>
        <w:t xml:space="preserve">　⑤「小鼓」</w:t>
      </w:r>
    </w:p>
    <w:p w:rsidR="004115DD" w:rsidRPr="001635F0" w:rsidRDefault="004115DD">
      <w:pPr>
        <w:rPr>
          <w:rFonts w:asciiTheme="majorEastAsia" w:eastAsiaTheme="majorEastAsia" w:hAnsiTheme="majorEastAsia"/>
          <w:sz w:val="20"/>
          <w:szCs w:val="20"/>
        </w:rPr>
      </w:pPr>
      <w:r w:rsidRPr="001635F0">
        <w:rPr>
          <w:rFonts w:asciiTheme="majorEastAsia" w:eastAsiaTheme="majorEastAsia" w:hAnsiTheme="majorEastAsia" w:hint="eastAsia"/>
          <w:sz w:val="20"/>
          <w:szCs w:val="20"/>
        </w:rPr>
        <w:t xml:space="preserve">　⑥「大鼓」</w:t>
      </w:r>
    </w:p>
    <w:p w:rsidR="004115DD" w:rsidRPr="001635F0" w:rsidRDefault="00DE29A5">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⑦「袴」「半切</w:t>
      </w:r>
      <w:r w:rsidR="004115DD" w:rsidRPr="001635F0">
        <w:rPr>
          <w:rFonts w:asciiTheme="majorEastAsia" w:eastAsiaTheme="majorEastAsia" w:hAnsiTheme="majorEastAsia" w:hint="eastAsia"/>
          <w:sz w:val="20"/>
          <w:szCs w:val="20"/>
        </w:rPr>
        <w:t>」</w:t>
      </w:r>
    </w:p>
    <w:p w:rsidR="00DE7C51" w:rsidRPr="001635F0" w:rsidRDefault="009060A2">
      <w:pPr>
        <w:rPr>
          <w:rFonts w:asciiTheme="majorEastAsia" w:eastAsiaTheme="majorEastAsia" w:hAnsiTheme="majorEastAsia"/>
          <w:sz w:val="20"/>
          <w:szCs w:val="20"/>
        </w:rPr>
      </w:pPr>
      <w:r w:rsidRPr="001635F0">
        <w:rPr>
          <w:rFonts w:asciiTheme="majorEastAsia" w:eastAsiaTheme="majorEastAsia" w:hAnsiTheme="majorEastAsia" w:hint="eastAsia"/>
          <w:sz w:val="20"/>
          <w:szCs w:val="20"/>
        </w:rPr>
        <w:t>二</w:t>
      </w:r>
      <w:r w:rsidR="00216765" w:rsidRPr="001635F0">
        <w:rPr>
          <w:rFonts w:asciiTheme="majorEastAsia" w:eastAsiaTheme="majorEastAsia" w:hAnsiTheme="majorEastAsia" w:hint="eastAsia"/>
          <w:sz w:val="20"/>
          <w:szCs w:val="20"/>
        </w:rPr>
        <w:t>、鎌田先生からのモスクワでの『古事記』の公演に関するご報告</w:t>
      </w:r>
      <w:r w:rsidRPr="001635F0">
        <w:rPr>
          <w:rFonts w:asciiTheme="majorEastAsia" w:eastAsiaTheme="majorEastAsia" w:hAnsiTheme="majorEastAsia" w:hint="eastAsia"/>
          <w:sz w:val="20"/>
          <w:szCs w:val="20"/>
        </w:rPr>
        <w:t xml:space="preserve">　</w:t>
      </w:r>
      <w:r w:rsidR="00355AF8" w:rsidRPr="001635F0">
        <w:rPr>
          <w:rFonts w:asciiTheme="majorEastAsia" w:eastAsiaTheme="majorEastAsia" w:hAnsiTheme="majorEastAsia" w:hint="eastAsia"/>
          <w:sz w:val="20"/>
          <w:szCs w:val="20"/>
        </w:rPr>
        <w:t xml:space="preserve">　　　　</w:t>
      </w:r>
      <w:r w:rsidR="002F58F7">
        <w:rPr>
          <w:rFonts w:asciiTheme="majorEastAsia" w:eastAsiaTheme="majorEastAsia" w:hAnsiTheme="majorEastAsia" w:hint="eastAsia"/>
          <w:sz w:val="20"/>
          <w:szCs w:val="20"/>
        </w:rPr>
        <w:t xml:space="preserve"> </w:t>
      </w:r>
      <w:r w:rsidR="00355AF8" w:rsidRPr="001635F0">
        <w:rPr>
          <w:rFonts w:asciiTheme="majorEastAsia" w:eastAsiaTheme="majorEastAsia" w:hAnsiTheme="majorEastAsia" w:hint="eastAsia"/>
          <w:sz w:val="20"/>
          <w:szCs w:val="20"/>
        </w:rPr>
        <w:t xml:space="preserve">　</w:t>
      </w:r>
      <w:r w:rsidR="000B0DF5">
        <w:rPr>
          <w:rFonts w:asciiTheme="majorEastAsia" w:eastAsiaTheme="majorEastAsia" w:hAnsiTheme="majorEastAsia" w:hint="eastAsia"/>
          <w:sz w:val="20"/>
          <w:szCs w:val="20"/>
        </w:rPr>
        <w:t xml:space="preserve">　</w:t>
      </w:r>
      <w:r w:rsidR="00EE2168">
        <w:rPr>
          <w:rFonts w:asciiTheme="majorEastAsia" w:eastAsiaTheme="majorEastAsia" w:hAnsiTheme="majorEastAsia" w:hint="eastAsia"/>
          <w:sz w:val="20"/>
          <w:szCs w:val="20"/>
        </w:rPr>
        <w:t xml:space="preserve"> </w:t>
      </w:r>
      <w:r w:rsidR="00EE2168">
        <w:rPr>
          <w:rFonts w:asciiTheme="majorEastAsia" w:eastAsiaTheme="majorEastAsia" w:hAnsiTheme="majorEastAsia"/>
          <w:sz w:val="20"/>
          <w:szCs w:val="20"/>
        </w:rPr>
        <w:t>6</w:t>
      </w:r>
      <w:r w:rsidR="00355AF8" w:rsidRPr="001635F0">
        <w:rPr>
          <w:rFonts w:asciiTheme="majorEastAsia" w:eastAsiaTheme="majorEastAsia" w:hAnsiTheme="majorEastAsia" w:hint="eastAsia"/>
          <w:sz w:val="20"/>
          <w:szCs w:val="20"/>
        </w:rPr>
        <w:t>頁～</w:t>
      </w:r>
      <w:r w:rsidR="00EE2168">
        <w:rPr>
          <w:rFonts w:asciiTheme="majorEastAsia" w:eastAsiaTheme="majorEastAsia" w:hAnsiTheme="majorEastAsia" w:hint="eastAsia"/>
          <w:sz w:val="20"/>
          <w:szCs w:val="20"/>
        </w:rPr>
        <w:t>8</w:t>
      </w:r>
      <w:r w:rsidR="00355AF8" w:rsidRPr="001635F0">
        <w:rPr>
          <w:rFonts w:asciiTheme="majorEastAsia" w:eastAsiaTheme="majorEastAsia" w:hAnsiTheme="majorEastAsia" w:hint="eastAsia"/>
          <w:sz w:val="20"/>
          <w:szCs w:val="20"/>
        </w:rPr>
        <w:t>頁</w:t>
      </w:r>
    </w:p>
    <w:p w:rsidR="001635F0" w:rsidRPr="001635F0" w:rsidRDefault="007F3276" w:rsidP="001635F0">
      <w:pPr>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①『古事記』</w:t>
      </w:r>
      <w:r w:rsidR="00365946">
        <w:rPr>
          <w:rFonts w:asciiTheme="majorEastAsia" w:eastAsiaTheme="majorEastAsia" w:hAnsiTheme="majorEastAsia" w:hint="eastAsia"/>
          <w:sz w:val="20"/>
          <w:szCs w:val="20"/>
        </w:rPr>
        <w:t>の公演に関するご報告</w:t>
      </w:r>
    </w:p>
    <w:p w:rsidR="001635F0" w:rsidRDefault="00365946" w:rsidP="004B4FA0">
      <w:pPr>
        <w:pStyle w:val="a7"/>
        <w:numPr>
          <w:ilvl w:val="0"/>
          <w:numId w:val="6"/>
        </w:numPr>
        <w:ind w:leftChars="0"/>
        <w:rPr>
          <w:rFonts w:asciiTheme="majorEastAsia" w:eastAsiaTheme="majorEastAsia" w:hAnsiTheme="majorEastAsia"/>
          <w:sz w:val="20"/>
          <w:szCs w:val="20"/>
        </w:rPr>
      </w:pPr>
      <w:r>
        <w:rPr>
          <w:rFonts w:asciiTheme="majorEastAsia" w:eastAsiaTheme="majorEastAsia" w:hAnsiTheme="majorEastAsia" w:hint="eastAsia"/>
          <w:sz w:val="20"/>
          <w:szCs w:val="20"/>
        </w:rPr>
        <w:t>スタニスラフスキー</w:t>
      </w:r>
      <w:r w:rsidR="0037138C">
        <w:rPr>
          <w:rFonts w:asciiTheme="majorEastAsia" w:eastAsiaTheme="majorEastAsia" w:hAnsiTheme="majorEastAsia" w:hint="eastAsia"/>
          <w:sz w:val="20"/>
          <w:szCs w:val="20"/>
        </w:rPr>
        <w:t>と世阿弥</w:t>
      </w:r>
      <w:r>
        <w:rPr>
          <w:rFonts w:asciiTheme="majorEastAsia" w:eastAsiaTheme="majorEastAsia" w:hAnsiTheme="majorEastAsia" w:hint="eastAsia"/>
          <w:sz w:val="20"/>
          <w:szCs w:val="20"/>
        </w:rPr>
        <w:t>についての考察</w:t>
      </w:r>
    </w:p>
    <w:p w:rsidR="009F3894" w:rsidRPr="001623AD" w:rsidRDefault="004B4FA0" w:rsidP="004B4FA0">
      <w:pPr>
        <w:rPr>
          <w:rFonts w:asciiTheme="majorEastAsia" w:eastAsiaTheme="majorEastAsia" w:hAnsiTheme="majorEastAsia"/>
          <w:sz w:val="20"/>
          <w:szCs w:val="20"/>
        </w:rPr>
      </w:pPr>
      <w:r w:rsidRPr="001623AD">
        <w:rPr>
          <w:rFonts w:asciiTheme="majorEastAsia" w:eastAsiaTheme="majorEastAsia" w:hAnsiTheme="majorEastAsia" w:hint="eastAsia"/>
          <w:sz w:val="20"/>
          <w:szCs w:val="20"/>
        </w:rPr>
        <w:t>三、</w:t>
      </w:r>
      <w:r w:rsidR="008A2B96">
        <w:rPr>
          <w:rFonts w:asciiTheme="majorEastAsia" w:eastAsiaTheme="majorEastAsia" w:hAnsiTheme="majorEastAsia" w:hint="eastAsia"/>
          <w:sz w:val="20"/>
          <w:szCs w:val="20"/>
        </w:rPr>
        <w:t>『世阿弥能楽論集』『能作書』</w:t>
      </w:r>
      <w:r w:rsidR="009F3894" w:rsidRPr="001623AD">
        <w:rPr>
          <w:rFonts w:asciiTheme="majorEastAsia" w:eastAsiaTheme="majorEastAsia" w:hAnsiTheme="majorEastAsia" w:hint="eastAsia"/>
          <w:sz w:val="20"/>
          <w:szCs w:val="20"/>
        </w:rPr>
        <w:t>の講読</w:t>
      </w:r>
      <w:r w:rsidR="009060A2" w:rsidRPr="001623AD">
        <w:rPr>
          <w:rFonts w:asciiTheme="majorEastAsia" w:eastAsiaTheme="majorEastAsia" w:hAnsiTheme="majorEastAsia" w:hint="eastAsia"/>
          <w:sz w:val="20"/>
          <w:szCs w:val="20"/>
        </w:rPr>
        <w:t>「</w:t>
      </w:r>
      <w:r w:rsidR="009F3894" w:rsidRPr="001623AD">
        <w:rPr>
          <w:rFonts w:asciiTheme="majorEastAsia" w:eastAsiaTheme="majorEastAsia" w:hAnsiTheme="majorEastAsia" w:hint="eastAsia"/>
          <w:sz w:val="20"/>
          <w:szCs w:val="20"/>
        </w:rPr>
        <w:t>能作書条々</w:t>
      </w:r>
      <w:r w:rsidR="009060A2" w:rsidRPr="001623AD">
        <w:rPr>
          <w:rFonts w:asciiTheme="majorEastAsia" w:eastAsiaTheme="majorEastAsia" w:hAnsiTheme="majorEastAsia" w:hint="eastAsia"/>
          <w:sz w:val="20"/>
          <w:szCs w:val="20"/>
        </w:rPr>
        <w:t>」</w:t>
      </w:r>
      <w:r w:rsidR="002F58F7">
        <w:rPr>
          <w:rFonts w:asciiTheme="majorEastAsia" w:eastAsiaTheme="majorEastAsia" w:hAnsiTheme="majorEastAsia" w:hint="eastAsia"/>
          <w:sz w:val="20"/>
          <w:szCs w:val="20"/>
        </w:rPr>
        <w:t xml:space="preserve">                         </w:t>
      </w:r>
      <w:r w:rsidR="002F58F7" w:rsidRPr="002F58F7">
        <w:rPr>
          <w:rFonts w:asciiTheme="majorEastAsia" w:eastAsiaTheme="majorEastAsia" w:hAnsiTheme="majorEastAsia" w:hint="eastAsia"/>
          <w:sz w:val="20"/>
          <w:szCs w:val="20"/>
        </w:rPr>
        <w:t>8頁～</w:t>
      </w:r>
      <w:r w:rsidR="00A00BFA">
        <w:rPr>
          <w:rFonts w:asciiTheme="majorEastAsia" w:eastAsiaTheme="majorEastAsia" w:hAnsiTheme="majorEastAsia" w:hint="eastAsia"/>
          <w:sz w:val="20"/>
          <w:szCs w:val="20"/>
        </w:rPr>
        <w:t>14</w:t>
      </w:r>
      <w:r w:rsidR="002F58F7" w:rsidRPr="002F58F7">
        <w:rPr>
          <w:rFonts w:asciiTheme="majorEastAsia" w:eastAsiaTheme="majorEastAsia" w:hAnsiTheme="majorEastAsia" w:hint="eastAsia"/>
          <w:sz w:val="20"/>
          <w:szCs w:val="20"/>
        </w:rPr>
        <w:t>頁</w:t>
      </w:r>
    </w:p>
    <w:p w:rsidR="009F3894" w:rsidRPr="001623AD" w:rsidRDefault="000B0DF5" w:rsidP="004B4FA0">
      <w:pPr>
        <w:ind w:firstLineChars="100" w:firstLine="200"/>
        <w:rPr>
          <w:rFonts w:asciiTheme="majorEastAsia" w:eastAsiaTheme="majorEastAsia" w:hAnsiTheme="majorEastAsia"/>
          <w:sz w:val="20"/>
          <w:szCs w:val="20"/>
        </w:rPr>
      </w:pPr>
      <w:r w:rsidRPr="001623AD">
        <w:rPr>
          <w:rFonts w:asciiTheme="majorEastAsia" w:eastAsiaTheme="majorEastAsia" w:hAnsiTheme="majorEastAsia" w:hint="eastAsia"/>
          <w:sz w:val="20"/>
          <w:szCs w:val="20"/>
        </w:rPr>
        <w:t>①『能作書』の概要と本書における位置づけの解説</w:t>
      </w:r>
    </w:p>
    <w:p w:rsidR="009F3894" w:rsidRPr="001623AD" w:rsidRDefault="000B0DF5" w:rsidP="009F3894">
      <w:pPr>
        <w:ind w:firstLineChars="100" w:firstLine="200"/>
        <w:rPr>
          <w:rFonts w:asciiTheme="majorEastAsia" w:eastAsiaTheme="majorEastAsia" w:hAnsiTheme="majorEastAsia"/>
          <w:sz w:val="20"/>
          <w:szCs w:val="20"/>
        </w:rPr>
      </w:pPr>
      <w:r w:rsidRPr="001623AD">
        <w:rPr>
          <w:rFonts w:asciiTheme="majorEastAsia" w:eastAsiaTheme="majorEastAsia" w:hAnsiTheme="majorEastAsia" w:hint="eastAsia"/>
          <w:sz w:val="20"/>
          <w:szCs w:val="20"/>
        </w:rPr>
        <w:t>②</w:t>
      </w:r>
      <w:r w:rsidR="008A2B96">
        <w:rPr>
          <w:rFonts w:asciiTheme="majorEastAsia" w:eastAsiaTheme="majorEastAsia" w:hAnsiTheme="majorEastAsia" w:hint="eastAsia"/>
          <w:sz w:val="20"/>
          <w:szCs w:val="20"/>
        </w:rPr>
        <w:t>「</w:t>
      </w:r>
      <w:r w:rsidRPr="001623AD">
        <w:rPr>
          <w:rFonts w:asciiTheme="majorEastAsia" w:eastAsiaTheme="majorEastAsia" w:hAnsiTheme="majorEastAsia" w:hint="eastAsia"/>
          <w:sz w:val="20"/>
          <w:szCs w:val="20"/>
        </w:rPr>
        <w:t>能作書条々</w:t>
      </w:r>
      <w:r w:rsidR="008A2B96">
        <w:rPr>
          <w:rFonts w:asciiTheme="majorEastAsia" w:eastAsiaTheme="majorEastAsia" w:hAnsiTheme="majorEastAsia" w:hint="eastAsia"/>
          <w:sz w:val="20"/>
          <w:szCs w:val="20"/>
        </w:rPr>
        <w:t>」</w:t>
      </w:r>
    </w:p>
    <w:p w:rsidR="000B0DF5" w:rsidRPr="001623AD" w:rsidRDefault="000B0DF5" w:rsidP="001635F0">
      <w:pPr>
        <w:rPr>
          <w:rFonts w:asciiTheme="majorEastAsia" w:eastAsiaTheme="majorEastAsia" w:hAnsiTheme="majorEastAsia"/>
          <w:sz w:val="20"/>
          <w:szCs w:val="20"/>
        </w:rPr>
      </w:pPr>
      <w:r w:rsidRPr="001623AD">
        <w:rPr>
          <w:rFonts w:asciiTheme="majorEastAsia" w:eastAsiaTheme="majorEastAsia" w:hAnsiTheme="majorEastAsia" w:hint="eastAsia"/>
          <w:sz w:val="20"/>
          <w:szCs w:val="20"/>
        </w:rPr>
        <w:t>四、河村先生からの連絡事項と小鼓を打つ実習、ワークショップ</w:t>
      </w:r>
      <w:r w:rsidR="00192D8C">
        <w:rPr>
          <w:rFonts w:asciiTheme="majorEastAsia" w:eastAsiaTheme="majorEastAsia" w:hAnsiTheme="majorEastAsia" w:hint="eastAsia"/>
          <w:sz w:val="20"/>
          <w:szCs w:val="20"/>
        </w:rPr>
        <w:t xml:space="preserve"> </w:t>
      </w:r>
      <w:r w:rsidR="00192D8C">
        <w:rPr>
          <w:rFonts w:asciiTheme="majorEastAsia" w:eastAsiaTheme="majorEastAsia" w:hAnsiTheme="majorEastAsia"/>
          <w:sz w:val="20"/>
          <w:szCs w:val="20"/>
        </w:rPr>
        <w:t xml:space="preserve">                     </w:t>
      </w:r>
      <w:r w:rsidR="00192D8C" w:rsidRPr="00192D8C">
        <w:rPr>
          <w:rFonts w:asciiTheme="majorEastAsia" w:eastAsiaTheme="majorEastAsia" w:hAnsiTheme="majorEastAsia" w:hint="eastAsia"/>
          <w:sz w:val="20"/>
          <w:szCs w:val="20"/>
        </w:rPr>
        <w:t>15頁</w:t>
      </w:r>
    </w:p>
    <w:p w:rsidR="000B0DF5" w:rsidRPr="001623AD" w:rsidRDefault="000B0DF5" w:rsidP="001635F0">
      <w:pPr>
        <w:rPr>
          <w:rFonts w:asciiTheme="majorEastAsia" w:eastAsiaTheme="majorEastAsia" w:hAnsiTheme="majorEastAsia"/>
          <w:sz w:val="20"/>
          <w:szCs w:val="20"/>
        </w:rPr>
      </w:pPr>
      <w:r w:rsidRPr="001623AD">
        <w:rPr>
          <w:rFonts w:asciiTheme="majorEastAsia" w:eastAsiaTheme="majorEastAsia" w:hAnsiTheme="majorEastAsia" w:hint="eastAsia"/>
          <w:sz w:val="20"/>
          <w:szCs w:val="20"/>
        </w:rPr>
        <w:t xml:space="preserve">　①今後の公演等の予定について</w:t>
      </w:r>
    </w:p>
    <w:p w:rsidR="000B0DF5" w:rsidRPr="001623AD" w:rsidRDefault="000B0DF5" w:rsidP="000B0DF5">
      <w:pPr>
        <w:ind w:firstLineChars="100" w:firstLine="200"/>
        <w:rPr>
          <w:rFonts w:asciiTheme="majorEastAsia" w:eastAsiaTheme="majorEastAsia" w:hAnsiTheme="majorEastAsia"/>
          <w:sz w:val="20"/>
          <w:szCs w:val="20"/>
        </w:rPr>
      </w:pPr>
      <w:r w:rsidRPr="001623AD">
        <w:rPr>
          <w:rFonts w:asciiTheme="majorEastAsia" w:eastAsiaTheme="majorEastAsia" w:hAnsiTheme="majorEastAsia" w:hint="eastAsia"/>
          <w:sz w:val="20"/>
          <w:szCs w:val="20"/>
        </w:rPr>
        <w:t>②鼓を</w:t>
      </w:r>
      <w:r w:rsidR="00051112">
        <w:rPr>
          <w:rFonts w:asciiTheme="majorEastAsia" w:eastAsiaTheme="majorEastAsia" w:hAnsiTheme="majorEastAsia" w:hint="eastAsia"/>
          <w:sz w:val="20"/>
          <w:szCs w:val="20"/>
        </w:rPr>
        <w:t>打つ</w:t>
      </w:r>
      <w:r w:rsidRPr="001623AD">
        <w:rPr>
          <w:rFonts w:asciiTheme="majorEastAsia" w:eastAsiaTheme="majorEastAsia" w:hAnsiTheme="majorEastAsia" w:hint="eastAsia"/>
          <w:sz w:val="20"/>
          <w:szCs w:val="20"/>
        </w:rPr>
        <w:t xml:space="preserve">実習　　　</w:t>
      </w:r>
      <w:r w:rsidRPr="001623AD">
        <w:rPr>
          <w:rFonts w:asciiTheme="majorEastAsia" w:eastAsiaTheme="majorEastAsia" w:hAnsiTheme="majorEastAsia"/>
          <w:sz w:val="20"/>
          <w:szCs w:val="20"/>
        </w:rPr>
        <w:t xml:space="preserve">　　　　　　　　　　　　　　　　　　</w:t>
      </w:r>
      <w:r w:rsidRPr="001623AD">
        <w:rPr>
          <w:rFonts w:asciiTheme="majorEastAsia" w:eastAsiaTheme="majorEastAsia" w:hAnsiTheme="majorEastAsia" w:hint="eastAsia"/>
          <w:sz w:val="20"/>
          <w:szCs w:val="20"/>
        </w:rPr>
        <w:t xml:space="preserve">　</w:t>
      </w:r>
      <w:r w:rsidRPr="001623AD">
        <w:rPr>
          <w:rFonts w:asciiTheme="majorEastAsia" w:eastAsiaTheme="majorEastAsia" w:hAnsiTheme="majorEastAsia"/>
          <w:sz w:val="20"/>
          <w:szCs w:val="20"/>
        </w:rPr>
        <w:t xml:space="preserve">　</w:t>
      </w:r>
      <w:r w:rsidRPr="001623AD">
        <w:rPr>
          <w:rFonts w:asciiTheme="majorEastAsia" w:eastAsiaTheme="majorEastAsia" w:hAnsiTheme="majorEastAsia" w:hint="eastAsia"/>
          <w:sz w:val="20"/>
          <w:szCs w:val="20"/>
        </w:rPr>
        <w:t xml:space="preserve">　</w:t>
      </w:r>
      <w:r w:rsidRPr="001623AD">
        <w:rPr>
          <w:rFonts w:asciiTheme="majorEastAsia" w:eastAsiaTheme="majorEastAsia" w:hAnsiTheme="majorEastAsia"/>
          <w:sz w:val="20"/>
          <w:szCs w:val="20"/>
        </w:rPr>
        <w:t xml:space="preserve">　　　　</w:t>
      </w:r>
      <w:r w:rsidRPr="001623AD">
        <w:rPr>
          <w:rFonts w:asciiTheme="majorEastAsia" w:eastAsiaTheme="majorEastAsia" w:hAnsiTheme="majorEastAsia" w:hint="eastAsia"/>
          <w:sz w:val="20"/>
          <w:szCs w:val="20"/>
        </w:rPr>
        <w:t xml:space="preserve">　　　　</w:t>
      </w:r>
    </w:p>
    <w:p w:rsidR="004B4FA0" w:rsidRPr="001623AD" w:rsidRDefault="004B4FA0" w:rsidP="001635F0">
      <w:pPr>
        <w:rPr>
          <w:rFonts w:asciiTheme="majorEastAsia" w:eastAsiaTheme="majorEastAsia" w:hAnsiTheme="majorEastAsia"/>
          <w:sz w:val="20"/>
          <w:szCs w:val="20"/>
        </w:rPr>
      </w:pPr>
      <w:r w:rsidRPr="001623AD">
        <w:rPr>
          <w:rFonts w:asciiTheme="majorEastAsia" w:eastAsiaTheme="majorEastAsia" w:hAnsiTheme="majorEastAsia" w:hint="eastAsia"/>
          <w:sz w:val="20"/>
          <w:szCs w:val="20"/>
        </w:rPr>
        <w:t>五、以上を踏まえての感想と考察</w:t>
      </w:r>
      <w:r w:rsidR="008B2FBE">
        <w:rPr>
          <w:rFonts w:asciiTheme="majorEastAsia" w:eastAsiaTheme="majorEastAsia" w:hAnsiTheme="majorEastAsia" w:hint="eastAsia"/>
          <w:sz w:val="20"/>
          <w:szCs w:val="20"/>
        </w:rPr>
        <w:t xml:space="preserve"> 　</w:t>
      </w:r>
      <w:r w:rsidR="008B2FBE">
        <w:rPr>
          <w:rFonts w:asciiTheme="majorEastAsia" w:eastAsiaTheme="majorEastAsia" w:hAnsiTheme="majorEastAsia"/>
          <w:sz w:val="20"/>
          <w:szCs w:val="20"/>
        </w:rPr>
        <w:t xml:space="preserve">　　　　　　　　　　　　　　　　　　　　　</w:t>
      </w:r>
      <w:r w:rsidR="008B2FBE">
        <w:rPr>
          <w:rFonts w:asciiTheme="majorEastAsia" w:eastAsiaTheme="majorEastAsia" w:hAnsiTheme="majorEastAsia" w:hint="eastAsia"/>
          <w:sz w:val="20"/>
          <w:szCs w:val="20"/>
        </w:rPr>
        <w:t>15頁～16頁</w:t>
      </w:r>
    </w:p>
    <w:p w:rsidR="009F3894" w:rsidRDefault="009F3894"/>
    <w:p w:rsidR="00AF432B" w:rsidRPr="00AF432B" w:rsidRDefault="00AF432B">
      <w:pPr>
        <w:rPr>
          <w:rFonts w:asciiTheme="majorEastAsia" w:eastAsiaTheme="majorEastAsia" w:hAnsiTheme="majorEastAsia"/>
          <w:b/>
          <w:szCs w:val="21"/>
        </w:rPr>
      </w:pPr>
      <w:r w:rsidRPr="00AF432B">
        <w:rPr>
          <w:rFonts w:asciiTheme="majorEastAsia" w:eastAsiaTheme="majorEastAsia" w:hAnsiTheme="majorEastAsia" w:hint="eastAsia"/>
          <w:b/>
          <w:szCs w:val="21"/>
        </w:rPr>
        <w:t xml:space="preserve">一、河村先生のワークショップとミニレクチャー　</w:t>
      </w:r>
    </w:p>
    <w:p w:rsidR="00F85A09" w:rsidRDefault="00C10CFF" w:rsidP="00F85A09">
      <w:pPr>
        <w:pStyle w:val="a7"/>
        <w:numPr>
          <w:ilvl w:val="0"/>
          <w:numId w:val="2"/>
        </w:numPr>
        <w:ind w:leftChars="0"/>
      </w:pPr>
      <w:r>
        <w:rPr>
          <w:noProof/>
        </w:rPr>
        <w:drawing>
          <wp:anchor distT="0" distB="0" distL="114300" distR="114300" simplePos="0" relativeHeight="251658240" behindDoc="0" locked="0" layoutInCell="1" allowOverlap="1">
            <wp:simplePos x="0" y="0"/>
            <wp:positionH relativeFrom="column">
              <wp:posOffset>-661035</wp:posOffset>
            </wp:positionH>
            <wp:positionV relativeFrom="paragraph">
              <wp:posOffset>248285</wp:posOffset>
            </wp:positionV>
            <wp:extent cx="1402080" cy="1213485"/>
            <wp:effectExtent l="0" t="0" r="7620" b="5715"/>
            <wp:wrapSquare wrapText="bothSides"/>
            <wp:docPr id="1" name="図 1" descr="C:\Users\YUSUKE KONDO\AppData\Local\Microsoft\Windows\INetCacheContent.Word\IMG_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KE KONDO\AppData\Local\Microsoft\Windows\INetCacheContent.Word\IMG_76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3DA">
        <w:rPr>
          <w:rFonts w:hint="eastAsia"/>
        </w:rPr>
        <w:t>「翁</w:t>
      </w:r>
      <w:r w:rsidR="007853E4">
        <w:rPr>
          <w:rFonts w:hint="eastAsia"/>
        </w:rPr>
        <w:t>面</w:t>
      </w:r>
      <w:r w:rsidR="004F43DA">
        <w:rPr>
          <w:rFonts w:hint="eastAsia"/>
        </w:rPr>
        <w:t>」</w:t>
      </w:r>
    </w:p>
    <w:p w:rsidR="00F85A09" w:rsidRDefault="00F85A09" w:rsidP="004F43DA">
      <w:pPr>
        <w:ind w:left="210" w:hangingChars="100" w:hanging="210"/>
      </w:pPr>
      <w:r>
        <w:rPr>
          <w:rFonts w:hint="eastAsia"/>
        </w:rPr>
        <w:t xml:space="preserve">　　能の場合に</w:t>
      </w:r>
      <w:r w:rsidR="00661901">
        <w:rPr>
          <w:rFonts w:hint="eastAsia"/>
        </w:rPr>
        <w:t>他</w:t>
      </w:r>
      <w:r w:rsidR="004F43DA">
        <w:rPr>
          <w:rFonts w:hint="eastAsia"/>
        </w:rPr>
        <w:t>の劇との違いとして</w:t>
      </w:r>
      <w:r w:rsidR="00D2024D">
        <w:rPr>
          <w:rFonts w:hint="eastAsia"/>
        </w:rPr>
        <w:t>仮</w:t>
      </w:r>
      <w:r>
        <w:rPr>
          <w:rFonts w:hint="eastAsia"/>
        </w:rPr>
        <w:t>面をつけるという事</w:t>
      </w:r>
      <w:r w:rsidR="004F43DA">
        <w:rPr>
          <w:rFonts w:hint="eastAsia"/>
        </w:rPr>
        <w:t>があり</w:t>
      </w:r>
      <w:r>
        <w:rPr>
          <w:rFonts w:hint="eastAsia"/>
        </w:rPr>
        <w:t>演者はあの世の人となるために</w:t>
      </w:r>
      <w:r w:rsidR="004F43DA">
        <w:rPr>
          <w:rFonts w:hint="eastAsia"/>
        </w:rPr>
        <w:t>見えない存在であって</w:t>
      </w:r>
      <w:r>
        <w:rPr>
          <w:rFonts w:hint="eastAsia"/>
        </w:rPr>
        <w:t>この能面は「翁」という曲の時に着けられる</w:t>
      </w:r>
      <w:r w:rsidR="004F43DA">
        <w:rPr>
          <w:rFonts w:hint="eastAsia"/>
        </w:rPr>
        <w:t>ものである</w:t>
      </w:r>
      <w:r>
        <w:rPr>
          <w:rFonts w:hint="eastAsia"/>
        </w:rPr>
        <w:t>。</w:t>
      </w:r>
    </w:p>
    <w:p w:rsidR="00F85A09" w:rsidRDefault="00C10CFF" w:rsidP="004F43DA">
      <w:pPr>
        <w:ind w:left="210" w:hangingChars="100" w:hanging="210"/>
      </w:pPr>
      <w:r>
        <w:rPr>
          <w:noProof/>
        </w:rPr>
        <w:drawing>
          <wp:anchor distT="0" distB="0" distL="114300" distR="114300" simplePos="0" relativeHeight="251686912" behindDoc="0" locked="0" layoutInCell="1" allowOverlap="1">
            <wp:simplePos x="0" y="0"/>
            <wp:positionH relativeFrom="column">
              <wp:posOffset>-653415</wp:posOffset>
            </wp:positionH>
            <wp:positionV relativeFrom="paragraph">
              <wp:posOffset>644525</wp:posOffset>
            </wp:positionV>
            <wp:extent cx="1397635" cy="1196340"/>
            <wp:effectExtent l="0" t="0" r="0" b="381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63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24D">
        <w:rPr>
          <w:rFonts w:hint="eastAsia"/>
        </w:rPr>
        <w:t xml:space="preserve">　</w:t>
      </w:r>
      <w:r w:rsidR="004F43DA">
        <w:rPr>
          <w:rFonts w:hint="eastAsia"/>
        </w:rPr>
        <w:t xml:space="preserve">　その</w:t>
      </w:r>
      <w:r w:rsidR="00D2024D">
        <w:rPr>
          <w:rFonts w:hint="eastAsia"/>
        </w:rPr>
        <w:t>形状としては、切り顎になっており材質は</w:t>
      </w:r>
      <w:r w:rsidR="004F43DA">
        <w:rPr>
          <w:rFonts w:hint="eastAsia"/>
        </w:rPr>
        <w:t>ヒノキが多く、</w:t>
      </w:r>
      <w:r w:rsidR="00F85A09">
        <w:rPr>
          <w:rFonts w:hint="eastAsia"/>
        </w:rPr>
        <w:t>能面は神様であるので</w:t>
      </w:r>
      <w:r w:rsidR="00D2024D">
        <w:rPr>
          <w:rFonts w:hint="eastAsia"/>
        </w:rPr>
        <w:t>、しんどいとか疲れたとかいうことはなくて、本人も幸せであるし、周りも幸せにする</w:t>
      </w:r>
      <w:r w:rsidR="004F43DA">
        <w:rPr>
          <w:rFonts w:hint="eastAsia"/>
        </w:rPr>
        <w:t>力を秘め</w:t>
      </w:r>
      <w:r w:rsidR="00D2024D">
        <w:rPr>
          <w:rFonts w:hint="eastAsia"/>
        </w:rPr>
        <w:t>ている</w:t>
      </w:r>
      <w:r w:rsidR="0060455C">
        <w:rPr>
          <w:rFonts w:hint="eastAsia"/>
        </w:rPr>
        <w:t>ものである</w:t>
      </w:r>
      <w:r w:rsidR="00D2024D">
        <w:rPr>
          <w:rFonts w:hint="eastAsia"/>
        </w:rPr>
        <w:t>。</w:t>
      </w:r>
    </w:p>
    <w:p w:rsidR="004F43DA" w:rsidRDefault="004F43DA" w:rsidP="00C5175A">
      <w:pPr>
        <w:ind w:left="210" w:hangingChars="100" w:hanging="210"/>
      </w:pPr>
      <w:r>
        <w:rPr>
          <w:rFonts w:hint="eastAsia"/>
        </w:rPr>
        <w:t xml:space="preserve">　　この場面で、鎌田先生が実際に「翁面」をつけられていますが、河村先生からは「翁面」の耳だけ持ってつけるということ</w:t>
      </w:r>
      <w:r w:rsidR="00AD4182">
        <w:rPr>
          <w:rFonts w:hint="eastAsia"/>
        </w:rPr>
        <w:t>や映画「千と千尋の神隠し」の中にも翁面をつけた神様が登場していたこと</w:t>
      </w:r>
      <w:r w:rsidR="0060455C">
        <w:rPr>
          <w:rFonts w:hint="eastAsia"/>
        </w:rPr>
        <w:t>について</w:t>
      </w:r>
      <w:r>
        <w:rPr>
          <w:rFonts w:hint="eastAsia"/>
        </w:rPr>
        <w:t>のレクチャーを</w:t>
      </w:r>
      <w:r w:rsidR="001244C2">
        <w:rPr>
          <w:rFonts w:hint="eastAsia"/>
        </w:rPr>
        <w:t>頂き</w:t>
      </w:r>
      <w:r>
        <w:rPr>
          <w:rFonts w:hint="eastAsia"/>
        </w:rPr>
        <w:t>ました。</w:t>
      </w:r>
    </w:p>
    <w:p w:rsidR="00C5175A" w:rsidRDefault="00C5175A" w:rsidP="00C5175A">
      <w:pPr>
        <w:ind w:left="210" w:hangingChars="100" w:hanging="210"/>
      </w:pPr>
    </w:p>
    <w:p w:rsidR="00C10CFF" w:rsidRDefault="00C10CFF" w:rsidP="00C5175A">
      <w:pPr>
        <w:ind w:left="210" w:hangingChars="100" w:hanging="210"/>
      </w:pPr>
    </w:p>
    <w:p w:rsidR="00C10CFF" w:rsidRPr="004F43DA" w:rsidRDefault="00C10CFF" w:rsidP="00C5175A">
      <w:pPr>
        <w:ind w:left="210" w:hangingChars="100" w:hanging="210"/>
      </w:pPr>
    </w:p>
    <w:p w:rsidR="00F85A09" w:rsidRDefault="007D7230" w:rsidP="00F85A09">
      <w:pPr>
        <w:pStyle w:val="a7"/>
        <w:numPr>
          <w:ilvl w:val="0"/>
          <w:numId w:val="2"/>
        </w:numPr>
        <w:ind w:leftChars="0"/>
      </w:pPr>
      <w:r>
        <w:rPr>
          <w:noProof/>
        </w:rPr>
        <w:lastRenderedPageBreak/>
        <w:drawing>
          <wp:anchor distT="0" distB="0" distL="114300" distR="114300" simplePos="0" relativeHeight="251664384" behindDoc="0" locked="0" layoutInCell="1" allowOverlap="1">
            <wp:simplePos x="0" y="0"/>
            <wp:positionH relativeFrom="column">
              <wp:posOffset>-737235</wp:posOffset>
            </wp:positionH>
            <wp:positionV relativeFrom="paragraph">
              <wp:posOffset>217805</wp:posOffset>
            </wp:positionV>
            <wp:extent cx="1493520" cy="1127760"/>
            <wp:effectExtent l="0" t="0" r="0" b="0"/>
            <wp:wrapSquare wrapText="bothSides"/>
            <wp:docPr id="8" name="図 8" descr="C:\Users\YUSUKE KONDO\AppData\Local\Microsoft\Windows\INetCacheContent.Word\IMG_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USUKE KONDO\AppData\Local\Microsoft\Windows\INetCacheContent.Word\IMG_76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018">
        <w:rPr>
          <w:rFonts w:hint="eastAsia"/>
        </w:rPr>
        <w:t>「</w:t>
      </w:r>
      <w:r w:rsidR="00AD4182">
        <w:rPr>
          <w:rFonts w:hint="eastAsia"/>
        </w:rPr>
        <w:t>小面</w:t>
      </w:r>
      <w:r w:rsidR="00AD4182">
        <w:rPr>
          <w:rFonts w:hint="eastAsia"/>
        </w:rPr>
        <w:t xml:space="preserve"> (</w:t>
      </w:r>
      <w:r w:rsidR="00AD4182">
        <w:rPr>
          <w:rFonts w:hint="eastAsia"/>
        </w:rPr>
        <w:t>女面</w:t>
      </w:r>
      <w:r w:rsidR="00AD4182">
        <w:rPr>
          <w:rFonts w:hint="eastAsia"/>
        </w:rPr>
        <w:t>)</w:t>
      </w:r>
      <w:r w:rsidR="00D81018">
        <w:rPr>
          <w:rFonts w:hint="eastAsia"/>
        </w:rPr>
        <w:t>」</w:t>
      </w:r>
    </w:p>
    <w:p w:rsidR="005C5385" w:rsidRDefault="00C10CFF" w:rsidP="00C10CFF">
      <w:pPr>
        <w:ind w:left="360" w:firstLineChars="100" w:firstLine="210"/>
      </w:pPr>
      <w:r>
        <w:rPr>
          <w:noProof/>
        </w:rPr>
        <w:drawing>
          <wp:anchor distT="0" distB="0" distL="114300" distR="114300" simplePos="0" relativeHeight="251667456" behindDoc="0" locked="0" layoutInCell="1" allowOverlap="1">
            <wp:simplePos x="0" y="0"/>
            <wp:positionH relativeFrom="column">
              <wp:posOffset>-744855</wp:posOffset>
            </wp:positionH>
            <wp:positionV relativeFrom="paragraph">
              <wp:posOffset>1172210</wp:posOffset>
            </wp:positionV>
            <wp:extent cx="1493520" cy="1122045"/>
            <wp:effectExtent l="0" t="0" r="0" b="190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352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230">
        <w:rPr>
          <w:rFonts w:hint="eastAsia"/>
        </w:rPr>
        <w:t>小面の</w:t>
      </w:r>
      <w:r w:rsidR="00D501E9">
        <w:rPr>
          <w:rFonts w:hint="eastAsia"/>
        </w:rPr>
        <w:t>神様</w:t>
      </w:r>
      <w:r w:rsidR="007D7230">
        <w:rPr>
          <w:rFonts w:hint="eastAsia"/>
        </w:rPr>
        <w:t>は</w:t>
      </w:r>
      <w:r w:rsidR="00AD4182">
        <w:rPr>
          <w:rFonts w:hint="eastAsia"/>
        </w:rPr>
        <w:t>15</w:t>
      </w:r>
      <w:r w:rsidR="00AD4182">
        <w:rPr>
          <w:rFonts w:hint="eastAsia"/>
        </w:rPr>
        <w:t>～</w:t>
      </w:r>
      <w:r w:rsidR="00AD4182">
        <w:rPr>
          <w:rFonts w:hint="eastAsia"/>
        </w:rPr>
        <w:t>16</w:t>
      </w:r>
      <w:r w:rsidR="00AD4182">
        <w:rPr>
          <w:rFonts w:hint="eastAsia"/>
        </w:rPr>
        <w:t>歳、</w:t>
      </w:r>
      <w:r w:rsidR="00AD4182">
        <w:rPr>
          <w:rFonts w:hint="eastAsia"/>
        </w:rPr>
        <w:t>20</w:t>
      </w:r>
      <w:r w:rsidR="00AD4182">
        <w:rPr>
          <w:rFonts w:hint="eastAsia"/>
        </w:rPr>
        <w:t>歳くらい、</w:t>
      </w:r>
      <w:r w:rsidR="00AD4182">
        <w:rPr>
          <w:rFonts w:hint="eastAsia"/>
        </w:rPr>
        <w:t>30</w:t>
      </w:r>
      <w:r w:rsidR="00AD4182">
        <w:rPr>
          <w:rFonts w:hint="eastAsia"/>
        </w:rPr>
        <w:t>歳くらい、</w:t>
      </w:r>
      <w:r w:rsidR="00AD4182">
        <w:rPr>
          <w:rFonts w:hint="eastAsia"/>
        </w:rPr>
        <w:t>40</w:t>
      </w:r>
      <w:r w:rsidR="00AD4182">
        <w:rPr>
          <w:rFonts w:hint="eastAsia"/>
        </w:rPr>
        <w:t>歳くらい、</w:t>
      </w:r>
      <w:r w:rsidR="00AD4182">
        <w:rPr>
          <w:rFonts w:hint="eastAsia"/>
        </w:rPr>
        <w:t>50</w:t>
      </w:r>
      <w:r w:rsidR="00AD4182">
        <w:rPr>
          <w:rFonts w:hint="eastAsia"/>
        </w:rPr>
        <w:t>歳以上</w:t>
      </w:r>
      <w:r w:rsidR="0060455C">
        <w:rPr>
          <w:rFonts w:hint="eastAsia"/>
        </w:rPr>
        <w:t>の中で何歳くらいに見えるかというクイズから始まり、</w:t>
      </w:r>
      <w:r w:rsidR="00650C90">
        <w:rPr>
          <w:rFonts w:hint="eastAsia"/>
        </w:rPr>
        <w:t>正解は</w:t>
      </w:r>
      <w:r w:rsidR="00650C90">
        <w:rPr>
          <w:rFonts w:hint="eastAsia"/>
        </w:rPr>
        <w:t>15</w:t>
      </w:r>
      <w:r w:rsidR="00650C90">
        <w:rPr>
          <w:rFonts w:hint="eastAsia"/>
        </w:rPr>
        <w:t>～</w:t>
      </w:r>
      <w:r w:rsidR="00650C90">
        <w:rPr>
          <w:rFonts w:hint="eastAsia"/>
        </w:rPr>
        <w:t>16</w:t>
      </w:r>
      <w:r w:rsidR="00650C90">
        <w:rPr>
          <w:rFonts w:hint="eastAsia"/>
        </w:rPr>
        <w:t>歳であってお歯黒をしているが髪の毛が乱れておらず、</w:t>
      </w:r>
      <w:r w:rsidR="007D7230">
        <w:rPr>
          <w:rFonts w:hint="eastAsia"/>
        </w:rPr>
        <w:t>目は</w:t>
      </w:r>
      <w:r w:rsidR="00650C90">
        <w:rPr>
          <w:rFonts w:hint="eastAsia"/>
        </w:rPr>
        <w:t>四角に切ってあり、能面の裏側はつるっとなっているのではなくて</w:t>
      </w:r>
      <w:r w:rsidR="00F6426B" w:rsidRPr="00F6426B">
        <w:rPr>
          <w:rFonts w:hint="eastAsia"/>
        </w:rPr>
        <w:t>鉋</w:t>
      </w:r>
      <w:r w:rsidR="00650C90">
        <w:rPr>
          <w:rFonts w:hint="eastAsia"/>
        </w:rPr>
        <w:t>跡がある。</w:t>
      </w:r>
    </w:p>
    <w:p w:rsidR="00650C90" w:rsidRDefault="005C5385" w:rsidP="00C10CFF">
      <w:pPr>
        <w:ind w:left="360" w:firstLineChars="100" w:firstLine="210"/>
      </w:pPr>
      <w:r>
        <w:rPr>
          <w:rFonts w:hint="eastAsia"/>
        </w:rPr>
        <w:t>また</w:t>
      </w:r>
      <w:r w:rsidR="00650C90">
        <w:rPr>
          <w:rFonts w:hint="eastAsia"/>
        </w:rPr>
        <w:t>能面を掛け</w:t>
      </w:r>
      <w:r>
        <w:rPr>
          <w:rFonts w:hint="eastAsia"/>
        </w:rPr>
        <w:t>て能を舞っている時に汗をかいても汗が</w:t>
      </w:r>
      <w:r w:rsidR="00650C90">
        <w:rPr>
          <w:rFonts w:hint="eastAsia"/>
        </w:rPr>
        <w:t>そこから</w:t>
      </w:r>
      <w:r w:rsidR="0060455C">
        <w:rPr>
          <w:rFonts w:hint="eastAsia"/>
        </w:rPr>
        <w:t>流</w:t>
      </w:r>
      <w:r>
        <w:rPr>
          <w:rFonts w:hint="eastAsia"/>
        </w:rPr>
        <w:t>れるような</w:t>
      </w:r>
      <w:r w:rsidR="0060455C">
        <w:rPr>
          <w:rFonts w:hint="eastAsia"/>
        </w:rPr>
        <w:t>形になっていて</w:t>
      </w:r>
      <w:r>
        <w:rPr>
          <w:rFonts w:hint="eastAsia"/>
        </w:rPr>
        <w:t>、クッションとなるものをつけてちょうど真っすぐに見えるところへ角度の</w:t>
      </w:r>
      <w:r w:rsidR="00650C90">
        <w:rPr>
          <w:rFonts w:hint="eastAsia"/>
        </w:rPr>
        <w:t>調整</w:t>
      </w:r>
      <w:r>
        <w:rPr>
          <w:rFonts w:hint="eastAsia"/>
        </w:rPr>
        <w:t>を</w:t>
      </w:r>
      <w:r w:rsidR="00650C90">
        <w:rPr>
          <w:rFonts w:hint="eastAsia"/>
        </w:rPr>
        <w:t>する。</w:t>
      </w:r>
    </w:p>
    <w:p w:rsidR="00C5175A" w:rsidRDefault="006A10B0" w:rsidP="00C10CFF">
      <w:pPr>
        <w:ind w:left="360"/>
      </w:pPr>
      <w:r>
        <w:rPr>
          <w:noProof/>
        </w:rPr>
        <w:drawing>
          <wp:anchor distT="0" distB="0" distL="114300" distR="114300" simplePos="0" relativeHeight="251666432" behindDoc="0" locked="0" layoutInCell="1" allowOverlap="1">
            <wp:simplePos x="0" y="0"/>
            <wp:positionH relativeFrom="column">
              <wp:posOffset>4901565</wp:posOffset>
            </wp:positionH>
            <wp:positionV relativeFrom="paragraph">
              <wp:posOffset>819785</wp:posOffset>
            </wp:positionV>
            <wp:extent cx="1371600" cy="112966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CFF">
        <w:rPr>
          <w:noProof/>
        </w:rPr>
        <w:drawing>
          <wp:anchor distT="0" distB="0" distL="114300" distR="114300" simplePos="0" relativeHeight="251665408" behindDoc="0" locked="0" layoutInCell="1" allowOverlap="1">
            <wp:simplePos x="0" y="0"/>
            <wp:positionH relativeFrom="column">
              <wp:posOffset>-729615</wp:posOffset>
            </wp:positionH>
            <wp:positionV relativeFrom="paragraph">
              <wp:posOffset>758825</wp:posOffset>
            </wp:positionV>
            <wp:extent cx="1463040" cy="1135380"/>
            <wp:effectExtent l="0" t="0" r="3810"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C90">
        <w:rPr>
          <w:rFonts w:hint="eastAsia"/>
        </w:rPr>
        <w:t xml:space="preserve">　この場面で、鎌田先生から順番に参加者の</w:t>
      </w:r>
      <w:r w:rsidR="005C5385">
        <w:rPr>
          <w:rFonts w:hint="eastAsia"/>
        </w:rPr>
        <w:t>皆さんで小</w:t>
      </w:r>
      <w:r w:rsidR="001F2481">
        <w:rPr>
          <w:rFonts w:hint="eastAsia"/>
        </w:rPr>
        <w:t>面をつけさせて</w:t>
      </w:r>
      <w:r w:rsidR="003C34C3">
        <w:rPr>
          <w:rFonts w:hint="eastAsia"/>
        </w:rPr>
        <w:t>頂く</w:t>
      </w:r>
      <w:r w:rsidR="001F2481">
        <w:rPr>
          <w:rFonts w:hint="eastAsia"/>
        </w:rPr>
        <w:t>ワークショップが行われ、</w:t>
      </w:r>
      <w:r w:rsidR="00D501E9">
        <w:rPr>
          <w:rFonts w:hint="eastAsia"/>
        </w:rPr>
        <w:t>小面</w:t>
      </w:r>
      <w:r w:rsidR="001244C2">
        <w:rPr>
          <w:rFonts w:hint="eastAsia"/>
        </w:rPr>
        <w:t>をつけるといかに視野が狭いかということを実感させて</w:t>
      </w:r>
      <w:r w:rsidR="00661901">
        <w:rPr>
          <w:rFonts w:hint="eastAsia"/>
        </w:rPr>
        <w:t>頂く</w:t>
      </w:r>
      <w:r w:rsidR="001244C2">
        <w:rPr>
          <w:rFonts w:hint="eastAsia"/>
        </w:rPr>
        <w:t>と共に</w:t>
      </w:r>
      <w:r w:rsidR="001F2481">
        <w:rPr>
          <w:rFonts w:hint="eastAsia"/>
        </w:rPr>
        <w:t>演者にとっては、視野が非常に制限されるので、能舞台には</w:t>
      </w:r>
      <w:r w:rsidR="001F2481">
        <w:rPr>
          <w:rFonts w:hint="eastAsia"/>
        </w:rPr>
        <w:t>4</w:t>
      </w:r>
      <w:r w:rsidR="001F2481">
        <w:rPr>
          <w:rFonts w:hint="eastAsia"/>
        </w:rPr>
        <w:t>本の柱が必要であるということのレクチャーを</w:t>
      </w:r>
      <w:r w:rsidR="001244C2">
        <w:rPr>
          <w:rFonts w:hint="eastAsia"/>
        </w:rPr>
        <w:t>頂き</w:t>
      </w:r>
      <w:r w:rsidR="001F2481">
        <w:rPr>
          <w:rFonts w:hint="eastAsia"/>
        </w:rPr>
        <w:t>ました。</w:t>
      </w:r>
      <w:r w:rsidR="00D501E9">
        <w:rPr>
          <w:rFonts w:hint="eastAsia"/>
        </w:rPr>
        <w:t>さらに、同じ作品であっても小面をつける人によって</w:t>
      </w:r>
      <w:r w:rsidR="00B137F9">
        <w:rPr>
          <w:rFonts w:hint="eastAsia"/>
        </w:rPr>
        <w:t>は</w:t>
      </w:r>
      <w:r w:rsidR="00D501E9">
        <w:rPr>
          <w:rFonts w:hint="eastAsia"/>
        </w:rPr>
        <w:t>感じが変わるということも教えて頂きました。</w:t>
      </w:r>
      <w:r w:rsidR="000E41E2">
        <w:rPr>
          <w:rFonts w:hint="eastAsia"/>
        </w:rPr>
        <w:t>また</w:t>
      </w:r>
      <w:r w:rsidR="00113AA2">
        <w:rPr>
          <w:rFonts w:hint="eastAsia"/>
        </w:rPr>
        <w:t>面に触ると手の油が付くので</w:t>
      </w:r>
      <w:r w:rsidR="00661901">
        <w:rPr>
          <w:rFonts w:hint="eastAsia"/>
        </w:rPr>
        <w:t>良くない</w:t>
      </w:r>
      <w:r w:rsidR="00113AA2">
        <w:rPr>
          <w:rFonts w:hint="eastAsia"/>
        </w:rPr>
        <w:t>という</w:t>
      </w:r>
      <w:r w:rsidR="00D81018">
        <w:rPr>
          <w:rFonts w:hint="eastAsia"/>
        </w:rPr>
        <w:t>お話</w:t>
      </w:r>
      <w:r w:rsidR="00113AA2">
        <w:rPr>
          <w:rFonts w:hint="eastAsia"/>
        </w:rPr>
        <w:t>もありました。</w:t>
      </w:r>
    </w:p>
    <w:p w:rsidR="00C10CFF" w:rsidRDefault="00C10CFF" w:rsidP="00C10CFF">
      <w:pPr>
        <w:ind w:left="360"/>
      </w:pPr>
    </w:p>
    <w:p w:rsidR="00C10CFF" w:rsidRDefault="00C10CFF" w:rsidP="00C10CFF">
      <w:pPr>
        <w:ind w:left="360"/>
      </w:pPr>
    </w:p>
    <w:p w:rsidR="001F2481" w:rsidRDefault="001F2481" w:rsidP="001F2481">
      <w:pPr>
        <w:pStyle w:val="a7"/>
        <w:numPr>
          <w:ilvl w:val="0"/>
          <w:numId w:val="2"/>
        </w:numPr>
        <w:ind w:leftChars="0"/>
      </w:pPr>
      <w:r>
        <w:rPr>
          <w:rFonts w:hint="eastAsia"/>
        </w:rPr>
        <w:t>般若</w:t>
      </w:r>
    </w:p>
    <w:p w:rsidR="005647EC" w:rsidRDefault="006A10B0" w:rsidP="00D501E9">
      <w:pPr>
        <w:ind w:left="720" w:firstLineChars="100" w:firstLine="210"/>
      </w:pPr>
      <w:r>
        <w:rPr>
          <w:noProof/>
        </w:rPr>
        <w:drawing>
          <wp:anchor distT="0" distB="0" distL="114300" distR="114300" simplePos="0" relativeHeight="251660288" behindDoc="0" locked="0" layoutInCell="1" allowOverlap="1">
            <wp:simplePos x="0" y="0"/>
            <wp:positionH relativeFrom="column">
              <wp:posOffset>-805815</wp:posOffset>
            </wp:positionH>
            <wp:positionV relativeFrom="paragraph">
              <wp:posOffset>118745</wp:posOffset>
            </wp:positionV>
            <wp:extent cx="1501140" cy="1143000"/>
            <wp:effectExtent l="0" t="0" r="3810" b="0"/>
            <wp:wrapSquare wrapText="bothSides"/>
            <wp:docPr id="3" name="図 3" descr="C:\Users\YUSUKE KONDO\AppData\Local\Microsoft\Windows\INetCacheContent.Word\IMG_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UKE KONDO\AppData\Local\Microsoft\Windows\INetCacheContent.Word\IMG_77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11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47B">
        <w:rPr>
          <w:noProof/>
        </w:rPr>
        <w:drawing>
          <wp:anchor distT="0" distB="0" distL="114300" distR="114300" simplePos="0" relativeHeight="251661312" behindDoc="0" locked="0" layoutInCell="1" allowOverlap="1">
            <wp:simplePos x="0" y="0"/>
            <wp:positionH relativeFrom="column">
              <wp:posOffset>-813435</wp:posOffset>
            </wp:positionH>
            <wp:positionV relativeFrom="paragraph">
              <wp:posOffset>1299845</wp:posOffset>
            </wp:positionV>
            <wp:extent cx="1519555" cy="1158240"/>
            <wp:effectExtent l="0" t="0" r="4445" b="3810"/>
            <wp:wrapSquare wrapText="bothSides"/>
            <wp:docPr id="4" name="図 4" descr="C:\Users\YUSUKE KONDO\AppData\Local\Microsoft\Windows\INetCacheContent.Word\IMG_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SUKE KONDO\AppData\Local\Microsoft\Windows\INetCacheContent.Word\IMG_77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955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481">
        <w:rPr>
          <w:rFonts w:hint="eastAsia"/>
        </w:rPr>
        <w:t>般若というのはサンスクリット語で「悟っている人」の</w:t>
      </w:r>
      <w:r w:rsidR="00113AA2">
        <w:rPr>
          <w:rFonts w:hint="eastAsia"/>
        </w:rPr>
        <w:t>意味であるが実際には「悟っている」</w:t>
      </w:r>
      <w:r w:rsidR="00C5175A">
        <w:rPr>
          <w:rFonts w:hint="eastAsia"/>
        </w:rPr>
        <w:t>一歩手前</w:t>
      </w:r>
      <w:r w:rsidR="00113AA2">
        <w:rPr>
          <w:rFonts w:hint="eastAsia"/>
        </w:rPr>
        <w:t>であり、女性であって嫉妬の極みを表して</w:t>
      </w:r>
      <w:r w:rsidR="00C5175A">
        <w:rPr>
          <w:rFonts w:hint="eastAsia"/>
        </w:rPr>
        <w:t>いる。</w:t>
      </w:r>
      <w:r w:rsidR="00113AA2">
        <w:rPr>
          <w:rFonts w:hint="eastAsia"/>
        </w:rPr>
        <w:t>好きな人を取られて</w:t>
      </w:r>
      <w:r w:rsidR="00113AA2">
        <w:rPr>
          <w:rFonts w:hint="eastAsia"/>
        </w:rPr>
        <w:t>2</w:t>
      </w:r>
      <w:r w:rsidR="00113AA2">
        <w:rPr>
          <w:rFonts w:hint="eastAsia"/>
        </w:rPr>
        <w:t>つの表情から</w:t>
      </w:r>
      <w:r w:rsidR="00C5175A">
        <w:rPr>
          <w:rFonts w:hint="eastAsia"/>
        </w:rPr>
        <w:t>構成される</w:t>
      </w:r>
      <w:r w:rsidR="005647EC">
        <w:rPr>
          <w:rFonts w:hint="eastAsia"/>
        </w:rPr>
        <w:t>その</w:t>
      </w:r>
      <w:r w:rsidR="00C5175A">
        <w:rPr>
          <w:rFonts w:hint="eastAsia"/>
        </w:rPr>
        <w:t>面</w:t>
      </w:r>
      <w:r w:rsidR="005647EC">
        <w:rPr>
          <w:rFonts w:hint="eastAsia"/>
        </w:rPr>
        <w:t>は</w:t>
      </w:r>
      <w:r w:rsidR="00113AA2">
        <w:rPr>
          <w:rFonts w:hint="eastAsia"/>
        </w:rPr>
        <w:t>、鼻から上が泣いており鼻から下は</w:t>
      </w:r>
      <w:r w:rsidR="005647EC">
        <w:rPr>
          <w:rFonts w:hint="eastAsia"/>
        </w:rPr>
        <w:t>怒っており</w:t>
      </w:r>
      <w:r w:rsidR="00C5175A">
        <w:rPr>
          <w:rFonts w:hint="eastAsia"/>
        </w:rPr>
        <w:t>、つまり</w:t>
      </w:r>
      <w:r w:rsidR="00113AA2">
        <w:rPr>
          <w:rFonts w:hint="eastAsia"/>
        </w:rPr>
        <w:t>泣きながら</w:t>
      </w:r>
      <w:r w:rsidR="007853E4">
        <w:rPr>
          <w:rFonts w:hint="eastAsia"/>
        </w:rPr>
        <w:t>怒っている。また</w:t>
      </w:r>
      <w:r w:rsidR="00113AA2">
        <w:rPr>
          <w:rFonts w:hint="eastAsia"/>
        </w:rPr>
        <w:t>当時</w:t>
      </w:r>
      <w:r w:rsidR="005647EC">
        <w:rPr>
          <w:rFonts w:hint="eastAsia"/>
        </w:rPr>
        <w:t>で</w:t>
      </w:r>
      <w:r w:rsidR="00113AA2">
        <w:rPr>
          <w:rFonts w:hint="eastAsia"/>
        </w:rPr>
        <w:t>は髪の毛にパーマをあてたり</w:t>
      </w:r>
      <w:r w:rsidR="00BE588C">
        <w:rPr>
          <w:rFonts w:hint="eastAsia"/>
        </w:rPr>
        <w:t>、</w:t>
      </w:r>
      <w:r w:rsidR="006C34EF">
        <w:rPr>
          <w:rFonts w:hint="eastAsia"/>
        </w:rPr>
        <w:t>髪の毛を</w:t>
      </w:r>
      <w:r w:rsidR="00113AA2">
        <w:rPr>
          <w:rFonts w:hint="eastAsia"/>
        </w:rPr>
        <w:t>染める</w:t>
      </w:r>
      <w:r w:rsidR="005647EC">
        <w:rPr>
          <w:rFonts w:hint="eastAsia"/>
        </w:rPr>
        <w:t>ようなことは</w:t>
      </w:r>
      <w:r w:rsidR="00113AA2">
        <w:rPr>
          <w:rFonts w:hint="eastAsia"/>
        </w:rPr>
        <w:t>なかったので黒い長い髪であったが、この髪が</w:t>
      </w:r>
      <w:r w:rsidR="007853E4">
        <w:rPr>
          <w:rFonts w:hint="eastAsia"/>
        </w:rPr>
        <w:t>乱れて</w:t>
      </w:r>
      <w:r w:rsidR="00113AA2">
        <w:rPr>
          <w:rFonts w:hint="eastAsia"/>
        </w:rPr>
        <w:t>いるという事は</w:t>
      </w:r>
      <w:r w:rsidR="005647EC">
        <w:rPr>
          <w:rFonts w:hint="eastAsia"/>
        </w:rPr>
        <w:t>心も</w:t>
      </w:r>
      <w:r w:rsidR="00113AA2">
        <w:rPr>
          <w:rFonts w:hint="eastAsia"/>
        </w:rPr>
        <w:t>乱れているということを表してい</w:t>
      </w:r>
      <w:r w:rsidR="009A3D53">
        <w:rPr>
          <w:rFonts w:hint="eastAsia"/>
        </w:rPr>
        <w:t>た</w:t>
      </w:r>
      <w:r w:rsidR="00113AA2">
        <w:rPr>
          <w:rFonts w:hint="eastAsia"/>
        </w:rPr>
        <w:t>。</w:t>
      </w:r>
    </w:p>
    <w:p w:rsidR="009A3D53" w:rsidRDefault="00113AA2" w:rsidP="005647EC">
      <w:pPr>
        <w:ind w:left="720" w:firstLineChars="100" w:firstLine="210"/>
      </w:pPr>
      <w:r>
        <w:rPr>
          <w:rFonts w:hint="eastAsia"/>
        </w:rPr>
        <w:t>般若の面には目のところに金具が入れてあり</w:t>
      </w:r>
      <w:r w:rsidR="009A3D53">
        <w:rPr>
          <w:rFonts w:hint="eastAsia"/>
        </w:rPr>
        <w:t>演技の中で</w:t>
      </w:r>
      <w:r w:rsidR="005647EC">
        <w:rPr>
          <w:rFonts w:hint="eastAsia"/>
        </w:rPr>
        <w:t>は、</w:t>
      </w:r>
      <w:r w:rsidR="009A3D53">
        <w:rPr>
          <w:rFonts w:hint="eastAsia"/>
        </w:rPr>
        <w:t>祈られて</w:t>
      </w:r>
      <w:r w:rsidR="0057556C">
        <w:rPr>
          <w:rFonts w:hint="eastAsia"/>
        </w:rPr>
        <w:t>一度は</w:t>
      </w:r>
      <w:r w:rsidR="009A3D53">
        <w:rPr>
          <w:rFonts w:hint="eastAsia"/>
        </w:rPr>
        <w:t>伏せて、</w:t>
      </w:r>
      <w:r w:rsidR="0057556C">
        <w:rPr>
          <w:rFonts w:hint="eastAsia"/>
        </w:rPr>
        <w:t>そこからクッと角が出た</w:t>
      </w:r>
      <w:r w:rsidR="00C5175A">
        <w:rPr>
          <w:rFonts w:hint="eastAsia"/>
        </w:rPr>
        <w:t>際の</w:t>
      </w:r>
      <w:r w:rsidR="0057556C">
        <w:rPr>
          <w:rFonts w:hint="eastAsia"/>
        </w:rPr>
        <w:t>表情へと変化する。</w:t>
      </w:r>
      <w:r w:rsidR="009A3D53">
        <w:rPr>
          <w:rFonts w:hint="eastAsia"/>
        </w:rPr>
        <w:t>嫉妬すると</w:t>
      </w:r>
      <w:r w:rsidR="0057556C">
        <w:rPr>
          <w:rFonts w:hint="eastAsia"/>
        </w:rPr>
        <w:t>女の人は角が出るという事になっているので結婚式の</w:t>
      </w:r>
      <w:r w:rsidR="00CA3672">
        <w:rPr>
          <w:rFonts w:hint="eastAsia"/>
        </w:rPr>
        <w:t>綿帽子</w:t>
      </w:r>
      <w:r w:rsidR="0057556C">
        <w:rPr>
          <w:rFonts w:hint="eastAsia"/>
        </w:rPr>
        <w:t>のこと</w:t>
      </w:r>
      <w:r w:rsidR="005647EC">
        <w:rPr>
          <w:rFonts w:hint="eastAsia"/>
        </w:rPr>
        <w:t>も「</w:t>
      </w:r>
      <w:r w:rsidR="0057556C">
        <w:rPr>
          <w:rFonts w:hint="eastAsia"/>
        </w:rPr>
        <w:t>角隠し</w:t>
      </w:r>
      <w:r w:rsidR="005647EC">
        <w:rPr>
          <w:rFonts w:hint="eastAsia"/>
        </w:rPr>
        <w:t>」</w:t>
      </w:r>
      <w:r w:rsidR="0057556C">
        <w:rPr>
          <w:rFonts w:hint="eastAsia"/>
        </w:rPr>
        <w:t>と</w:t>
      </w:r>
      <w:r w:rsidR="005647EC">
        <w:rPr>
          <w:rFonts w:hint="eastAsia"/>
        </w:rPr>
        <w:t>も</w:t>
      </w:r>
      <w:r w:rsidR="0057556C">
        <w:rPr>
          <w:rFonts w:hint="eastAsia"/>
        </w:rPr>
        <w:t>いう</w:t>
      </w:r>
      <w:r w:rsidR="00CA3672">
        <w:rPr>
          <w:rFonts w:hint="eastAsia"/>
        </w:rPr>
        <w:t>のであり、</w:t>
      </w:r>
      <w:r w:rsidR="005647EC">
        <w:rPr>
          <w:rFonts w:hint="eastAsia"/>
        </w:rPr>
        <w:t>これを江原</w:t>
      </w:r>
      <w:r w:rsidR="005647EC" w:rsidRPr="005647EC">
        <w:rPr>
          <w:rFonts w:hint="eastAsia"/>
        </w:rPr>
        <w:t>啓之</w:t>
      </w:r>
      <w:r w:rsidR="005647EC">
        <w:rPr>
          <w:rFonts w:hint="eastAsia"/>
        </w:rPr>
        <w:t>氏風に例えるなら、ちょうど</w:t>
      </w:r>
      <w:r w:rsidR="00CA3672">
        <w:rPr>
          <w:rFonts w:hint="eastAsia"/>
        </w:rPr>
        <w:t>前頭葉が怒</w:t>
      </w:r>
      <w:r w:rsidR="00B6588E">
        <w:rPr>
          <w:rFonts w:hint="eastAsia"/>
        </w:rPr>
        <w:t xml:space="preserve">　</w:t>
      </w:r>
      <w:r w:rsidR="00CA3672">
        <w:rPr>
          <w:rFonts w:hint="eastAsia"/>
        </w:rPr>
        <w:t>った時に</w:t>
      </w:r>
      <w:r w:rsidR="00696242">
        <w:rPr>
          <w:rFonts w:hint="eastAsia"/>
        </w:rPr>
        <w:t>身体的なそういう変化</w:t>
      </w:r>
      <w:r w:rsidR="005647EC">
        <w:rPr>
          <w:rFonts w:hint="eastAsia"/>
        </w:rPr>
        <w:t>が</w:t>
      </w:r>
      <w:r w:rsidR="005647EC">
        <w:t>生じるのであり</w:t>
      </w:r>
      <w:r w:rsidR="004A5405">
        <w:rPr>
          <w:rFonts w:hint="eastAsia"/>
        </w:rPr>
        <w:t>角としての</w:t>
      </w:r>
      <w:r w:rsidR="00F6177A">
        <w:rPr>
          <w:rFonts w:hint="eastAsia"/>
        </w:rPr>
        <w:t>アストラル体・コーザル体</w:t>
      </w:r>
      <w:r w:rsidR="005647EC">
        <w:rPr>
          <w:rFonts w:hint="eastAsia"/>
        </w:rPr>
        <w:t>のようなもの</w:t>
      </w:r>
      <w:r w:rsidR="00696242">
        <w:rPr>
          <w:rFonts w:hint="eastAsia"/>
        </w:rPr>
        <w:t>が</w:t>
      </w:r>
      <w:r w:rsidR="006C34EF">
        <w:rPr>
          <w:rFonts w:hint="eastAsia"/>
        </w:rPr>
        <w:t>般若の面の角の由来と</w:t>
      </w:r>
      <w:r w:rsidR="00472819">
        <w:rPr>
          <w:rFonts w:hint="eastAsia"/>
        </w:rPr>
        <w:t>も</w:t>
      </w:r>
      <w:r w:rsidR="006C34EF">
        <w:rPr>
          <w:rFonts w:hint="eastAsia"/>
        </w:rPr>
        <w:t>なっていると考えられる</w:t>
      </w:r>
      <w:r w:rsidR="00472819">
        <w:rPr>
          <w:rFonts w:hint="eastAsia"/>
        </w:rPr>
        <w:t>ということの</w:t>
      </w:r>
      <w:r w:rsidR="0057556C">
        <w:rPr>
          <w:rFonts w:hint="eastAsia"/>
        </w:rPr>
        <w:t>レクチャーも</w:t>
      </w:r>
      <w:r w:rsidR="00136B7A">
        <w:rPr>
          <w:rFonts w:hint="eastAsia"/>
        </w:rPr>
        <w:t>頂き</w:t>
      </w:r>
      <w:r w:rsidR="0057556C">
        <w:rPr>
          <w:rFonts w:hint="eastAsia"/>
        </w:rPr>
        <w:t>ました。</w:t>
      </w:r>
    </w:p>
    <w:p w:rsidR="0057556C" w:rsidRDefault="008F5BA6" w:rsidP="00486391">
      <w:pPr>
        <w:pStyle w:val="a7"/>
        <w:numPr>
          <w:ilvl w:val="0"/>
          <w:numId w:val="2"/>
        </w:numPr>
        <w:ind w:leftChars="0"/>
        <w:rPr>
          <w:rFonts w:ascii="ＭＳ 明朝" w:eastAsia="ＭＳ 明朝" w:hAnsi="ＭＳ 明朝" w:cs="ＭＳ 明朝"/>
        </w:rPr>
      </w:pPr>
      <w:r>
        <w:rPr>
          <w:noProof/>
        </w:rPr>
        <w:drawing>
          <wp:anchor distT="0" distB="0" distL="114300" distR="114300" simplePos="0" relativeHeight="251662336" behindDoc="0" locked="0" layoutInCell="1" allowOverlap="1">
            <wp:simplePos x="0" y="0"/>
            <wp:positionH relativeFrom="column">
              <wp:posOffset>-805815</wp:posOffset>
            </wp:positionH>
            <wp:positionV relativeFrom="paragraph">
              <wp:posOffset>233045</wp:posOffset>
            </wp:positionV>
            <wp:extent cx="1584325" cy="1188720"/>
            <wp:effectExtent l="0" t="0" r="0" b="0"/>
            <wp:wrapSquare wrapText="bothSides"/>
            <wp:docPr id="5" name="図 5" descr="C:\Users\YUSUKE KONDO\AppData\Local\Microsoft\Windows\INetCacheContent.Word\IMG_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SUKE KONDO\AppData\Local\Microsoft\Windows\INetCacheContent.Word\IMG_77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32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77A">
        <w:rPr>
          <w:rFonts w:ascii="ＭＳ 明朝" w:eastAsia="ＭＳ 明朝" w:hAnsi="ＭＳ 明朝" w:cs="ＭＳ 明朝" w:hint="eastAsia"/>
        </w:rPr>
        <w:t>能の衣装</w:t>
      </w:r>
      <w:r w:rsidR="00486391">
        <w:rPr>
          <w:rFonts w:ascii="ＭＳ 明朝" w:eastAsia="ＭＳ 明朝" w:hAnsi="ＭＳ 明朝" w:cs="ＭＳ 明朝" w:hint="eastAsia"/>
        </w:rPr>
        <w:t xml:space="preserve">　</w:t>
      </w:r>
      <w:r w:rsidR="00486391" w:rsidRPr="00486391">
        <w:rPr>
          <w:rFonts w:ascii="ＭＳ 明朝" w:eastAsia="ＭＳ 明朝" w:hAnsi="ＭＳ 明朝" w:cs="ＭＳ 明朝" w:hint="eastAsia"/>
        </w:rPr>
        <w:t>石畳という金色の模様の「唐織」「色入り唐織」を着る実習</w:t>
      </w:r>
    </w:p>
    <w:p w:rsidR="00014E7F" w:rsidRDefault="00120D90" w:rsidP="00486391">
      <w:pPr>
        <w:ind w:left="720" w:firstLineChars="100" w:firstLine="210"/>
        <w:rPr>
          <w:rFonts w:ascii="ＭＳ 明朝" w:eastAsia="ＭＳ 明朝" w:hAnsi="ＭＳ 明朝" w:cs="ＭＳ 明朝"/>
        </w:rPr>
      </w:pPr>
      <w:r>
        <w:rPr>
          <w:rFonts w:ascii="ＭＳ 明朝" w:eastAsia="ＭＳ 明朝" w:hAnsi="ＭＳ 明朝" w:cs="ＭＳ 明朝"/>
          <w:noProof/>
        </w:rPr>
        <w:drawing>
          <wp:anchor distT="0" distB="0" distL="114300" distR="114300" simplePos="0" relativeHeight="251674624" behindDoc="0" locked="0" layoutInCell="1" allowOverlap="1" wp14:anchorId="1A0F1D6A" wp14:editId="50E82B45">
            <wp:simplePos x="0" y="0"/>
            <wp:positionH relativeFrom="column">
              <wp:posOffset>4124325</wp:posOffset>
            </wp:positionH>
            <wp:positionV relativeFrom="paragraph">
              <wp:posOffset>1330325</wp:posOffset>
            </wp:positionV>
            <wp:extent cx="1560830" cy="1193165"/>
            <wp:effectExtent l="0" t="0" r="1270" b="698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083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402" w:rsidRPr="008D7402">
        <w:rPr>
          <w:rFonts w:ascii="ＭＳ 明朝" w:eastAsia="ＭＳ 明朝" w:hAnsi="ＭＳ 明朝" w:cs="ＭＳ 明朝" w:hint="eastAsia"/>
        </w:rPr>
        <w:t>能装束を着る時には3人がかりでつけるもので</w:t>
      </w:r>
      <w:r w:rsidR="00376873">
        <w:rPr>
          <w:rFonts w:ascii="ＭＳ 明朝" w:eastAsia="ＭＳ 明朝" w:hAnsi="ＭＳ 明朝" w:cs="ＭＳ 明朝" w:hint="eastAsia"/>
        </w:rPr>
        <w:t>あるが、通常は、前をつける人と後ろをつける人と助手とで行わ</w:t>
      </w:r>
      <w:r w:rsidR="005F047B">
        <w:rPr>
          <w:rFonts w:ascii="ＭＳ 明朝" w:eastAsia="ＭＳ 明朝" w:hAnsi="ＭＳ 明朝" w:cs="ＭＳ 明朝" w:hint="eastAsia"/>
        </w:rPr>
        <w:t>れる。</w:t>
      </w:r>
      <w:r w:rsidR="005B1520" w:rsidRPr="005B1520">
        <w:rPr>
          <w:rFonts w:ascii="ＭＳ 明朝" w:eastAsia="ＭＳ 明朝" w:hAnsi="ＭＳ 明朝" w:cs="ＭＳ 明朝" w:hint="eastAsia"/>
        </w:rPr>
        <w:t>まず袖に腕を通して</w:t>
      </w:r>
      <w:r w:rsidR="005B1520">
        <w:rPr>
          <w:rFonts w:ascii="ＭＳ 明朝" w:eastAsia="ＭＳ 明朝" w:hAnsi="ＭＳ 明朝" w:cs="ＭＳ 明朝" w:hint="eastAsia"/>
        </w:rPr>
        <w:t>真っすぐに前に向かって足をそろえて、</w:t>
      </w:r>
      <w:r w:rsidR="005F047B">
        <w:rPr>
          <w:rFonts w:ascii="ＭＳ 明朝" w:eastAsia="ＭＳ 明朝" w:hAnsi="ＭＳ 明朝" w:cs="ＭＳ 明朝" w:hint="eastAsia"/>
        </w:rPr>
        <w:t>下前を中に入れ込んで、見えない</w:t>
      </w:r>
      <w:r w:rsidR="00486391">
        <w:rPr>
          <w:rFonts w:ascii="ＭＳ 明朝" w:eastAsia="ＭＳ 明朝" w:hAnsi="ＭＳ 明朝" w:cs="ＭＳ 明朝" w:hint="eastAsia"/>
        </w:rPr>
        <w:t>所で工夫をして</w:t>
      </w:r>
      <w:r w:rsidR="005B1520">
        <w:rPr>
          <w:rFonts w:ascii="ＭＳ 明朝" w:eastAsia="ＭＳ 明朝" w:hAnsi="ＭＳ 明朝" w:cs="ＭＳ 明朝" w:hint="eastAsia"/>
        </w:rPr>
        <w:t>歩きやすくして、</w:t>
      </w:r>
      <w:r w:rsidR="00F5777A">
        <w:rPr>
          <w:rFonts w:ascii="ＭＳ 明朝" w:eastAsia="ＭＳ 明朝" w:hAnsi="ＭＳ 明朝" w:cs="ＭＳ 明朝" w:hint="eastAsia"/>
        </w:rPr>
        <w:t>女性らしく</w:t>
      </w:r>
      <w:r w:rsidR="0068125B">
        <w:rPr>
          <w:rFonts w:ascii="ＭＳ 明朝" w:eastAsia="ＭＳ 明朝" w:hAnsi="ＭＳ 明朝" w:cs="ＭＳ 明朝" w:hint="eastAsia"/>
        </w:rPr>
        <w:t>胸元を</w:t>
      </w:r>
      <w:r w:rsidR="0068125B">
        <w:rPr>
          <w:rFonts w:ascii="ＭＳ 明朝" w:eastAsia="ＭＳ 明朝" w:hAnsi="ＭＳ 明朝" w:cs="ＭＳ 明朝"/>
        </w:rPr>
        <w:t>強調した</w:t>
      </w:r>
      <w:r w:rsidR="0068125B">
        <w:rPr>
          <w:rFonts w:ascii="ＭＳ 明朝" w:eastAsia="ＭＳ 明朝" w:hAnsi="ＭＳ 明朝" w:cs="ＭＳ 明朝" w:hint="eastAsia"/>
        </w:rPr>
        <w:t>形に3</w:t>
      </w:r>
      <w:r w:rsidR="00FF3CDD">
        <w:rPr>
          <w:rFonts w:ascii="ＭＳ 明朝" w:eastAsia="ＭＳ 明朝" w:hAnsi="ＭＳ 明朝" w:cs="ＭＳ 明朝" w:hint="eastAsia"/>
        </w:rPr>
        <w:t>人がかりで装束</w:t>
      </w:r>
      <w:r w:rsidR="0068125B">
        <w:rPr>
          <w:rFonts w:ascii="ＭＳ 明朝" w:eastAsia="ＭＳ 明朝" w:hAnsi="ＭＳ 明朝" w:cs="ＭＳ 明朝" w:hint="eastAsia"/>
        </w:rPr>
        <w:t>をつける。</w:t>
      </w:r>
      <w:r w:rsidR="00247079">
        <w:rPr>
          <w:rFonts w:ascii="ＭＳ 明朝" w:eastAsia="ＭＳ 明朝" w:hAnsi="ＭＳ 明朝" w:cs="ＭＳ 明朝" w:hint="eastAsia"/>
        </w:rPr>
        <w:t>これは能の代表的な衣装のつけ方である</w:t>
      </w:r>
      <w:r w:rsidR="005B1520">
        <w:rPr>
          <w:rFonts w:ascii="ＭＳ 明朝" w:eastAsia="ＭＳ 明朝" w:hAnsi="ＭＳ 明朝" w:cs="ＭＳ 明朝" w:hint="eastAsia"/>
        </w:rPr>
        <w:t>。</w:t>
      </w:r>
    </w:p>
    <w:p w:rsidR="008D7402" w:rsidRDefault="00120D90" w:rsidP="00014E7F">
      <w:pPr>
        <w:rPr>
          <w:rFonts w:ascii="ＭＳ 明朝" w:eastAsia="ＭＳ 明朝" w:hAnsi="ＭＳ 明朝" w:cs="ＭＳ 明朝"/>
        </w:rPr>
      </w:pPr>
      <w:r>
        <w:rPr>
          <w:rFonts w:ascii="ＭＳ 明朝" w:eastAsia="ＭＳ 明朝" w:hAnsi="ＭＳ 明朝" w:cs="ＭＳ 明朝"/>
          <w:noProof/>
        </w:rPr>
        <w:drawing>
          <wp:anchor distT="0" distB="0" distL="114300" distR="114300" simplePos="0" relativeHeight="251671552" behindDoc="0" locked="0" layoutInCell="1" allowOverlap="1">
            <wp:simplePos x="0" y="0"/>
            <wp:positionH relativeFrom="column">
              <wp:posOffset>-828675</wp:posOffset>
            </wp:positionH>
            <wp:positionV relativeFrom="paragraph">
              <wp:posOffset>1505585</wp:posOffset>
            </wp:positionV>
            <wp:extent cx="1607820" cy="118173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82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22C">
        <w:rPr>
          <w:rFonts w:ascii="ＭＳ 明朝" w:eastAsia="ＭＳ 明朝" w:hAnsi="ＭＳ 明朝" w:cs="ＭＳ 明朝"/>
          <w:noProof/>
        </w:rPr>
        <w:drawing>
          <wp:anchor distT="0" distB="0" distL="114300" distR="114300" simplePos="0" relativeHeight="251676672" behindDoc="0" locked="0" layoutInCell="1" allowOverlap="1">
            <wp:simplePos x="0" y="0"/>
            <wp:positionH relativeFrom="column">
              <wp:posOffset>2455545</wp:posOffset>
            </wp:positionH>
            <wp:positionV relativeFrom="paragraph">
              <wp:posOffset>1497965</wp:posOffset>
            </wp:positionV>
            <wp:extent cx="1614170" cy="1151890"/>
            <wp:effectExtent l="0" t="0" r="508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417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22C">
        <w:rPr>
          <w:rFonts w:ascii="ＭＳ 明朝" w:eastAsia="ＭＳ 明朝" w:hAnsi="ＭＳ 明朝" w:cs="ＭＳ 明朝"/>
          <w:noProof/>
        </w:rPr>
        <w:drawing>
          <wp:anchor distT="0" distB="0" distL="114300" distR="114300" simplePos="0" relativeHeight="251675648" behindDoc="0" locked="0" layoutInCell="1" allowOverlap="1">
            <wp:simplePos x="0" y="0"/>
            <wp:positionH relativeFrom="column">
              <wp:posOffset>4131945</wp:posOffset>
            </wp:positionH>
            <wp:positionV relativeFrom="paragraph">
              <wp:posOffset>1503045</wp:posOffset>
            </wp:positionV>
            <wp:extent cx="1524000" cy="114427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4FD">
        <w:rPr>
          <w:rFonts w:ascii="ＭＳ 明朝" w:eastAsia="ＭＳ 明朝" w:hAnsi="ＭＳ 明朝" w:cs="ＭＳ 明朝"/>
          <w:noProof/>
        </w:rPr>
        <w:drawing>
          <wp:anchor distT="0" distB="0" distL="114300" distR="114300" simplePos="0" relativeHeight="251672576" behindDoc="0" locked="0" layoutInCell="1" allowOverlap="1">
            <wp:simplePos x="0" y="0"/>
            <wp:positionH relativeFrom="column">
              <wp:posOffset>840105</wp:posOffset>
            </wp:positionH>
            <wp:positionV relativeFrom="paragraph">
              <wp:posOffset>1494790</wp:posOffset>
            </wp:positionV>
            <wp:extent cx="1548765" cy="1164590"/>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876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25B">
        <w:rPr>
          <w:rFonts w:ascii="ＭＳ 明朝" w:eastAsia="ＭＳ 明朝" w:hAnsi="ＭＳ 明朝" w:cs="ＭＳ 明朝"/>
          <w:noProof/>
        </w:rPr>
        <w:drawing>
          <wp:anchor distT="0" distB="0" distL="114300" distR="114300" simplePos="0" relativeHeight="251669504" behindDoc="0" locked="0" layoutInCell="1" allowOverlap="1">
            <wp:simplePos x="0" y="0"/>
            <wp:positionH relativeFrom="column">
              <wp:posOffset>2470785</wp:posOffset>
            </wp:positionH>
            <wp:positionV relativeFrom="paragraph">
              <wp:posOffset>179705</wp:posOffset>
            </wp:positionV>
            <wp:extent cx="1598930" cy="1196340"/>
            <wp:effectExtent l="0" t="0" r="1270" b="381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893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25B">
        <w:rPr>
          <w:rFonts w:ascii="ＭＳ 明朝" w:eastAsia="ＭＳ 明朝" w:hAnsi="ＭＳ 明朝" w:cs="ＭＳ 明朝"/>
          <w:noProof/>
        </w:rPr>
        <w:drawing>
          <wp:anchor distT="0" distB="0" distL="114300" distR="114300" simplePos="0" relativeHeight="251668480" behindDoc="0" locked="0" layoutInCell="1" allowOverlap="1">
            <wp:simplePos x="0" y="0"/>
            <wp:positionH relativeFrom="column">
              <wp:posOffset>840105</wp:posOffset>
            </wp:positionH>
            <wp:positionV relativeFrom="paragraph">
              <wp:posOffset>172085</wp:posOffset>
            </wp:positionV>
            <wp:extent cx="1602740" cy="120396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274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25B">
        <w:rPr>
          <w:rFonts w:ascii="ＭＳ 明朝" w:eastAsia="ＭＳ 明朝" w:hAnsi="ＭＳ 明朝" w:cs="ＭＳ 明朝"/>
          <w:noProof/>
        </w:rPr>
        <w:drawing>
          <wp:anchor distT="0" distB="0" distL="114300" distR="114300" simplePos="0" relativeHeight="251663360" behindDoc="0" locked="0" layoutInCell="1" allowOverlap="1">
            <wp:simplePos x="0" y="0"/>
            <wp:positionH relativeFrom="column">
              <wp:posOffset>-822325</wp:posOffset>
            </wp:positionH>
            <wp:positionV relativeFrom="paragraph">
              <wp:posOffset>168275</wp:posOffset>
            </wp:positionV>
            <wp:extent cx="1585595" cy="1196340"/>
            <wp:effectExtent l="0" t="0" r="0" b="38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559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6B0">
        <w:rPr>
          <w:rFonts w:ascii="ＭＳ 明朝" w:eastAsia="ＭＳ 明朝" w:hAnsi="ＭＳ 明朝" w:cs="ＭＳ 明朝" w:hint="eastAsia"/>
        </w:rPr>
        <w:t xml:space="preserve">　　　　　　　　　　　　　　　　　　　　　　　　　</w:t>
      </w:r>
    </w:p>
    <w:p w:rsidR="008D7402" w:rsidRPr="008D7402" w:rsidRDefault="009F74FD" w:rsidP="00532DA5">
      <w:pPr>
        <w:ind w:firstLineChars="100" w:firstLine="210"/>
        <w:rPr>
          <w:rFonts w:ascii="ＭＳ 明朝" w:eastAsia="ＭＳ 明朝" w:hAnsi="ＭＳ 明朝" w:cs="ＭＳ 明朝"/>
        </w:rPr>
      </w:pPr>
      <w:r>
        <w:rPr>
          <w:rFonts w:ascii="ＭＳ 明朝" w:eastAsia="ＭＳ 明朝" w:hAnsi="ＭＳ 明朝" w:cs="ＭＳ 明朝" w:hint="eastAsia"/>
        </w:rPr>
        <w:t>この場面で、「衣装は想像</w:t>
      </w:r>
      <w:r w:rsidR="00003928">
        <w:rPr>
          <w:rFonts w:ascii="ＭＳ 明朝" w:eastAsia="ＭＳ 明朝" w:hAnsi="ＭＳ 明朝" w:cs="ＭＳ 明朝" w:hint="eastAsia"/>
        </w:rPr>
        <w:t>以上に重</w:t>
      </w:r>
      <w:r w:rsidR="00003928" w:rsidRPr="00003928">
        <w:rPr>
          <w:rFonts w:ascii="ＭＳ 明朝" w:eastAsia="ＭＳ 明朝" w:hAnsi="ＭＳ 明朝" w:cs="ＭＳ 明朝" w:hint="eastAsia"/>
        </w:rPr>
        <w:t>く衣装をつけている間には歩幅が狭くなる感じがす</w:t>
      </w:r>
      <w:r w:rsidR="00003928">
        <w:rPr>
          <w:rFonts w:ascii="ＭＳ 明朝" w:eastAsia="ＭＳ 明朝" w:hAnsi="ＭＳ 明朝" w:cs="ＭＳ 明朝" w:hint="eastAsia"/>
        </w:rPr>
        <w:t>る</w:t>
      </w:r>
      <w:r w:rsidR="005B1520">
        <w:rPr>
          <w:rFonts w:ascii="ＭＳ 明朝" w:eastAsia="ＭＳ 明朝" w:hAnsi="ＭＳ 明朝" w:cs="ＭＳ 明朝" w:hint="eastAsia"/>
        </w:rPr>
        <w:t>」</w:t>
      </w:r>
      <w:r w:rsidR="00003928">
        <w:rPr>
          <w:rFonts w:ascii="ＭＳ 明朝" w:eastAsia="ＭＳ 明朝" w:hAnsi="ＭＳ 明朝" w:cs="ＭＳ 明朝" w:hint="eastAsia"/>
        </w:rPr>
        <w:t>という鎌田先生の</w:t>
      </w:r>
      <w:r w:rsidR="00605CBB">
        <w:rPr>
          <w:rFonts w:ascii="ＭＳ 明朝" w:eastAsia="ＭＳ 明朝" w:hAnsi="ＭＳ 明朝" w:cs="ＭＳ 明朝" w:hint="eastAsia"/>
        </w:rPr>
        <w:t>感想や</w:t>
      </w:r>
      <w:r w:rsidR="005B1520">
        <w:rPr>
          <w:rFonts w:ascii="ＭＳ 明朝" w:eastAsia="ＭＳ 明朝" w:hAnsi="ＭＳ 明朝" w:cs="ＭＳ 明朝" w:hint="eastAsia"/>
        </w:rPr>
        <w:t>能面をつけて能装束をつけて</w:t>
      </w:r>
      <w:r w:rsidR="00605CBB">
        <w:rPr>
          <w:rFonts w:ascii="ＭＳ 明朝" w:eastAsia="ＭＳ 明朝" w:hAnsi="ＭＳ 明朝" w:cs="ＭＳ 明朝" w:hint="eastAsia"/>
        </w:rPr>
        <w:t>殺人をしたから犯人が分からないという話もあるが、実際には有りえないことであるということや能装束をつけて山道を歩いた</w:t>
      </w:r>
      <w:r w:rsidR="00684FB7">
        <w:rPr>
          <w:rFonts w:ascii="ＭＳ 明朝" w:eastAsia="ＭＳ 明朝" w:hAnsi="ＭＳ 明朝" w:cs="ＭＳ 明朝"/>
        </w:rPr>
        <w:t>場合に</w:t>
      </w:r>
      <w:r w:rsidR="00684FB7">
        <w:rPr>
          <w:rFonts w:ascii="ＭＳ 明朝" w:eastAsia="ＭＳ 明朝" w:hAnsi="ＭＳ 明朝" w:cs="ＭＳ 明朝" w:hint="eastAsia"/>
        </w:rPr>
        <w:t>は装束の裾が土で</w:t>
      </w:r>
      <w:r w:rsidR="00605CBB">
        <w:rPr>
          <w:rFonts w:ascii="ＭＳ 明朝" w:eastAsia="ＭＳ 明朝" w:hAnsi="ＭＳ 明朝" w:cs="ＭＳ 明朝" w:hint="eastAsia"/>
        </w:rPr>
        <w:t>どろどろになるのですぐに分かってしまうことについての話題も展開され</w:t>
      </w:r>
      <w:r w:rsidR="00356955">
        <w:rPr>
          <w:rFonts w:ascii="ＭＳ 明朝" w:eastAsia="ＭＳ 明朝" w:hAnsi="ＭＳ 明朝" w:cs="ＭＳ 明朝" w:hint="eastAsia"/>
        </w:rPr>
        <w:t>てい</w:t>
      </w:r>
      <w:r w:rsidR="00605CBB">
        <w:rPr>
          <w:rFonts w:ascii="ＭＳ 明朝" w:eastAsia="ＭＳ 明朝" w:hAnsi="ＭＳ 明朝" w:cs="ＭＳ 明朝" w:hint="eastAsia"/>
        </w:rPr>
        <w:t>ました。</w:t>
      </w:r>
      <w:r w:rsidR="006861A3">
        <w:rPr>
          <w:rFonts w:ascii="ＭＳ 明朝" w:eastAsia="ＭＳ 明朝" w:hAnsi="ＭＳ 明朝" w:cs="ＭＳ 明朝" w:hint="eastAsia"/>
        </w:rPr>
        <w:t>また衣装は1着で500万円くらいのかなり高価ものであるが、能面ならば600年くらい前のものでも今使えるが能装束というのはせいぜい100年くらいのものであることや、江戸時代など昔のもの</w:t>
      </w:r>
      <w:r w:rsidR="00486391">
        <w:rPr>
          <w:rFonts w:ascii="ＭＳ 明朝" w:eastAsia="ＭＳ 明朝" w:hAnsi="ＭＳ 明朝" w:cs="ＭＳ 明朝" w:hint="eastAsia"/>
        </w:rPr>
        <w:t>に</w:t>
      </w:r>
      <w:r w:rsidR="006861A3">
        <w:rPr>
          <w:rFonts w:ascii="ＭＳ 明朝" w:eastAsia="ＭＳ 明朝" w:hAnsi="ＭＳ 明朝" w:cs="ＭＳ 明朝" w:hint="eastAsia"/>
        </w:rPr>
        <w:t>は袖が小ぶりという</w:t>
      </w:r>
      <w:r w:rsidR="00486391">
        <w:rPr>
          <w:rFonts w:ascii="ＭＳ 明朝" w:eastAsia="ＭＳ 明朝" w:hAnsi="ＭＳ 明朝" w:cs="ＭＳ 明朝" w:hint="eastAsia"/>
        </w:rPr>
        <w:t>特徴もあるということの</w:t>
      </w:r>
      <w:r w:rsidR="006861A3">
        <w:rPr>
          <w:rFonts w:ascii="ＭＳ 明朝" w:eastAsia="ＭＳ 明朝" w:hAnsi="ＭＳ 明朝" w:cs="ＭＳ 明朝" w:hint="eastAsia"/>
        </w:rPr>
        <w:t>レクチャーをして頂きました。</w:t>
      </w:r>
    </w:p>
    <w:p w:rsidR="008D7402" w:rsidRPr="003F75EA" w:rsidRDefault="00532DA5" w:rsidP="006A10B0">
      <w:pPr>
        <w:ind w:firstLineChars="200" w:firstLine="420"/>
        <w:rPr>
          <w:rFonts w:ascii="ＭＳ 明朝" w:eastAsia="ＭＳ 明朝" w:hAnsi="ＭＳ 明朝" w:cs="ＭＳ 明朝"/>
          <w:b/>
        </w:rPr>
      </w:pPr>
      <w:r>
        <w:rPr>
          <w:rFonts w:ascii="ＭＳ 明朝" w:eastAsia="ＭＳ 明朝" w:hAnsi="ＭＳ 明朝" w:cs="ＭＳ 明朝"/>
          <w:noProof/>
        </w:rPr>
        <w:drawing>
          <wp:anchor distT="0" distB="0" distL="114300" distR="114300" simplePos="0" relativeHeight="251680768" behindDoc="0" locked="0" layoutInCell="1" allowOverlap="1">
            <wp:simplePos x="0" y="0"/>
            <wp:positionH relativeFrom="column">
              <wp:posOffset>-165735</wp:posOffset>
            </wp:positionH>
            <wp:positionV relativeFrom="paragraph">
              <wp:posOffset>207010</wp:posOffset>
            </wp:positionV>
            <wp:extent cx="1562100" cy="99822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D7E">
        <w:rPr>
          <w:rFonts w:ascii="ＭＳ 明朝" w:eastAsia="ＭＳ 明朝" w:hAnsi="ＭＳ 明朝" w:cs="ＭＳ 明朝" w:hint="eastAsia"/>
          <w:b/>
        </w:rPr>
        <w:t>(</w:t>
      </w:r>
      <w:r w:rsidR="00D11D54" w:rsidRPr="003F75EA">
        <w:rPr>
          <w:rFonts w:ascii="ＭＳ 明朝" w:eastAsia="ＭＳ 明朝" w:hAnsi="ＭＳ 明朝" w:cs="ＭＳ 明朝" w:hint="eastAsia"/>
          <w:b/>
        </w:rPr>
        <w:t>縫箔</w:t>
      </w:r>
      <w:r w:rsidR="007E7D7E">
        <w:rPr>
          <w:rFonts w:ascii="ＭＳ 明朝" w:eastAsia="ＭＳ 明朝" w:hAnsi="ＭＳ 明朝" w:cs="ＭＳ 明朝" w:hint="eastAsia"/>
          <w:b/>
        </w:rPr>
        <w:t>)</w:t>
      </w:r>
      <w:r w:rsidR="00BE1E2A">
        <w:rPr>
          <w:rFonts w:ascii="ＭＳ 明朝" w:eastAsia="ＭＳ 明朝" w:hAnsi="ＭＳ 明朝" w:cs="ＭＳ 明朝" w:hint="eastAsia"/>
          <w:b/>
        </w:rPr>
        <w:t xml:space="preserve">　</w:t>
      </w:r>
    </w:p>
    <w:p w:rsidR="008D7402" w:rsidRPr="008D7402" w:rsidRDefault="008D7402" w:rsidP="008D7402">
      <w:pPr>
        <w:rPr>
          <w:rFonts w:ascii="ＭＳ 明朝" w:eastAsia="ＭＳ 明朝" w:hAnsi="ＭＳ 明朝" w:cs="ＭＳ 明朝"/>
        </w:rPr>
      </w:pPr>
    </w:p>
    <w:p w:rsidR="007D7230" w:rsidRDefault="006C6C0A" w:rsidP="003F75EA">
      <w:pPr>
        <w:ind w:firstLineChars="100" w:firstLine="210"/>
        <w:rPr>
          <w:rFonts w:ascii="ＭＳ 明朝" w:eastAsia="ＭＳ 明朝" w:hAnsi="ＭＳ 明朝" w:cs="ＭＳ 明朝"/>
        </w:rPr>
      </w:pPr>
      <w:r>
        <w:rPr>
          <w:rFonts w:ascii="ＭＳ 明朝" w:eastAsia="ＭＳ 明朝" w:hAnsi="ＭＳ 明朝" w:cs="ＭＳ 明朝"/>
          <w:noProof/>
        </w:rPr>
        <w:drawing>
          <wp:anchor distT="0" distB="0" distL="114300" distR="114300" simplePos="0" relativeHeight="251681792" behindDoc="0" locked="0" layoutInCell="1" allowOverlap="1">
            <wp:simplePos x="0" y="0"/>
            <wp:positionH relativeFrom="margin">
              <wp:posOffset>-173355</wp:posOffset>
            </wp:positionH>
            <wp:positionV relativeFrom="paragraph">
              <wp:posOffset>797560</wp:posOffset>
            </wp:positionV>
            <wp:extent cx="1569720" cy="965200"/>
            <wp:effectExtent l="0" t="0" r="0" b="635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972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391" w:rsidRPr="00486391">
        <w:rPr>
          <w:rFonts w:ascii="ＭＳ 明朝" w:eastAsia="ＭＳ 明朝" w:hAnsi="ＭＳ 明朝" w:cs="ＭＳ 明朝" w:hint="eastAsia"/>
        </w:rPr>
        <w:t>縫箔</w:t>
      </w:r>
      <w:r w:rsidR="001225CB">
        <w:rPr>
          <w:rFonts w:ascii="ＭＳ 明朝" w:eastAsia="ＭＳ 明朝" w:hAnsi="ＭＳ 明朝" w:cs="ＭＳ 明朝" w:hint="eastAsia"/>
        </w:rPr>
        <w:t>に</w:t>
      </w:r>
      <w:r w:rsidR="00486391">
        <w:rPr>
          <w:rFonts w:ascii="ＭＳ 明朝" w:eastAsia="ＭＳ 明朝" w:hAnsi="ＭＳ 明朝" w:cs="ＭＳ 明朝" w:hint="eastAsia"/>
        </w:rPr>
        <w:t>は</w:t>
      </w:r>
      <w:r w:rsidR="001225CB">
        <w:rPr>
          <w:rFonts w:ascii="ＭＳ 明朝" w:eastAsia="ＭＳ 明朝" w:hAnsi="ＭＳ 明朝" w:cs="ＭＳ 明朝" w:hint="eastAsia"/>
        </w:rPr>
        <w:t>全て色の違う蝶の刺繍がされており</w:t>
      </w:r>
      <w:r w:rsidR="00D11D54">
        <w:rPr>
          <w:rFonts w:ascii="ＭＳ 明朝" w:eastAsia="ＭＳ 明朝" w:hAnsi="ＭＳ 明朝" w:cs="ＭＳ 明朝" w:hint="eastAsia"/>
        </w:rPr>
        <w:t>、今のようにインターネット等が</w:t>
      </w:r>
      <w:r w:rsidR="00D11D54">
        <w:rPr>
          <w:rFonts w:ascii="ＭＳ 明朝" w:eastAsia="ＭＳ 明朝" w:hAnsi="ＭＳ 明朝" w:cs="ＭＳ 明朝"/>
        </w:rPr>
        <w:t>発達していなかった</w:t>
      </w:r>
      <w:r w:rsidR="001225CB">
        <w:rPr>
          <w:rFonts w:ascii="ＭＳ 明朝" w:eastAsia="ＭＳ 明朝" w:hAnsi="ＭＳ 明朝" w:cs="ＭＳ 明朝" w:hint="eastAsia"/>
        </w:rPr>
        <w:t>時期に昔の人がすべて観察を行って作られていたことや、下は秋草の模様になっていて</w:t>
      </w:r>
      <w:r w:rsidR="00D11D54">
        <w:rPr>
          <w:rFonts w:ascii="ＭＳ 明朝" w:eastAsia="ＭＳ 明朝" w:hAnsi="ＭＳ 明朝" w:cs="ＭＳ 明朝" w:hint="eastAsia"/>
        </w:rPr>
        <w:t>、半分だけ着る時と全部着る時と上半身だけ着て袴をはく時</w:t>
      </w:r>
      <w:r w:rsidR="001225CB">
        <w:rPr>
          <w:rFonts w:ascii="ＭＳ 明朝" w:eastAsia="ＭＳ 明朝" w:hAnsi="ＭＳ 明朝" w:cs="ＭＳ 明朝" w:hint="eastAsia"/>
        </w:rPr>
        <w:t>と</w:t>
      </w:r>
      <w:r w:rsidR="00D11D54">
        <w:rPr>
          <w:rFonts w:ascii="ＭＳ 明朝" w:eastAsia="ＭＳ 明朝" w:hAnsi="ＭＳ 明朝" w:cs="ＭＳ 明朝" w:hint="eastAsia"/>
        </w:rPr>
        <w:t>がある。</w:t>
      </w:r>
    </w:p>
    <w:p w:rsidR="003E2108" w:rsidRDefault="00423829" w:rsidP="00BE1E2A">
      <w:pPr>
        <w:ind w:firstLineChars="100" w:firstLine="210"/>
        <w:rPr>
          <w:rFonts w:ascii="ＭＳ 明朝" w:eastAsia="ＭＳ 明朝" w:hAnsi="ＭＳ 明朝" w:cs="ＭＳ 明朝"/>
        </w:rPr>
      </w:pPr>
      <w:r>
        <w:rPr>
          <w:rFonts w:ascii="ＭＳ 明朝" w:eastAsia="ＭＳ 明朝" w:hAnsi="ＭＳ 明朝" w:cs="ＭＳ 明朝" w:hint="eastAsia"/>
        </w:rPr>
        <w:t>この場面で、</w:t>
      </w:r>
      <w:r w:rsidR="00D11D54">
        <w:rPr>
          <w:rFonts w:ascii="ＭＳ 明朝" w:eastAsia="ＭＳ 明朝" w:hAnsi="ＭＳ 明朝" w:cs="ＭＳ 明朝" w:hint="eastAsia"/>
        </w:rPr>
        <w:t>上半身だけ着て袴を</w:t>
      </w:r>
      <w:r w:rsidR="00D11D54">
        <w:rPr>
          <w:rFonts w:ascii="ＭＳ 明朝" w:eastAsia="ＭＳ 明朝" w:hAnsi="ＭＳ 明朝" w:cs="ＭＳ 明朝"/>
        </w:rPr>
        <w:t>はく時という</w:t>
      </w:r>
      <w:r w:rsidR="00D11D54">
        <w:rPr>
          <w:rFonts w:ascii="ＭＳ 明朝" w:eastAsia="ＭＳ 明朝" w:hAnsi="ＭＳ 明朝" w:cs="ＭＳ 明朝" w:hint="eastAsia"/>
        </w:rPr>
        <w:t>のは平家の</w:t>
      </w:r>
      <w:r w:rsidR="003F75EA">
        <w:rPr>
          <w:rFonts w:ascii="ＭＳ 明朝" w:eastAsia="ＭＳ 明朝" w:hAnsi="ＭＳ 明朝" w:cs="ＭＳ 明朝" w:hint="eastAsia"/>
        </w:rPr>
        <w:t>何某という時であり、平家の印は蝶</w:t>
      </w:r>
      <w:r w:rsidR="003E2108">
        <w:rPr>
          <w:rFonts w:ascii="ＭＳ 明朝" w:eastAsia="ＭＳ 明朝" w:hAnsi="ＭＳ 明朝" w:cs="ＭＳ 明朝"/>
        </w:rPr>
        <w:t>であ</w:t>
      </w:r>
      <w:r w:rsidR="001225CB">
        <w:rPr>
          <w:rFonts w:ascii="ＭＳ 明朝" w:eastAsia="ＭＳ 明朝" w:hAnsi="ＭＳ 明朝" w:cs="ＭＳ 明朝" w:hint="eastAsia"/>
        </w:rPr>
        <w:t>り</w:t>
      </w:r>
      <w:r w:rsidR="003E2108">
        <w:rPr>
          <w:rFonts w:ascii="ＭＳ 明朝" w:eastAsia="ＭＳ 明朝" w:hAnsi="ＭＳ 明朝" w:cs="ＭＳ 明朝"/>
        </w:rPr>
        <w:t>源氏の</w:t>
      </w:r>
      <w:r w:rsidR="003E2108">
        <w:rPr>
          <w:rFonts w:ascii="ＭＳ 明朝" w:eastAsia="ＭＳ 明朝" w:hAnsi="ＭＳ 明朝" w:cs="ＭＳ 明朝" w:hint="eastAsia"/>
        </w:rPr>
        <w:t>印は</w:t>
      </w:r>
      <w:r w:rsidR="00DB3EA6" w:rsidRPr="00DB3EA6">
        <w:rPr>
          <w:rFonts w:ascii="ＭＳ 明朝" w:eastAsia="ＭＳ 明朝" w:hAnsi="ＭＳ 明朝" w:cs="ＭＳ 明朝" w:hint="eastAsia"/>
        </w:rPr>
        <w:t>笹竜胆</w:t>
      </w:r>
      <w:r w:rsidR="003E2108">
        <w:rPr>
          <w:rFonts w:ascii="ＭＳ 明朝" w:eastAsia="ＭＳ 明朝" w:hAnsi="ＭＳ 明朝" w:cs="ＭＳ 明朝" w:hint="eastAsia"/>
        </w:rPr>
        <w:t>であることのレクチャーも</w:t>
      </w:r>
      <w:r w:rsidR="001225CB">
        <w:rPr>
          <w:rFonts w:ascii="ＭＳ 明朝" w:eastAsia="ＭＳ 明朝" w:hAnsi="ＭＳ 明朝" w:cs="ＭＳ 明朝" w:hint="eastAsia"/>
        </w:rPr>
        <w:t>して頂き</w:t>
      </w:r>
      <w:r w:rsidR="003E2108">
        <w:rPr>
          <w:rFonts w:ascii="ＭＳ 明朝" w:eastAsia="ＭＳ 明朝" w:hAnsi="ＭＳ 明朝" w:cs="ＭＳ 明朝" w:hint="eastAsia"/>
        </w:rPr>
        <w:t>ました。</w:t>
      </w:r>
    </w:p>
    <w:p w:rsidR="00F375E9" w:rsidRDefault="00F375E9" w:rsidP="008D7402">
      <w:pPr>
        <w:rPr>
          <w:rFonts w:ascii="ＭＳ 明朝" w:eastAsia="ＭＳ 明朝" w:hAnsi="ＭＳ 明朝" w:cs="ＭＳ 明朝"/>
        </w:rPr>
      </w:pPr>
    </w:p>
    <w:p w:rsidR="00F375E9" w:rsidRPr="00F375E9" w:rsidRDefault="007E7D7E" w:rsidP="007E7D7E">
      <w:pPr>
        <w:ind w:firstLineChars="200" w:firstLine="422"/>
        <w:rPr>
          <w:b/>
          <w:color w:val="333333"/>
        </w:rPr>
      </w:pPr>
      <w:r>
        <w:rPr>
          <w:rFonts w:hint="eastAsia"/>
          <w:b/>
          <w:color w:val="333333"/>
        </w:rPr>
        <w:t>(</w:t>
      </w:r>
      <w:r w:rsidR="00F375E9" w:rsidRPr="00F375E9">
        <w:rPr>
          <w:rFonts w:hint="eastAsia"/>
          <w:b/>
          <w:color w:val="333333"/>
        </w:rPr>
        <w:t>長絹</w:t>
      </w:r>
      <w:r>
        <w:rPr>
          <w:rFonts w:hint="eastAsia"/>
          <w:b/>
          <w:color w:val="333333"/>
        </w:rPr>
        <w:t>)</w:t>
      </w:r>
      <w:r w:rsidR="00BE1E2A">
        <w:rPr>
          <w:rFonts w:hint="eastAsia"/>
          <w:b/>
          <w:color w:val="333333"/>
        </w:rPr>
        <w:t xml:space="preserve">　一番軽い</w:t>
      </w:r>
    </w:p>
    <w:p w:rsidR="00FA6F66" w:rsidRDefault="00FA6F66" w:rsidP="008D7402">
      <w:pPr>
        <w:rPr>
          <w:rFonts w:ascii="ＭＳ 明朝" w:eastAsia="ＭＳ 明朝" w:hAnsi="ＭＳ 明朝" w:cs="ＭＳ 明朝"/>
        </w:rPr>
      </w:pPr>
      <w:r>
        <w:rPr>
          <w:noProof/>
        </w:rPr>
        <w:drawing>
          <wp:anchor distT="0" distB="0" distL="114300" distR="114300" simplePos="0" relativeHeight="251682816" behindDoc="0" locked="0" layoutInCell="1" allowOverlap="1">
            <wp:simplePos x="0" y="0"/>
            <wp:positionH relativeFrom="margin">
              <wp:posOffset>-66675</wp:posOffset>
            </wp:positionH>
            <wp:positionV relativeFrom="paragraph">
              <wp:posOffset>80645</wp:posOffset>
            </wp:positionV>
            <wp:extent cx="1280160" cy="830580"/>
            <wp:effectExtent l="0" t="0" r="0" b="7620"/>
            <wp:wrapSquare wrapText="bothSides"/>
            <wp:docPr id="16" name="図 16" descr="C:\Users\YUSUKE KONDO\AppData\Local\Microsoft\Windows\INetCacheContent.Word\IMG_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UKE KONDO\AppData\Local\Microsoft\Windows\INetCacheContent.Word\IMG_77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5E9">
        <w:rPr>
          <w:rFonts w:ascii="ＭＳ 明朝" w:eastAsia="ＭＳ 明朝" w:hAnsi="ＭＳ 明朝" w:cs="ＭＳ 明朝" w:hint="eastAsia"/>
        </w:rPr>
        <w:t xml:space="preserve">　「羽衣」などエンジェルの場面でつけられる衣装であるが、能の装束には夏用</w:t>
      </w:r>
      <w:r w:rsidR="00BE1E2A">
        <w:rPr>
          <w:rFonts w:ascii="ＭＳ 明朝" w:eastAsia="ＭＳ 明朝" w:hAnsi="ＭＳ 明朝" w:cs="ＭＳ 明朝" w:hint="eastAsia"/>
        </w:rPr>
        <w:t>・冬用という違いがないことも特徴である。</w:t>
      </w:r>
      <w:r w:rsidR="003D5AC6">
        <w:rPr>
          <w:rFonts w:ascii="ＭＳ 明朝" w:eastAsia="ＭＳ 明朝" w:hAnsi="ＭＳ 明朝" w:cs="ＭＳ 明朝" w:hint="eastAsia"/>
        </w:rPr>
        <w:t>舞台上をすり足で移動していたとしたら、空を飛んでいるということで</w:t>
      </w:r>
      <w:r w:rsidR="00BE1E2A">
        <w:rPr>
          <w:rFonts w:ascii="ＭＳ 明朝" w:eastAsia="ＭＳ 明朝" w:hAnsi="ＭＳ 明朝" w:cs="ＭＳ 明朝"/>
        </w:rPr>
        <w:t>あ</w:t>
      </w:r>
      <w:r w:rsidR="00BE1E2A">
        <w:rPr>
          <w:rFonts w:ascii="ＭＳ 明朝" w:eastAsia="ＭＳ 明朝" w:hAnsi="ＭＳ 明朝" w:cs="ＭＳ 明朝" w:hint="eastAsia"/>
        </w:rPr>
        <w:t>る。</w:t>
      </w:r>
    </w:p>
    <w:p w:rsidR="00FA6F66" w:rsidRDefault="00BE1E2A" w:rsidP="00FA6F66">
      <w:pPr>
        <w:ind w:firstLineChars="100" w:firstLine="210"/>
        <w:rPr>
          <w:rFonts w:ascii="ＭＳ 明朝" w:eastAsia="ＭＳ 明朝" w:hAnsi="ＭＳ 明朝" w:cs="ＭＳ 明朝"/>
        </w:rPr>
      </w:pPr>
      <w:r>
        <w:rPr>
          <w:rFonts w:ascii="ＭＳ 明朝" w:eastAsia="ＭＳ 明朝" w:hAnsi="ＭＳ 明朝" w:cs="ＭＳ 明朝" w:hint="eastAsia"/>
        </w:rPr>
        <w:t>羽衣の場合には小面をつけることも</w:t>
      </w:r>
      <w:r>
        <w:rPr>
          <w:rFonts w:ascii="ＭＳ 明朝" w:eastAsia="ＭＳ 明朝" w:hAnsi="ＭＳ 明朝" w:cs="ＭＳ 明朝"/>
        </w:rPr>
        <w:t>あるし</w:t>
      </w:r>
      <w:r w:rsidR="003D5AC6">
        <w:rPr>
          <w:rFonts w:ascii="ＭＳ 明朝" w:eastAsia="ＭＳ 明朝" w:hAnsi="ＭＳ 明朝" w:cs="ＭＳ 明朝" w:hint="eastAsia"/>
        </w:rPr>
        <w:t>、増女というきりっとした女でも良いし</w:t>
      </w:r>
      <w:r>
        <w:rPr>
          <w:rFonts w:ascii="ＭＳ 明朝" w:eastAsia="ＭＳ 明朝" w:hAnsi="ＭＳ 明朝" w:cs="ＭＳ 明朝" w:hint="eastAsia"/>
        </w:rPr>
        <w:t>、かわいくやりたかったら小面にしたら良いし、色っ</w:t>
      </w:r>
    </w:p>
    <w:p w:rsidR="00FA6F66" w:rsidRDefault="00BE1E2A" w:rsidP="00FA6F66">
      <w:pPr>
        <w:ind w:firstLineChars="1000" w:firstLine="2100"/>
        <w:rPr>
          <w:rFonts w:ascii="ＭＳ 明朝" w:eastAsia="ＭＳ 明朝" w:hAnsi="ＭＳ 明朝" w:cs="ＭＳ 明朝"/>
        </w:rPr>
      </w:pPr>
      <w:r>
        <w:rPr>
          <w:rFonts w:ascii="ＭＳ 明朝" w:eastAsia="ＭＳ 明朝" w:hAnsi="ＭＳ 明朝" w:cs="ＭＳ 明朝" w:hint="eastAsia"/>
        </w:rPr>
        <w:t>ぽく</w:t>
      </w:r>
      <w:r>
        <w:rPr>
          <w:rFonts w:ascii="ＭＳ 明朝" w:eastAsia="ＭＳ 明朝" w:hAnsi="ＭＳ 明朝" w:cs="ＭＳ 明朝"/>
        </w:rPr>
        <w:t>やりたかったら</w:t>
      </w:r>
      <w:r>
        <w:rPr>
          <w:rFonts w:ascii="ＭＳ 明朝" w:eastAsia="ＭＳ 明朝" w:hAnsi="ＭＳ 明朝" w:cs="ＭＳ 明朝" w:hint="eastAsia"/>
        </w:rPr>
        <w:t>若女にすると良くて、</w:t>
      </w:r>
      <w:r w:rsidR="00DE7C51">
        <w:rPr>
          <w:rFonts w:ascii="ＭＳ 明朝" w:eastAsia="ＭＳ 明朝" w:hAnsi="ＭＳ 明朝" w:cs="ＭＳ 明朝" w:hint="eastAsia"/>
        </w:rPr>
        <w:t>女神っぽく</w:t>
      </w:r>
      <w:r>
        <w:rPr>
          <w:rFonts w:ascii="ＭＳ 明朝" w:eastAsia="ＭＳ 明朝" w:hAnsi="ＭＳ 明朝" w:cs="ＭＳ 明朝" w:hint="eastAsia"/>
        </w:rPr>
        <w:t>凛としてやり</w:t>
      </w:r>
    </w:p>
    <w:p w:rsidR="005D6916" w:rsidRDefault="00BE1E2A" w:rsidP="00FA6F66">
      <w:pPr>
        <w:ind w:firstLineChars="1000" w:firstLine="2100"/>
        <w:rPr>
          <w:rFonts w:ascii="ＭＳ 明朝" w:eastAsia="ＭＳ 明朝" w:hAnsi="ＭＳ 明朝" w:cs="ＭＳ 明朝"/>
        </w:rPr>
      </w:pPr>
      <w:r>
        <w:rPr>
          <w:rFonts w:ascii="ＭＳ 明朝" w:eastAsia="ＭＳ 明朝" w:hAnsi="ＭＳ 明朝" w:cs="ＭＳ 明朝" w:hint="eastAsia"/>
        </w:rPr>
        <w:t>た</w:t>
      </w:r>
      <w:r w:rsidR="005D6916">
        <w:rPr>
          <w:rFonts w:ascii="ＭＳ 明朝" w:eastAsia="ＭＳ 明朝" w:hAnsi="ＭＳ 明朝" w:cs="ＭＳ 明朝" w:hint="eastAsia"/>
        </w:rPr>
        <w:t>い場合には</w:t>
      </w:r>
      <w:r>
        <w:rPr>
          <w:rFonts w:ascii="ＭＳ 明朝" w:eastAsia="ＭＳ 明朝" w:hAnsi="ＭＳ 明朝" w:cs="ＭＳ 明朝" w:hint="eastAsia"/>
        </w:rPr>
        <w:t>増女にする</w:t>
      </w:r>
      <w:r w:rsidR="00DE7C51">
        <w:rPr>
          <w:rFonts w:ascii="ＭＳ 明朝" w:eastAsia="ＭＳ 明朝" w:hAnsi="ＭＳ 明朝" w:cs="ＭＳ 明朝" w:hint="eastAsia"/>
        </w:rPr>
        <w:t>。</w:t>
      </w:r>
    </w:p>
    <w:p w:rsidR="00DE7C51" w:rsidRDefault="00DE7C51" w:rsidP="00FA6F66">
      <w:pPr>
        <w:ind w:leftChars="1000" w:left="2100" w:firstLineChars="100" w:firstLine="210"/>
        <w:rPr>
          <w:rFonts w:ascii="ＭＳ 明朝" w:eastAsia="ＭＳ 明朝" w:hAnsi="ＭＳ 明朝" w:cs="ＭＳ 明朝"/>
        </w:rPr>
      </w:pPr>
      <w:r>
        <w:rPr>
          <w:rFonts w:ascii="ＭＳ 明朝" w:eastAsia="ＭＳ 明朝" w:hAnsi="ＭＳ 明朝" w:cs="ＭＳ 明朝" w:hint="eastAsia"/>
        </w:rPr>
        <w:t>また女面についてもこれらの3種以外にも種類があり、能面全体でいうと150～200</w:t>
      </w:r>
      <w:r w:rsidR="00E329AB">
        <w:rPr>
          <w:rFonts w:ascii="ＭＳ 明朝" w:eastAsia="ＭＳ 明朝" w:hAnsi="ＭＳ 明朝" w:cs="ＭＳ 明朝" w:hint="eastAsia"/>
        </w:rPr>
        <w:t>種類</w:t>
      </w:r>
      <w:r>
        <w:rPr>
          <w:rFonts w:ascii="ＭＳ 明朝" w:eastAsia="ＭＳ 明朝" w:hAnsi="ＭＳ 明朝" w:cs="ＭＳ 明朝" w:hint="eastAsia"/>
        </w:rPr>
        <w:t>くらいがあるということのレクチャーを</w:t>
      </w:r>
      <w:r w:rsidR="00E329AB">
        <w:rPr>
          <w:rFonts w:ascii="ＭＳ 明朝" w:eastAsia="ＭＳ 明朝" w:hAnsi="ＭＳ 明朝" w:cs="ＭＳ 明朝" w:hint="eastAsia"/>
        </w:rPr>
        <w:t>して</w:t>
      </w:r>
      <w:r w:rsidR="00136B7A">
        <w:rPr>
          <w:rFonts w:ascii="ＭＳ 明朝" w:eastAsia="ＭＳ 明朝" w:hAnsi="ＭＳ 明朝" w:cs="ＭＳ 明朝" w:hint="eastAsia"/>
        </w:rPr>
        <w:t>頂き</w:t>
      </w:r>
      <w:r>
        <w:rPr>
          <w:rFonts w:ascii="ＭＳ 明朝" w:eastAsia="ＭＳ 明朝" w:hAnsi="ＭＳ 明朝" w:cs="ＭＳ 明朝" w:hint="eastAsia"/>
        </w:rPr>
        <w:t>ました。</w:t>
      </w:r>
    </w:p>
    <w:p w:rsidR="00DE7C51" w:rsidRPr="00FA72FD" w:rsidRDefault="00FA72FD" w:rsidP="008D7402">
      <w:pPr>
        <w:rPr>
          <w:rFonts w:ascii="ＭＳ 明朝" w:eastAsia="ＭＳ 明朝" w:hAnsi="ＭＳ 明朝" w:cs="ＭＳ 明朝"/>
        </w:rPr>
      </w:pPr>
      <w:r>
        <w:rPr>
          <w:rFonts w:ascii="ＭＳ 明朝" w:eastAsia="ＭＳ 明朝" w:hAnsi="ＭＳ 明朝" w:cs="ＭＳ 明朝" w:hint="eastAsia"/>
        </w:rPr>
        <w:t xml:space="preserve">　　　</w:t>
      </w:r>
    </w:p>
    <w:p w:rsidR="00DE7C51" w:rsidRDefault="00DE7C51" w:rsidP="00DE7C51">
      <w:pPr>
        <w:pStyle w:val="a7"/>
        <w:numPr>
          <w:ilvl w:val="0"/>
          <w:numId w:val="2"/>
        </w:numPr>
        <w:ind w:leftChars="0"/>
        <w:rPr>
          <w:rFonts w:ascii="ＭＳ 明朝" w:eastAsia="ＭＳ 明朝" w:hAnsi="ＭＳ 明朝" w:cs="ＭＳ 明朝"/>
        </w:rPr>
      </w:pPr>
      <w:r w:rsidRPr="00DE7C51">
        <w:rPr>
          <w:rFonts w:ascii="ＭＳ 明朝" w:eastAsia="ＭＳ 明朝" w:hAnsi="ＭＳ 明朝" w:cs="ＭＳ 明朝" w:hint="eastAsia"/>
        </w:rPr>
        <w:t>「小鼓」</w:t>
      </w:r>
    </w:p>
    <w:p w:rsidR="00FA6F66" w:rsidRDefault="00A37B08" w:rsidP="00FA6F66">
      <w:pPr>
        <w:pStyle w:val="a7"/>
        <w:ind w:leftChars="0" w:left="720" w:firstLineChars="100" w:firstLine="210"/>
        <w:rPr>
          <w:rFonts w:ascii="ＭＳ 明朝" w:eastAsia="ＭＳ 明朝" w:hAnsi="ＭＳ 明朝" w:cs="ＭＳ 明朝"/>
        </w:rPr>
      </w:pPr>
      <w:r>
        <w:rPr>
          <w:noProof/>
        </w:rPr>
        <w:drawing>
          <wp:anchor distT="0" distB="0" distL="114300" distR="114300" simplePos="0" relativeHeight="251684864" behindDoc="0" locked="0" layoutInCell="1" allowOverlap="1">
            <wp:simplePos x="0" y="0"/>
            <wp:positionH relativeFrom="margin">
              <wp:posOffset>-5715</wp:posOffset>
            </wp:positionH>
            <wp:positionV relativeFrom="paragraph">
              <wp:posOffset>880745</wp:posOffset>
            </wp:positionV>
            <wp:extent cx="1295400" cy="822960"/>
            <wp:effectExtent l="0" t="0" r="0" b="0"/>
            <wp:wrapSquare wrapText="bothSides"/>
            <wp:docPr id="20" name="図 20" descr="C:\Users\YUSUKE KONDO\AppData\Local\Microsoft\Windows\INetCacheContent.Word\IMG_7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SUKE KONDO\AppData\Local\Microsoft\Windows\INetCacheContent.Word\IMG_77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12065</wp:posOffset>
            </wp:positionV>
            <wp:extent cx="1280160" cy="845820"/>
            <wp:effectExtent l="0" t="0" r="0" b="0"/>
            <wp:wrapSquare wrapText="bothSides"/>
            <wp:docPr id="18" name="図 18" descr="C:\Users\YUSUKE KONDO\AppData\Local\Microsoft\Windows\INetCacheContent.Word\IMG_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SUKE KONDO\AppData\Local\Microsoft\Windows\INetCacheContent.Word\IMG_77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01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C51">
        <w:rPr>
          <w:rFonts w:ascii="ＭＳ 明朝" w:eastAsia="ＭＳ 明朝" w:hAnsi="ＭＳ 明朝" w:cs="ＭＳ 明朝" w:hint="eastAsia"/>
        </w:rPr>
        <w:t>能の楽器は4種類あり、空間を切り裂いて見えないものが出てくるような音を出す笛と肩にかけて</w:t>
      </w:r>
      <w:r w:rsidR="00E9323A">
        <w:rPr>
          <w:rFonts w:ascii="ＭＳ 明朝" w:eastAsia="ＭＳ 明朝" w:hAnsi="ＭＳ 明朝" w:cs="ＭＳ 明朝" w:hint="eastAsia"/>
        </w:rPr>
        <w:t>力を調節しつつ調緒を握りながら右手で下から鼓の中央を</w:t>
      </w:r>
      <w:r w:rsidR="00075518">
        <w:rPr>
          <w:rFonts w:ascii="ＭＳ 明朝" w:eastAsia="ＭＳ 明朝" w:hAnsi="ＭＳ 明朝" w:cs="ＭＳ 明朝" w:hint="eastAsia"/>
        </w:rPr>
        <w:t>打つ</w:t>
      </w:r>
      <w:r w:rsidR="00E9323A">
        <w:rPr>
          <w:rFonts w:ascii="ＭＳ 明朝" w:eastAsia="ＭＳ 明朝" w:hAnsi="ＭＳ 明朝" w:cs="ＭＳ 明朝" w:hint="eastAsia"/>
        </w:rPr>
        <w:t>小鼓があり「掛け声」が重要な意義と役割を有している。</w:t>
      </w:r>
      <w:r w:rsidR="00344015">
        <w:rPr>
          <w:rFonts w:ascii="ＭＳ 明朝" w:eastAsia="ＭＳ 明朝" w:hAnsi="ＭＳ 明朝" w:cs="ＭＳ 明朝" w:hint="eastAsia"/>
        </w:rPr>
        <w:t>能の楽器には</w:t>
      </w:r>
      <w:r w:rsidR="00344015">
        <w:rPr>
          <w:rFonts w:ascii="ＭＳ 明朝" w:eastAsia="ＭＳ 明朝" w:hAnsi="ＭＳ 明朝" w:cs="ＭＳ 明朝"/>
        </w:rPr>
        <w:t>指揮者がおらず</w:t>
      </w:r>
      <w:r w:rsidR="00344015">
        <w:rPr>
          <w:rFonts w:ascii="ＭＳ 明朝" w:eastAsia="ＭＳ 明朝" w:hAnsi="ＭＳ 明朝" w:cs="ＭＳ 明朝" w:hint="eastAsia"/>
        </w:rPr>
        <w:t>横に4人</w:t>
      </w:r>
      <w:r w:rsidR="00280ED6">
        <w:rPr>
          <w:rFonts w:ascii="ＭＳ 明朝" w:eastAsia="ＭＳ 明朝" w:hAnsi="ＭＳ 明朝" w:cs="ＭＳ 明朝" w:hint="eastAsia"/>
        </w:rPr>
        <w:t>か3人</w:t>
      </w:r>
      <w:r w:rsidR="005D6916">
        <w:rPr>
          <w:rFonts w:ascii="ＭＳ 明朝" w:eastAsia="ＭＳ 明朝" w:hAnsi="ＭＳ 明朝" w:cs="ＭＳ 明朝" w:hint="eastAsia"/>
        </w:rPr>
        <w:t>が並んでいるが、</w:t>
      </w:r>
      <w:r w:rsidR="00E9323A">
        <w:rPr>
          <w:rFonts w:ascii="ＭＳ 明朝" w:eastAsia="ＭＳ 明朝" w:hAnsi="ＭＳ 明朝" w:cs="ＭＳ 明朝" w:hint="eastAsia"/>
        </w:rPr>
        <w:t>「掛け声」によって</w:t>
      </w:r>
      <w:r w:rsidR="00344015">
        <w:rPr>
          <w:rFonts w:ascii="ＭＳ 明朝" w:eastAsia="ＭＳ 明朝" w:hAnsi="ＭＳ 明朝" w:cs="ＭＳ 明朝" w:hint="eastAsia"/>
        </w:rPr>
        <w:t>息を知らせる</w:t>
      </w:r>
      <w:r w:rsidR="00E9323A">
        <w:rPr>
          <w:rFonts w:ascii="ＭＳ 明朝" w:eastAsia="ＭＳ 明朝" w:hAnsi="ＭＳ 明朝" w:cs="ＭＳ 明朝" w:hint="eastAsia"/>
        </w:rPr>
        <w:t>ことができ皆の動作のタイミングが揃う</w:t>
      </w:r>
      <w:r w:rsidR="005D6916">
        <w:rPr>
          <w:rFonts w:ascii="ＭＳ 明朝" w:eastAsia="ＭＳ 明朝" w:hAnsi="ＭＳ 明朝" w:cs="ＭＳ 明朝" w:hint="eastAsia"/>
        </w:rPr>
        <w:t>。</w:t>
      </w:r>
    </w:p>
    <w:p w:rsidR="00ED147C" w:rsidRDefault="00E3186D" w:rsidP="00FA6F66">
      <w:pPr>
        <w:pStyle w:val="a7"/>
        <w:ind w:leftChars="0" w:left="720" w:firstLineChars="100" w:firstLine="210"/>
        <w:rPr>
          <w:rFonts w:ascii="ＭＳ 明朝" w:eastAsia="ＭＳ 明朝" w:hAnsi="ＭＳ 明朝" w:cs="ＭＳ 明朝"/>
        </w:rPr>
      </w:pPr>
      <w:r>
        <w:rPr>
          <w:noProof/>
        </w:rPr>
        <w:drawing>
          <wp:anchor distT="0" distB="0" distL="114300" distR="114300" simplePos="0" relativeHeight="251685888" behindDoc="1" locked="0" layoutInCell="1" allowOverlap="1">
            <wp:simplePos x="0" y="0"/>
            <wp:positionH relativeFrom="margin">
              <wp:align>left</wp:align>
            </wp:positionH>
            <wp:positionV relativeFrom="paragraph">
              <wp:posOffset>354965</wp:posOffset>
            </wp:positionV>
            <wp:extent cx="1295400" cy="845820"/>
            <wp:effectExtent l="0" t="0" r="0" b="0"/>
            <wp:wrapTight wrapText="bothSides">
              <wp:wrapPolygon edited="0">
                <wp:start x="0" y="0"/>
                <wp:lineTo x="0" y="20919"/>
                <wp:lineTo x="21282" y="20919"/>
                <wp:lineTo x="21282" y="0"/>
                <wp:lineTo x="0" y="0"/>
              </wp:wrapPolygon>
            </wp:wrapTight>
            <wp:docPr id="22" name="図 22" descr="C:\Users\YUSUKE KONDO\AppData\Local\Microsoft\Windows\INetCacheContent.Word\IMG_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SUKE KONDO\AppData\Local\Microsoft\Windows\INetCacheContent.Word\IMG_77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23A">
        <w:rPr>
          <w:rFonts w:ascii="ＭＳ 明朝" w:eastAsia="ＭＳ 明朝" w:hAnsi="ＭＳ 明朝" w:cs="ＭＳ 明朝" w:hint="eastAsia"/>
        </w:rPr>
        <w:t>たとえば「よー、ほー、ほ</w:t>
      </w:r>
      <w:r w:rsidR="00ED147C">
        <w:rPr>
          <w:rFonts w:ascii="ＭＳ 明朝" w:eastAsia="ＭＳ 明朝" w:hAnsi="ＭＳ 明朝" w:cs="ＭＳ 明朝" w:hint="eastAsia"/>
        </w:rPr>
        <w:t>」というようになるが、</w:t>
      </w:r>
      <w:r w:rsidR="005D6916">
        <w:rPr>
          <w:rFonts w:ascii="ＭＳ 明朝" w:eastAsia="ＭＳ 明朝" w:hAnsi="ＭＳ 明朝" w:cs="ＭＳ 明朝" w:hint="eastAsia"/>
        </w:rPr>
        <w:t>「</w:t>
      </w:r>
      <w:r w:rsidR="00ED147C">
        <w:rPr>
          <w:rFonts w:ascii="ＭＳ 明朝" w:eastAsia="ＭＳ 明朝" w:hAnsi="ＭＳ 明朝" w:cs="ＭＳ 明朝" w:hint="eastAsia"/>
        </w:rPr>
        <w:t>鼓を</w:t>
      </w:r>
      <w:r w:rsidR="00ED147C">
        <w:rPr>
          <w:rFonts w:ascii="ＭＳ 明朝" w:eastAsia="ＭＳ 明朝" w:hAnsi="ＭＳ 明朝" w:cs="ＭＳ 明朝"/>
        </w:rPr>
        <w:t>打っている</w:t>
      </w:r>
      <w:r w:rsidR="00ED147C" w:rsidRPr="00E9323A">
        <w:rPr>
          <w:rFonts w:ascii="ＭＳ 明朝" w:eastAsia="ＭＳ 明朝" w:hAnsi="ＭＳ 明朝" w:cs="ＭＳ 明朝" w:hint="eastAsia"/>
        </w:rPr>
        <w:t>間の時</w:t>
      </w:r>
      <w:r w:rsidR="005D6916">
        <w:rPr>
          <w:rFonts w:ascii="ＭＳ 明朝" w:eastAsia="ＭＳ 明朝" w:hAnsi="ＭＳ 明朝" w:cs="ＭＳ 明朝" w:hint="eastAsia"/>
        </w:rPr>
        <w:t>」</w:t>
      </w:r>
      <w:r w:rsidR="00E9323A">
        <w:rPr>
          <w:rFonts w:ascii="ＭＳ 明朝" w:eastAsia="ＭＳ 明朝" w:hAnsi="ＭＳ 明朝" w:cs="ＭＳ 明朝" w:hint="eastAsia"/>
        </w:rPr>
        <w:t>を大事にしていることも非常に重要であり、舞踊に比べてテンポは</w:t>
      </w:r>
      <w:r w:rsidR="00ED147C">
        <w:rPr>
          <w:rFonts w:ascii="ＭＳ 明朝" w:eastAsia="ＭＳ 明朝" w:hAnsi="ＭＳ 明朝" w:cs="ＭＳ 明朝" w:hint="eastAsia"/>
        </w:rPr>
        <w:t>ゆっくりである</w:t>
      </w:r>
      <w:r w:rsidR="00E9323A">
        <w:rPr>
          <w:rFonts w:ascii="ＭＳ 明朝" w:eastAsia="ＭＳ 明朝" w:hAnsi="ＭＳ 明朝" w:cs="ＭＳ 明朝" w:hint="eastAsia"/>
        </w:rPr>
        <w:t>という特徴が</w:t>
      </w:r>
      <w:r w:rsidR="00E9323A">
        <w:rPr>
          <w:rFonts w:ascii="ＭＳ 明朝" w:eastAsia="ＭＳ 明朝" w:hAnsi="ＭＳ 明朝" w:cs="ＭＳ 明朝"/>
        </w:rPr>
        <w:t>ある</w:t>
      </w:r>
      <w:r w:rsidR="00ED147C">
        <w:rPr>
          <w:rFonts w:ascii="ＭＳ 明朝" w:eastAsia="ＭＳ 明朝" w:hAnsi="ＭＳ 明朝" w:cs="ＭＳ 明朝" w:hint="eastAsia"/>
        </w:rPr>
        <w:t>。</w:t>
      </w:r>
    </w:p>
    <w:p w:rsidR="00FA6F66" w:rsidRDefault="00A15D2F" w:rsidP="005D6916">
      <w:pPr>
        <w:pStyle w:val="a7"/>
        <w:ind w:leftChars="0" w:left="720" w:firstLineChars="100" w:firstLine="210"/>
        <w:rPr>
          <w:rFonts w:ascii="ＭＳ 明朝" w:eastAsia="ＭＳ 明朝" w:hAnsi="ＭＳ 明朝" w:cs="ＭＳ 明朝"/>
        </w:rPr>
      </w:pPr>
      <w:r>
        <w:rPr>
          <w:rFonts w:ascii="ＭＳ 明朝" w:eastAsia="ＭＳ 明朝" w:hAnsi="ＭＳ 明朝" w:cs="ＭＳ 明朝" w:hint="eastAsia"/>
        </w:rPr>
        <w:t>また能の謡は七・五調となっているが、そのことにより</w:t>
      </w:r>
      <w:r w:rsidR="00ED147C">
        <w:rPr>
          <w:rFonts w:ascii="ＭＳ 明朝" w:eastAsia="ＭＳ 明朝" w:hAnsi="ＭＳ 明朝" w:cs="ＭＳ 明朝" w:hint="eastAsia"/>
        </w:rPr>
        <w:t>和歌や短歌</w:t>
      </w:r>
      <w:r>
        <w:rPr>
          <w:rFonts w:ascii="ＭＳ 明朝" w:eastAsia="ＭＳ 明朝" w:hAnsi="ＭＳ 明朝" w:cs="ＭＳ 明朝" w:hint="eastAsia"/>
        </w:rPr>
        <w:t>などの</w:t>
      </w:r>
      <w:r w:rsidR="00ED147C">
        <w:rPr>
          <w:rFonts w:ascii="ＭＳ 明朝" w:eastAsia="ＭＳ 明朝" w:hAnsi="ＭＳ 明朝" w:cs="ＭＳ 明朝" w:hint="eastAsia"/>
        </w:rPr>
        <w:t>歌を入れることが出来る。</w:t>
      </w:r>
      <w:r w:rsidR="00280ED6">
        <w:rPr>
          <w:rFonts w:ascii="ＭＳ 明朝" w:eastAsia="ＭＳ 明朝" w:hAnsi="ＭＳ 明朝" w:cs="ＭＳ 明朝" w:hint="eastAsia"/>
        </w:rPr>
        <w:t>そして8ビートであるが8ビートに七・五調の12が入らないので8拍を×2して1</w:t>
      </w:r>
      <w:r w:rsidR="00280ED6">
        <w:rPr>
          <w:rFonts w:ascii="ＭＳ 明朝" w:eastAsia="ＭＳ 明朝" w:hAnsi="ＭＳ 明朝" w:cs="ＭＳ 明朝"/>
        </w:rPr>
        <w:t>6</w:t>
      </w:r>
      <w:r>
        <w:rPr>
          <w:rFonts w:ascii="ＭＳ 明朝" w:eastAsia="ＭＳ 明朝" w:hAnsi="ＭＳ 明朝" w:cs="ＭＳ 明朝" w:hint="eastAsia"/>
        </w:rPr>
        <w:t>拍と</w:t>
      </w:r>
      <w:r w:rsidR="005D6916">
        <w:rPr>
          <w:rFonts w:ascii="ＭＳ 明朝" w:eastAsia="ＭＳ 明朝" w:hAnsi="ＭＳ 明朝" w:cs="ＭＳ 明朝" w:hint="eastAsia"/>
        </w:rPr>
        <w:t>して</w:t>
      </w:r>
      <w:r w:rsidR="00280ED6">
        <w:rPr>
          <w:rFonts w:ascii="ＭＳ 明朝" w:eastAsia="ＭＳ 明朝" w:hAnsi="ＭＳ 明朝" w:cs="ＭＳ 明朝" w:hint="eastAsia"/>
        </w:rPr>
        <w:t>16－</w:t>
      </w:r>
    </w:p>
    <w:p w:rsidR="00E3186D" w:rsidRDefault="00FA6F66" w:rsidP="00FA6F66">
      <w:pPr>
        <w:pStyle w:val="a7"/>
        <w:ind w:leftChars="100" w:left="210" w:firstLineChars="500" w:firstLine="1050"/>
        <w:rPr>
          <w:rFonts w:ascii="ＭＳ 明朝" w:eastAsia="ＭＳ 明朝" w:hAnsi="ＭＳ 明朝" w:cs="ＭＳ 明朝"/>
        </w:rPr>
      </w:pPr>
      <w:r>
        <w:rPr>
          <w:rFonts w:ascii="ＭＳ 明朝" w:eastAsia="ＭＳ 明朝" w:hAnsi="ＭＳ 明朝" w:cs="ＭＳ 明朝" w:hint="eastAsia"/>
        </w:rPr>
        <w:t xml:space="preserve">　</w:t>
      </w:r>
      <w:r w:rsidR="00E3186D">
        <w:rPr>
          <w:rFonts w:ascii="ＭＳ 明朝" w:eastAsia="ＭＳ 明朝" w:hAnsi="ＭＳ 明朝" w:cs="ＭＳ 明朝" w:hint="eastAsia"/>
        </w:rPr>
        <w:t xml:space="preserve">  </w:t>
      </w:r>
      <w:r w:rsidR="00E3186D">
        <w:rPr>
          <w:rFonts w:ascii="ＭＳ 明朝" w:eastAsia="ＭＳ 明朝" w:hAnsi="ＭＳ 明朝" w:cs="ＭＳ 明朝"/>
        </w:rPr>
        <w:t xml:space="preserve">   </w:t>
      </w:r>
      <w:r w:rsidR="00E3186D">
        <w:rPr>
          <w:rFonts w:ascii="ＭＳ 明朝" w:eastAsia="ＭＳ 明朝" w:hAnsi="ＭＳ 明朝" w:cs="ＭＳ 明朝" w:hint="eastAsia"/>
        </w:rPr>
        <w:t xml:space="preserve">　</w:t>
      </w:r>
      <w:r w:rsidR="00280ED6">
        <w:rPr>
          <w:rFonts w:ascii="ＭＳ 明朝" w:eastAsia="ＭＳ 明朝" w:hAnsi="ＭＳ 明朝" w:cs="ＭＳ 明朝" w:hint="eastAsia"/>
        </w:rPr>
        <w:t>12は4</w:t>
      </w:r>
      <w:r w:rsidR="005D6916">
        <w:rPr>
          <w:rFonts w:ascii="ＭＳ 明朝" w:eastAsia="ＭＳ 明朝" w:hAnsi="ＭＳ 明朝" w:cs="ＭＳ 明朝" w:hint="eastAsia"/>
        </w:rPr>
        <w:t>余るので</w:t>
      </w:r>
      <w:r w:rsidR="00280ED6">
        <w:rPr>
          <w:rFonts w:ascii="ＭＳ 明朝" w:eastAsia="ＭＳ 明朝" w:hAnsi="ＭＳ 明朝" w:cs="ＭＳ 明朝" w:hint="eastAsia"/>
        </w:rPr>
        <w:t>息継ぎを半間にして</w:t>
      </w:r>
      <w:r w:rsidR="00A15D2F">
        <w:rPr>
          <w:rFonts w:ascii="ＭＳ 明朝" w:eastAsia="ＭＳ 明朝" w:hAnsi="ＭＳ 明朝" w:cs="ＭＳ 明朝" w:hint="eastAsia"/>
        </w:rPr>
        <w:t>から</w:t>
      </w:r>
      <w:r>
        <w:rPr>
          <w:rFonts w:ascii="ＭＳ 明朝" w:eastAsia="ＭＳ 明朝" w:hAnsi="ＭＳ 明朝" w:cs="ＭＳ 明朝" w:hint="eastAsia"/>
        </w:rPr>
        <w:t>、</w:t>
      </w:r>
      <w:r w:rsidR="00280ED6">
        <w:rPr>
          <w:rFonts w:ascii="ＭＳ 明朝" w:eastAsia="ＭＳ 明朝" w:hAnsi="ＭＳ 明朝" w:cs="ＭＳ 明朝" w:hint="eastAsia"/>
        </w:rPr>
        <w:t>後</w:t>
      </w:r>
      <w:r w:rsidR="00A15D2F">
        <w:rPr>
          <w:rFonts w:ascii="ＭＳ 明朝" w:eastAsia="ＭＳ 明朝" w:hAnsi="ＭＳ 明朝" w:cs="ＭＳ 明朝" w:hint="eastAsia"/>
        </w:rPr>
        <w:t>の</w:t>
      </w:r>
      <w:r w:rsidR="00280ED6">
        <w:rPr>
          <w:rFonts w:ascii="ＭＳ 明朝" w:eastAsia="ＭＳ 明朝" w:hAnsi="ＭＳ 明朝" w:cs="ＭＳ 明朝" w:hint="eastAsia"/>
        </w:rPr>
        <w:t>3つ音を伸ばしたり</w:t>
      </w:r>
    </w:p>
    <w:p w:rsidR="00B6588E" w:rsidRDefault="00280ED6" w:rsidP="00B6588E">
      <w:pPr>
        <w:pStyle w:val="a7"/>
        <w:ind w:leftChars="100" w:left="210" w:firstLineChars="950" w:firstLine="1995"/>
        <w:rPr>
          <w:rFonts w:ascii="ＭＳ 明朝" w:eastAsia="ＭＳ 明朝" w:hAnsi="ＭＳ 明朝" w:cs="ＭＳ 明朝"/>
        </w:rPr>
      </w:pPr>
      <w:r>
        <w:rPr>
          <w:rFonts w:ascii="ＭＳ 明朝" w:eastAsia="ＭＳ 明朝" w:hAnsi="ＭＳ 明朝" w:cs="ＭＳ 明朝" w:hint="eastAsia"/>
        </w:rPr>
        <w:t>まばらに節を入れる</w:t>
      </w:r>
      <w:r w:rsidR="00AA0E1B">
        <w:rPr>
          <w:rFonts w:ascii="ＭＳ 明朝" w:eastAsia="ＭＳ 明朝" w:hAnsi="ＭＳ 明朝" w:cs="ＭＳ 明朝" w:hint="eastAsia"/>
        </w:rPr>
        <w:t>ことによって</w:t>
      </w:r>
      <w:r w:rsidR="00A15D2F">
        <w:rPr>
          <w:rFonts w:ascii="ＭＳ 明朝" w:eastAsia="ＭＳ 明朝" w:hAnsi="ＭＳ 明朝" w:cs="ＭＳ 明朝" w:hint="eastAsia"/>
        </w:rPr>
        <w:t>調整している。さらに</w:t>
      </w:r>
      <w:r w:rsidR="00D87B4E">
        <w:rPr>
          <w:rFonts w:ascii="ＭＳ 明朝" w:eastAsia="ＭＳ 明朝" w:hAnsi="ＭＳ 明朝" w:cs="ＭＳ 明朝" w:hint="eastAsia"/>
        </w:rPr>
        <w:t>小鼓に</w:t>
      </w:r>
      <w:r w:rsidR="00D87B4E">
        <w:rPr>
          <w:rFonts w:ascii="ＭＳ 明朝" w:eastAsia="ＭＳ 明朝" w:hAnsi="ＭＳ 明朝" w:cs="ＭＳ 明朝"/>
        </w:rPr>
        <w:t>使わ</w:t>
      </w:r>
    </w:p>
    <w:p w:rsidR="00B6588E" w:rsidRDefault="00D87B4E" w:rsidP="00B6588E">
      <w:pPr>
        <w:pStyle w:val="a7"/>
        <w:ind w:leftChars="100" w:left="210" w:firstLineChars="950" w:firstLine="1995"/>
        <w:rPr>
          <w:rFonts w:ascii="ＭＳ 明朝" w:eastAsia="ＭＳ 明朝" w:hAnsi="ＭＳ 明朝" w:cs="ＭＳ 明朝"/>
        </w:rPr>
      </w:pPr>
      <w:r>
        <w:rPr>
          <w:rFonts w:ascii="ＭＳ 明朝" w:eastAsia="ＭＳ 明朝" w:hAnsi="ＭＳ 明朝" w:cs="ＭＳ 明朝"/>
        </w:rPr>
        <w:t>れている</w:t>
      </w:r>
      <w:r>
        <w:rPr>
          <w:rFonts w:ascii="ＭＳ 明朝" w:eastAsia="ＭＳ 明朝" w:hAnsi="ＭＳ 明朝" w:cs="ＭＳ 明朝" w:hint="eastAsia"/>
        </w:rPr>
        <w:t>動物の</w:t>
      </w:r>
      <w:r>
        <w:rPr>
          <w:rFonts w:ascii="ＭＳ 明朝" w:eastAsia="ＭＳ 明朝" w:hAnsi="ＭＳ 明朝" w:cs="ＭＳ 明朝"/>
        </w:rPr>
        <w:t>皮</w:t>
      </w:r>
      <w:r w:rsidR="00A15D2F">
        <w:rPr>
          <w:rFonts w:ascii="ＭＳ 明朝" w:eastAsia="ＭＳ 明朝" w:hAnsi="ＭＳ 明朝" w:cs="ＭＳ 明朝" w:hint="eastAsia"/>
        </w:rPr>
        <w:t>の種類</w:t>
      </w:r>
      <w:r>
        <w:rPr>
          <w:rFonts w:ascii="ＭＳ 明朝" w:eastAsia="ＭＳ 明朝" w:hAnsi="ＭＳ 明朝" w:cs="ＭＳ 明朝"/>
        </w:rPr>
        <w:t>としては</w:t>
      </w:r>
      <w:r>
        <w:rPr>
          <w:rFonts w:ascii="ＭＳ 明朝" w:eastAsia="ＭＳ 明朝" w:hAnsi="ＭＳ 明朝" w:cs="ＭＳ 明朝" w:hint="eastAsia"/>
        </w:rPr>
        <w:t>仔馬のおなかの皮と</w:t>
      </w:r>
      <w:r>
        <w:rPr>
          <w:rFonts w:ascii="ＭＳ 明朝" w:eastAsia="ＭＳ 明朝" w:hAnsi="ＭＳ 明朝" w:cs="ＭＳ 明朝"/>
        </w:rPr>
        <w:t>鹿</w:t>
      </w:r>
      <w:r w:rsidR="00A15D2F">
        <w:rPr>
          <w:rFonts w:ascii="ＭＳ 明朝" w:eastAsia="ＭＳ 明朝" w:hAnsi="ＭＳ 明朝" w:cs="ＭＳ 明朝" w:hint="eastAsia"/>
        </w:rPr>
        <w:t>の皮で</w:t>
      </w:r>
      <w:r>
        <w:rPr>
          <w:rFonts w:ascii="ＭＳ 明朝" w:eastAsia="ＭＳ 明朝" w:hAnsi="ＭＳ 明朝" w:cs="ＭＳ 明朝" w:hint="eastAsia"/>
        </w:rPr>
        <w:t>あ</w:t>
      </w:r>
    </w:p>
    <w:p w:rsidR="00B6588E" w:rsidRDefault="00D87B4E" w:rsidP="00B6588E">
      <w:pPr>
        <w:pStyle w:val="a7"/>
        <w:ind w:leftChars="100" w:left="210" w:firstLineChars="950" w:firstLine="1995"/>
        <w:rPr>
          <w:rFonts w:ascii="ＭＳ 明朝" w:eastAsia="ＭＳ 明朝" w:hAnsi="ＭＳ 明朝" w:cs="ＭＳ 明朝"/>
        </w:rPr>
      </w:pPr>
      <w:r>
        <w:rPr>
          <w:rFonts w:ascii="ＭＳ 明朝" w:eastAsia="ＭＳ 明朝" w:hAnsi="ＭＳ 明朝" w:cs="ＭＳ 明朝" w:hint="eastAsia"/>
        </w:rPr>
        <w:t>るが、鼓という楽器の音の</w:t>
      </w:r>
      <w:r>
        <w:rPr>
          <w:rFonts w:ascii="ＭＳ 明朝" w:eastAsia="ＭＳ 明朝" w:hAnsi="ＭＳ 明朝" w:cs="ＭＳ 明朝"/>
        </w:rPr>
        <w:t>調子は</w:t>
      </w:r>
      <w:r>
        <w:rPr>
          <w:rFonts w:ascii="ＭＳ 明朝" w:eastAsia="ＭＳ 明朝" w:hAnsi="ＭＳ 明朝" w:cs="ＭＳ 明朝" w:hint="eastAsia"/>
        </w:rPr>
        <w:t>天候に左右されるものであ</w:t>
      </w:r>
      <w:r w:rsidR="005D6916">
        <w:rPr>
          <w:rFonts w:ascii="ＭＳ 明朝" w:eastAsia="ＭＳ 明朝" w:hAnsi="ＭＳ 明朝" w:cs="ＭＳ 明朝" w:hint="eastAsia"/>
        </w:rPr>
        <w:t>るので</w:t>
      </w:r>
      <w:r>
        <w:rPr>
          <w:rFonts w:ascii="ＭＳ 明朝" w:eastAsia="ＭＳ 明朝" w:hAnsi="ＭＳ 明朝" w:cs="ＭＳ 明朝" w:hint="eastAsia"/>
        </w:rPr>
        <w:t>、</w:t>
      </w:r>
    </w:p>
    <w:p w:rsidR="00B6588E" w:rsidRDefault="00D87B4E" w:rsidP="00B6588E">
      <w:pPr>
        <w:pStyle w:val="a7"/>
        <w:ind w:leftChars="100" w:left="210" w:firstLineChars="950" w:firstLine="1995"/>
        <w:rPr>
          <w:rFonts w:ascii="ＭＳ 明朝" w:eastAsia="ＭＳ 明朝" w:hAnsi="ＭＳ 明朝" w:cs="ＭＳ 明朝"/>
        </w:rPr>
      </w:pPr>
      <w:r>
        <w:rPr>
          <w:rFonts w:ascii="ＭＳ 明朝" w:eastAsia="ＭＳ 明朝" w:hAnsi="ＭＳ 明朝" w:cs="ＭＳ 明朝" w:hint="eastAsia"/>
        </w:rPr>
        <w:t>よく舞台の上で鼓の皮の所に唾をつけておられたり</w:t>
      </w:r>
      <w:r w:rsidR="00075518">
        <w:rPr>
          <w:rFonts w:ascii="ＭＳ 明朝" w:eastAsia="ＭＳ 明朝" w:hAnsi="ＭＳ 明朝" w:cs="ＭＳ 明朝" w:hint="eastAsia"/>
        </w:rPr>
        <w:t>紐</w:t>
      </w:r>
      <w:r>
        <w:rPr>
          <w:rFonts w:ascii="ＭＳ 明朝" w:eastAsia="ＭＳ 明朝" w:hAnsi="ＭＳ 明朝" w:cs="ＭＳ 明朝" w:hint="eastAsia"/>
        </w:rPr>
        <w:t>の所で</w:t>
      </w:r>
      <w:r>
        <w:rPr>
          <w:rFonts w:ascii="ＭＳ 明朝" w:eastAsia="ＭＳ 明朝" w:hAnsi="ＭＳ 明朝" w:cs="ＭＳ 明朝"/>
        </w:rPr>
        <w:t>調整</w:t>
      </w:r>
    </w:p>
    <w:p w:rsidR="00B6588E" w:rsidRDefault="00A15D2F" w:rsidP="00B6588E">
      <w:pPr>
        <w:pStyle w:val="a7"/>
        <w:ind w:leftChars="100" w:left="210" w:firstLineChars="950" w:firstLine="1995"/>
        <w:rPr>
          <w:rFonts w:ascii="ＭＳ 明朝" w:eastAsia="ＭＳ 明朝" w:hAnsi="ＭＳ 明朝" w:cs="ＭＳ 明朝"/>
        </w:rPr>
      </w:pPr>
      <w:r>
        <w:rPr>
          <w:rFonts w:ascii="ＭＳ 明朝" w:eastAsia="ＭＳ 明朝" w:hAnsi="ＭＳ 明朝" w:cs="ＭＳ 明朝" w:hint="eastAsia"/>
        </w:rPr>
        <w:t>を</w:t>
      </w:r>
      <w:r w:rsidR="00D87B4E">
        <w:rPr>
          <w:rFonts w:ascii="ＭＳ 明朝" w:eastAsia="ＭＳ 明朝" w:hAnsi="ＭＳ 明朝" w:cs="ＭＳ 明朝"/>
        </w:rPr>
        <w:t>されたり</w:t>
      </w:r>
      <w:r w:rsidR="00D87B4E">
        <w:rPr>
          <w:rFonts w:ascii="ＭＳ 明朝" w:eastAsia="ＭＳ 明朝" w:hAnsi="ＭＳ 明朝" w:cs="ＭＳ 明朝" w:hint="eastAsia"/>
        </w:rPr>
        <w:t>して</w:t>
      </w:r>
      <w:r>
        <w:rPr>
          <w:rFonts w:ascii="ＭＳ 明朝" w:eastAsia="ＭＳ 明朝" w:hAnsi="ＭＳ 明朝" w:cs="ＭＳ 明朝" w:hint="eastAsia"/>
        </w:rPr>
        <w:t>いるのは音をチューニングしているの</w:t>
      </w:r>
      <w:r w:rsidR="00D87B4E">
        <w:rPr>
          <w:rFonts w:ascii="ＭＳ 明朝" w:eastAsia="ＭＳ 明朝" w:hAnsi="ＭＳ 明朝" w:cs="ＭＳ 明朝"/>
        </w:rPr>
        <w:t>であって</w:t>
      </w:r>
      <w:r>
        <w:rPr>
          <w:rFonts w:ascii="ＭＳ 明朝" w:eastAsia="ＭＳ 明朝" w:hAnsi="ＭＳ 明朝" w:cs="ＭＳ 明朝" w:hint="eastAsia"/>
        </w:rPr>
        <w:t>、そ</w:t>
      </w:r>
    </w:p>
    <w:p w:rsidR="00B6588E" w:rsidRDefault="00A15D2F" w:rsidP="00B6588E">
      <w:pPr>
        <w:pStyle w:val="a7"/>
        <w:ind w:leftChars="100" w:left="210" w:firstLineChars="950" w:firstLine="1995"/>
        <w:rPr>
          <w:rFonts w:ascii="ＭＳ 明朝" w:eastAsia="ＭＳ 明朝" w:hAnsi="ＭＳ 明朝" w:cs="ＭＳ 明朝"/>
        </w:rPr>
      </w:pPr>
      <w:r>
        <w:rPr>
          <w:rFonts w:ascii="ＭＳ 明朝" w:eastAsia="ＭＳ 明朝" w:hAnsi="ＭＳ 明朝" w:cs="ＭＳ 明朝" w:hint="eastAsia"/>
        </w:rPr>
        <w:t>の日の観客の</w:t>
      </w:r>
      <w:r w:rsidR="00D87B4E">
        <w:rPr>
          <w:rFonts w:ascii="ＭＳ 明朝" w:eastAsia="ＭＳ 明朝" w:hAnsi="ＭＳ 明朝" w:cs="ＭＳ 明朝" w:hint="eastAsia"/>
        </w:rPr>
        <w:t>人数や天気によって</w:t>
      </w:r>
      <w:r w:rsidR="00164143">
        <w:rPr>
          <w:rFonts w:ascii="ＭＳ 明朝" w:eastAsia="ＭＳ 明朝" w:hAnsi="ＭＳ 明朝" w:cs="ＭＳ 明朝" w:hint="eastAsia"/>
        </w:rPr>
        <w:t>も</w:t>
      </w:r>
      <w:r w:rsidR="00063577">
        <w:rPr>
          <w:rFonts w:ascii="ＭＳ 明朝" w:eastAsia="ＭＳ 明朝" w:hAnsi="ＭＳ 明朝" w:cs="ＭＳ 明朝"/>
        </w:rPr>
        <w:t>音</w:t>
      </w:r>
      <w:r w:rsidR="00063577">
        <w:rPr>
          <w:rFonts w:ascii="ＭＳ 明朝" w:eastAsia="ＭＳ 明朝" w:hAnsi="ＭＳ 明朝" w:cs="ＭＳ 明朝" w:hint="eastAsia"/>
        </w:rPr>
        <w:t>は</w:t>
      </w:r>
      <w:r w:rsidR="00164143">
        <w:rPr>
          <w:rFonts w:ascii="ＭＳ 明朝" w:eastAsia="ＭＳ 明朝" w:hAnsi="ＭＳ 明朝" w:cs="ＭＳ 明朝"/>
        </w:rPr>
        <w:t>違ってい</w:t>
      </w:r>
      <w:r w:rsidR="00164143">
        <w:rPr>
          <w:rFonts w:ascii="ＭＳ 明朝" w:eastAsia="ＭＳ 明朝" w:hAnsi="ＭＳ 明朝" w:cs="ＭＳ 明朝" w:hint="eastAsia"/>
        </w:rPr>
        <w:t>る</w:t>
      </w:r>
      <w:r w:rsidR="00164143">
        <w:rPr>
          <w:rFonts w:ascii="ＭＳ 明朝" w:eastAsia="ＭＳ 明朝" w:hAnsi="ＭＳ 明朝" w:cs="ＭＳ 明朝"/>
        </w:rPr>
        <w:t>ということの</w:t>
      </w:r>
    </w:p>
    <w:p w:rsidR="00D87B4E" w:rsidRDefault="00164143" w:rsidP="00B6588E">
      <w:pPr>
        <w:pStyle w:val="a7"/>
        <w:ind w:leftChars="100" w:left="210" w:firstLineChars="950" w:firstLine="1995"/>
        <w:rPr>
          <w:rFonts w:ascii="ＭＳ 明朝" w:eastAsia="ＭＳ 明朝" w:hAnsi="ＭＳ 明朝" w:cs="ＭＳ 明朝"/>
        </w:rPr>
      </w:pPr>
      <w:r>
        <w:rPr>
          <w:rFonts w:ascii="ＭＳ 明朝" w:eastAsia="ＭＳ 明朝" w:hAnsi="ＭＳ 明朝" w:cs="ＭＳ 明朝"/>
        </w:rPr>
        <w:t>レクチャーを</w:t>
      </w:r>
      <w:r>
        <w:rPr>
          <w:rFonts w:ascii="ＭＳ 明朝" w:eastAsia="ＭＳ 明朝" w:hAnsi="ＭＳ 明朝" w:cs="ＭＳ 明朝" w:hint="eastAsia"/>
        </w:rPr>
        <w:t>頂き</w:t>
      </w:r>
      <w:r>
        <w:rPr>
          <w:rFonts w:ascii="ＭＳ 明朝" w:eastAsia="ＭＳ 明朝" w:hAnsi="ＭＳ 明朝" w:cs="ＭＳ 明朝"/>
        </w:rPr>
        <w:t>ました。</w:t>
      </w:r>
    </w:p>
    <w:p w:rsidR="00E3186D" w:rsidRDefault="00E3186D" w:rsidP="00DF54FB">
      <w:pPr>
        <w:rPr>
          <w:rFonts w:ascii="ＭＳ 明朝" w:eastAsia="ＭＳ 明朝" w:hAnsi="ＭＳ 明朝" w:cs="ＭＳ 明朝"/>
        </w:rPr>
      </w:pPr>
    </w:p>
    <w:p w:rsidR="00E3186D" w:rsidRDefault="00E3186D" w:rsidP="00DF54FB">
      <w:pPr>
        <w:rPr>
          <w:rFonts w:ascii="ＭＳ 明朝" w:eastAsia="ＭＳ 明朝" w:hAnsi="ＭＳ 明朝" w:cs="ＭＳ 明朝"/>
        </w:rPr>
      </w:pPr>
    </w:p>
    <w:p w:rsidR="00E3186D" w:rsidRDefault="00E3186D" w:rsidP="00DF54FB">
      <w:pPr>
        <w:rPr>
          <w:rFonts w:ascii="ＭＳ 明朝" w:eastAsia="ＭＳ 明朝" w:hAnsi="ＭＳ 明朝" w:cs="ＭＳ 明朝"/>
        </w:rPr>
      </w:pPr>
    </w:p>
    <w:p w:rsidR="00DF54FB" w:rsidRPr="00DF54FB" w:rsidRDefault="00DF54FB" w:rsidP="00DF54FB">
      <w:pPr>
        <w:pStyle w:val="a7"/>
        <w:numPr>
          <w:ilvl w:val="0"/>
          <w:numId w:val="2"/>
        </w:numPr>
        <w:ind w:leftChars="0"/>
        <w:rPr>
          <w:rFonts w:ascii="ＭＳ 明朝" w:eastAsia="ＭＳ 明朝" w:hAnsi="ＭＳ 明朝" w:cs="ＭＳ 明朝"/>
        </w:rPr>
      </w:pPr>
      <w:r w:rsidRPr="00DF54FB">
        <w:rPr>
          <w:rFonts w:ascii="ＭＳ 明朝" w:eastAsia="ＭＳ 明朝" w:hAnsi="ＭＳ 明朝" w:cs="ＭＳ 明朝" w:hint="eastAsia"/>
        </w:rPr>
        <w:t>「大鼓」</w:t>
      </w:r>
    </w:p>
    <w:p w:rsidR="002E1075" w:rsidRDefault="002E1075" w:rsidP="00DF54FB">
      <w:pPr>
        <w:pStyle w:val="a7"/>
        <w:ind w:leftChars="0" w:left="720"/>
        <w:rPr>
          <w:rFonts w:ascii="ＭＳ 明朝" w:eastAsia="ＭＳ 明朝" w:hAnsi="ＭＳ 明朝" w:cs="ＭＳ 明朝"/>
        </w:rPr>
      </w:pPr>
    </w:p>
    <w:p w:rsidR="0044500A" w:rsidRDefault="00DF54FB" w:rsidP="00847D4C">
      <w:pPr>
        <w:pStyle w:val="a7"/>
        <w:ind w:leftChars="0" w:left="720"/>
        <w:rPr>
          <w:rFonts w:ascii="ＭＳ 明朝" w:eastAsia="ＭＳ 明朝" w:hAnsi="ＭＳ 明朝" w:cs="ＭＳ 明朝"/>
        </w:rPr>
      </w:pPr>
      <w:r>
        <w:rPr>
          <w:rFonts w:ascii="ＭＳ 明朝" w:eastAsia="ＭＳ 明朝" w:hAnsi="ＭＳ 明朝" w:cs="ＭＳ 明朝" w:hint="eastAsia"/>
        </w:rPr>
        <w:t>大鼓の大皮は馬のおしりの</w:t>
      </w:r>
      <w:r w:rsidR="00847D4C">
        <w:rPr>
          <w:rFonts w:ascii="ＭＳ 明朝" w:eastAsia="ＭＳ 明朝" w:hAnsi="ＭＳ 明朝" w:cs="ＭＳ 明朝" w:hint="eastAsia"/>
        </w:rPr>
        <w:t>皮が使われており</w:t>
      </w:r>
      <w:r>
        <w:rPr>
          <w:rFonts w:ascii="ＭＳ 明朝" w:eastAsia="ＭＳ 明朝" w:hAnsi="ＭＳ 明朝" w:cs="ＭＳ 明朝" w:hint="eastAsia"/>
        </w:rPr>
        <w:t>墨であぶってカチカチの状態にして上からバチで</w:t>
      </w:r>
      <w:r w:rsidR="004A142F">
        <w:rPr>
          <w:rFonts w:ascii="ＭＳ 明朝" w:eastAsia="ＭＳ 明朝" w:hAnsi="ＭＳ 明朝" w:cs="ＭＳ 明朝" w:hint="eastAsia"/>
        </w:rPr>
        <w:t>打って</w:t>
      </w:r>
      <w:r>
        <w:rPr>
          <w:rFonts w:ascii="ＭＳ 明朝" w:eastAsia="ＭＳ 明朝" w:hAnsi="ＭＳ 明朝" w:cs="ＭＳ 明朝" w:hint="eastAsia"/>
        </w:rPr>
        <w:t>いるので</w:t>
      </w:r>
      <w:r w:rsidR="00847D4C">
        <w:rPr>
          <w:rFonts w:ascii="ＭＳ 明朝" w:eastAsia="ＭＳ 明朝" w:hAnsi="ＭＳ 明朝" w:cs="ＭＳ 明朝" w:hint="eastAsia"/>
        </w:rPr>
        <w:t>あるが、⑤</w:t>
      </w:r>
      <w:r w:rsidR="00650CF7">
        <w:rPr>
          <w:rFonts w:ascii="ＭＳ 明朝" w:eastAsia="ＭＳ 明朝" w:hAnsi="ＭＳ 明朝" w:cs="ＭＳ 明朝" w:hint="eastAsia"/>
        </w:rPr>
        <w:t>の</w:t>
      </w:r>
      <w:r w:rsidR="002C38BB">
        <w:rPr>
          <w:rFonts w:ascii="ＭＳ 明朝" w:eastAsia="ＭＳ 明朝" w:hAnsi="ＭＳ 明朝" w:cs="ＭＳ 明朝" w:hint="eastAsia"/>
        </w:rPr>
        <w:t>小</w:t>
      </w:r>
      <w:r w:rsidR="00650CF7">
        <w:rPr>
          <w:rFonts w:ascii="ＭＳ 明朝" w:eastAsia="ＭＳ 明朝" w:hAnsi="ＭＳ 明朝" w:cs="ＭＳ 明朝" w:hint="eastAsia"/>
        </w:rPr>
        <w:t>鼓で用いられているのは馬のおなかの皮である。</w:t>
      </w:r>
      <w:r w:rsidR="00847D4C">
        <w:rPr>
          <w:rFonts w:ascii="ＭＳ 明朝" w:eastAsia="ＭＳ 明朝" w:hAnsi="ＭＳ 明朝" w:cs="ＭＳ 明朝" w:hint="eastAsia"/>
        </w:rPr>
        <w:t>また観客の側から</w:t>
      </w:r>
      <w:r w:rsidR="00650CF7">
        <w:rPr>
          <w:rFonts w:ascii="ＭＳ 明朝" w:eastAsia="ＭＳ 明朝" w:hAnsi="ＭＳ 明朝" w:cs="ＭＳ 明朝" w:hint="eastAsia"/>
        </w:rPr>
        <w:t>どの順で</w:t>
      </w:r>
      <w:r w:rsidR="00650CF7">
        <w:rPr>
          <w:rFonts w:ascii="ＭＳ 明朝" w:eastAsia="ＭＳ 明朝" w:hAnsi="ＭＳ 明朝" w:cs="ＭＳ 明朝"/>
        </w:rPr>
        <w:t>お囃子が</w:t>
      </w:r>
      <w:r w:rsidR="00650CF7">
        <w:rPr>
          <w:rFonts w:ascii="ＭＳ 明朝" w:eastAsia="ＭＳ 明朝" w:hAnsi="ＭＳ 明朝" w:cs="ＭＳ 明朝" w:hint="eastAsia"/>
        </w:rPr>
        <w:t>出てくるのか</w:t>
      </w:r>
      <w:r w:rsidR="00847D4C">
        <w:rPr>
          <w:rFonts w:ascii="ＭＳ 明朝" w:eastAsia="ＭＳ 明朝" w:hAnsi="ＭＳ 明朝" w:cs="ＭＳ 明朝" w:hint="eastAsia"/>
        </w:rPr>
        <w:t>すぐに分かる方法も</w:t>
      </w:r>
      <w:r w:rsidR="00650CF7">
        <w:rPr>
          <w:rFonts w:ascii="ＭＳ 明朝" w:eastAsia="ＭＳ 明朝" w:hAnsi="ＭＳ 明朝" w:cs="ＭＳ 明朝" w:hint="eastAsia"/>
        </w:rPr>
        <w:t>あり、笛ならば楽器を</w:t>
      </w:r>
      <w:r w:rsidR="00650CF7">
        <w:rPr>
          <w:rFonts w:ascii="ＭＳ 明朝" w:eastAsia="ＭＳ 明朝" w:hAnsi="ＭＳ 明朝" w:cs="ＭＳ 明朝"/>
        </w:rPr>
        <w:t>口に持ってきた</w:t>
      </w:r>
      <w:r w:rsidR="00847D4C">
        <w:rPr>
          <w:rFonts w:ascii="ＭＳ 明朝" w:eastAsia="ＭＳ 明朝" w:hAnsi="ＭＳ 明朝" w:cs="ＭＳ 明朝" w:hint="eastAsia"/>
        </w:rPr>
        <w:t>時</w:t>
      </w:r>
      <w:r w:rsidR="00650CF7">
        <w:rPr>
          <w:rFonts w:ascii="ＭＳ 明朝" w:eastAsia="ＭＳ 明朝" w:hAnsi="ＭＳ 明朝" w:cs="ＭＳ 明朝" w:hint="eastAsia"/>
        </w:rPr>
        <w:t>であり、</w:t>
      </w:r>
      <w:r w:rsidR="00650CF7">
        <w:rPr>
          <w:rFonts w:ascii="ＭＳ 明朝" w:eastAsia="ＭＳ 明朝" w:hAnsi="ＭＳ 明朝" w:cs="ＭＳ 明朝"/>
        </w:rPr>
        <w:t>小鼓は</w:t>
      </w:r>
      <w:r w:rsidR="00650CF7">
        <w:rPr>
          <w:rFonts w:ascii="ＭＳ 明朝" w:eastAsia="ＭＳ 明朝" w:hAnsi="ＭＳ 明朝" w:cs="ＭＳ 明朝" w:hint="eastAsia"/>
        </w:rPr>
        <w:t>肩であり、大鼓は腰</w:t>
      </w:r>
      <w:r w:rsidR="00847D4C">
        <w:rPr>
          <w:rFonts w:ascii="ＭＳ 明朝" w:eastAsia="ＭＳ 明朝" w:hAnsi="ＭＳ 明朝" w:cs="ＭＳ 明朝" w:hint="eastAsia"/>
        </w:rPr>
        <w:t>の位置に鼓を持ってきた時</w:t>
      </w:r>
      <w:r w:rsidR="00650CF7">
        <w:rPr>
          <w:rFonts w:ascii="ＭＳ 明朝" w:eastAsia="ＭＳ 明朝" w:hAnsi="ＭＳ 明朝" w:cs="ＭＳ 明朝" w:hint="eastAsia"/>
        </w:rPr>
        <w:t>である。すなわち、楽器の</w:t>
      </w:r>
      <w:r w:rsidR="00650CF7">
        <w:rPr>
          <w:rFonts w:ascii="ＭＳ 明朝" w:eastAsia="ＭＳ 明朝" w:hAnsi="ＭＳ 明朝" w:cs="ＭＳ 明朝"/>
        </w:rPr>
        <w:t>高さ</w:t>
      </w:r>
      <w:r w:rsidR="00650CF7">
        <w:rPr>
          <w:rFonts w:ascii="ＭＳ 明朝" w:eastAsia="ＭＳ 明朝" w:hAnsi="ＭＳ 明朝" w:cs="ＭＳ 明朝" w:hint="eastAsia"/>
        </w:rPr>
        <w:t>によって順番が分かるようになっている</w:t>
      </w:r>
      <w:r w:rsidR="00022A8E">
        <w:rPr>
          <w:rFonts w:ascii="ＭＳ 明朝" w:eastAsia="ＭＳ 明朝" w:hAnsi="ＭＳ 明朝" w:cs="ＭＳ 明朝" w:hint="eastAsia"/>
        </w:rPr>
        <w:t>という</w:t>
      </w:r>
      <w:r w:rsidR="00F223AE">
        <w:rPr>
          <w:rFonts w:ascii="ＭＳ 明朝" w:eastAsia="ＭＳ 明朝" w:hAnsi="ＭＳ 明朝" w:cs="ＭＳ 明朝" w:hint="eastAsia"/>
        </w:rPr>
        <w:t>ことの</w:t>
      </w:r>
      <w:r w:rsidR="00022A8E">
        <w:rPr>
          <w:rFonts w:ascii="ＭＳ 明朝" w:eastAsia="ＭＳ 明朝" w:hAnsi="ＭＳ 明朝" w:cs="ＭＳ 明朝" w:hint="eastAsia"/>
        </w:rPr>
        <w:t>レクチャーも頂きました</w:t>
      </w:r>
      <w:r w:rsidR="00650CF7">
        <w:rPr>
          <w:rFonts w:ascii="ＭＳ 明朝" w:eastAsia="ＭＳ 明朝" w:hAnsi="ＭＳ 明朝" w:cs="ＭＳ 明朝" w:hint="eastAsia"/>
        </w:rPr>
        <w:t xml:space="preserve">。　　</w:t>
      </w:r>
    </w:p>
    <w:p w:rsidR="005D6916" w:rsidRDefault="005D6916" w:rsidP="002E1075">
      <w:pPr>
        <w:pStyle w:val="a7"/>
        <w:ind w:leftChars="0" w:left="720"/>
        <w:rPr>
          <w:rFonts w:ascii="ＭＳ 明朝" w:eastAsia="ＭＳ 明朝" w:hAnsi="ＭＳ 明朝" w:cs="ＭＳ 明朝"/>
        </w:rPr>
      </w:pPr>
    </w:p>
    <w:p w:rsidR="00650CF7" w:rsidRPr="0044500A" w:rsidRDefault="00650CF7" w:rsidP="0044500A">
      <w:pPr>
        <w:pStyle w:val="a7"/>
        <w:numPr>
          <w:ilvl w:val="0"/>
          <w:numId w:val="2"/>
        </w:numPr>
        <w:ind w:leftChars="0"/>
        <w:rPr>
          <w:rFonts w:ascii="ＭＳ 明朝" w:eastAsia="ＭＳ 明朝" w:hAnsi="ＭＳ 明朝" w:cs="ＭＳ 明朝"/>
        </w:rPr>
      </w:pPr>
      <w:r w:rsidRPr="0044500A">
        <w:rPr>
          <w:rFonts w:ascii="ＭＳ 明朝" w:eastAsia="ＭＳ 明朝" w:hAnsi="ＭＳ 明朝" w:cs="ＭＳ 明朝" w:hint="eastAsia"/>
        </w:rPr>
        <w:t>「袴」</w:t>
      </w:r>
      <w:r w:rsidR="00E72844">
        <w:rPr>
          <w:rFonts w:ascii="ＭＳ 明朝" w:eastAsia="ＭＳ 明朝" w:hAnsi="ＭＳ 明朝" w:cs="ＭＳ 明朝" w:hint="eastAsia"/>
        </w:rPr>
        <w:t>「半切</w:t>
      </w:r>
      <w:r w:rsidR="004240F0">
        <w:rPr>
          <w:rFonts w:ascii="ＭＳ 明朝" w:eastAsia="ＭＳ 明朝" w:hAnsi="ＭＳ 明朝" w:cs="ＭＳ 明朝" w:hint="eastAsia"/>
        </w:rPr>
        <w:t>」</w:t>
      </w:r>
    </w:p>
    <w:p w:rsidR="002E1075" w:rsidRDefault="002E1075" w:rsidP="0044500A">
      <w:pPr>
        <w:pStyle w:val="a7"/>
        <w:ind w:leftChars="0" w:left="720"/>
        <w:rPr>
          <w:rFonts w:ascii="ＭＳ 明朝" w:eastAsia="ＭＳ 明朝" w:hAnsi="ＭＳ 明朝" w:cs="ＭＳ 明朝"/>
        </w:rPr>
      </w:pPr>
    </w:p>
    <w:p w:rsidR="0044500A" w:rsidRDefault="0044500A" w:rsidP="00642555">
      <w:pPr>
        <w:pStyle w:val="a7"/>
        <w:ind w:leftChars="0" w:left="720" w:firstLineChars="100" w:firstLine="210"/>
        <w:rPr>
          <w:rFonts w:ascii="ＭＳ 明朝" w:eastAsia="ＭＳ 明朝" w:hAnsi="ＭＳ 明朝" w:cs="ＭＳ 明朝"/>
        </w:rPr>
      </w:pPr>
      <w:r>
        <w:rPr>
          <w:rFonts w:ascii="ＭＳ 明朝" w:eastAsia="ＭＳ 明朝" w:hAnsi="ＭＳ 明朝" w:cs="ＭＳ 明朝" w:hint="eastAsia"/>
        </w:rPr>
        <w:t>袴は能楽師の先生が立体的に着られるように楽屋で型を作られているのであり家元クラスになるとお弟子さんが</w:t>
      </w:r>
      <w:r w:rsidR="00A82953">
        <w:rPr>
          <w:rFonts w:ascii="ＭＳ 明朝" w:eastAsia="ＭＳ 明朝" w:hAnsi="ＭＳ 明朝" w:cs="ＭＳ 明朝" w:hint="eastAsia"/>
        </w:rPr>
        <w:t>型を</w:t>
      </w:r>
      <w:r>
        <w:rPr>
          <w:rFonts w:ascii="ＭＳ 明朝" w:eastAsia="ＭＳ 明朝" w:hAnsi="ＭＳ 明朝" w:cs="ＭＳ 明朝" w:hint="eastAsia"/>
        </w:rPr>
        <w:t>作られ</w:t>
      </w:r>
      <w:r w:rsidR="00642555">
        <w:rPr>
          <w:rFonts w:ascii="ＭＳ 明朝" w:eastAsia="ＭＳ 明朝" w:hAnsi="ＭＳ 明朝" w:cs="ＭＳ 明朝" w:hint="eastAsia"/>
        </w:rPr>
        <w:t>る</w:t>
      </w:r>
      <w:r w:rsidR="004A142F">
        <w:rPr>
          <w:rFonts w:ascii="ＭＳ 明朝" w:eastAsia="ＭＳ 明朝" w:hAnsi="ＭＳ 明朝" w:cs="ＭＳ 明朝" w:hint="eastAsia"/>
        </w:rPr>
        <w:t>ように</w:t>
      </w:r>
      <w:r w:rsidR="00A82953">
        <w:rPr>
          <w:rFonts w:ascii="ＭＳ 明朝" w:eastAsia="ＭＳ 明朝" w:hAnsi="ＭＳ 明朝" w:cs="ＭＳ 明朝" w:hint="eastAsia"/>
        </w:rPr>
        <w:t>なる</w:t>
      </w:r>
      <w:r>
        <w:rPr>
          <w:rFonts w:ascii="ＭＳ 明朝" w:eastAsia="ＭＳ 明朝" w:hAnsi="ＭＳ 明朝" w:cs="ＭＳ 明朝" w:hint="eastAsia"/>
        </w:rPr>
        <w:t>。</w:t>
      </w:r>
    </w:p>
    <w:p w:rsidR="0044500A" w:rsidRDefault="0044500A" w:rsidP="00642555">
      <w:pPr>
        <w:pStyle w:val="a7"/>
        <w:ind w:leftChars="0" w:left="720" w:firstLineChars="100" w:firstLine="210"/>
        <w:rPr>
          <w:rFonts w:ascii="ＭＳ 明朝" w:eastAsia="ＭＳ 明朝" w:hAnsi="ＭＳ 明朝" w:cs="ＭＳ 明朝"/>
        </w:rPr>
      </w:pPr>
      <w:r>
        <w:rPr>
          <w:rFonts w:ascii="ＭＳ 明朝" w:eastAsia="ＭＳ 明朝" w:hAnsi="ＭＳ 明朝" w:cs="ＭＳ 明朝" w:hint="eastAsia"/>
        </w:rPr>
        <w:t>この</w:t>
      </w:r>
      <w:r>
        <w:rPr>
          <w:rFonts w:ascii="ＭＳ 明朝" w:eastAsia="ＭＳ 明朝" w:hAnsi="ＭＳ 明朝" w:cs="ＭＳ 明朝"/>
        </w:rPr>
        <w:t>袴は</w:t>
      </w:r>
      <w:r w:rsidR="00A82953">
        <w:rPr>
          <w:rFonts w:ascii="ＭＳ 明朝" w:eastAsia="ＭＳ 明朝" w:hAnsi="ＭＳ 明朝" w:cs="ＭＳ 明朝" w:hint="eastAsia"/>
        </w:rPr>
        <w:t>「八島」の時につけられることが多く</w:t>
      </w:r>
      <w:r w:rsidR="00FF0973">
        <w:rPr>
          <w:rFonts w:ascii="ＭＳ 明朝" w:eastAsia="ＭＳ 明朝" w:hAnsi="ＭＳ 明朝" w:cs="ＭＳ 明朝" w:hint="eastAsia"/>
        </w:rPr>
        <w:t>波の模様になって</w:t>
      </w:r>
      <w:r w:rsidR="00391B41">
        <w:rPr>
          <w:rFonts w:ascii="ＭＳ 明朝" w:eastAsia="ＭＳ 明朝" w:hAnsi="ＭＳ 明朝" w:cs="ＭＳ 明朝" w:hint="eastAsia"/>
        </w:rPr>
        <w:t>おり</w:t>
      </w:r>
      <w:r w:rsidR="00FF0973">
        <w:rPr>
          <w:rFonts w:ascii="ＭＳ 明朝" w:eastAsia="ＭＳ 明朝" w:hAnsi="ＭＳ 明朝" w:cs="ＭＳ 明朝" w:hint="eastAsia"/>
        </w:rPr>
        <w:t>海に関係している。</w:t>
      </w:r>
      <w:r>
        <w:rPr>
          <w:rFonts w:ascii="ＭＳ 明朝" w:eastAsia="ＭＳ 明朝" w:hAnsi="ＭＳ 明朝" w:cs="ＭＳ 明朝" w:hint="eastAsia"/>
        </w:rPr>
        <w:t>本当は能装束の下に</w:t>
      </w:r>
      <w:r w:rsidR="00FF0973">
        <w:rPr>
          <w:rFonts w:ascii="ＭＳ 明朝" w:eastAsia="ＭＳ 明朝" w:hAnsi="ＭＳ 明朝" w:cs="ＭＳ 明朝" w:hint="eastAsia"/>
        </w:rPr>
        <w:t>胴着という</w:t>
      </w:r>
      <w:r w:rsidR="00A82953">
        <w:rPr>
          <w:rFonts w:ascii="ＭＳ 明朝" w:eastAsia="ＭＳ 明朝" w:hAnsi="ＭＳ 明朝" w:cs="ＭＳ 明朝" w:hint="eastAsia"/>
        </w:rPr>
        <w:t>真綿を着て</w:t>
      </w:r>
      <w:r w:rsidR="00391B41">
        <w:rPr>
          <w:rFonts w:ascii="ＭＳ 明朝" w:eastAsia="ＭＳ 明朝" w:hAnsi="ＭＳ 明朝" w:cs="ＭＳ 明朝" w:hint="eastAsia"/>
        </w:rPr>
        <w:t>いて、これにより汗を吸わせる構造</w:t>
      </w:r>
      <w:r w:rsidR="00A82953">
        <w:rPr>
          <w:rFonts w:ascii="ＭＳ 明朝" w:eastAsia="ＭＳ 明朝" w:hAnsi="ＭＳ 明朝" w:cs="ＭＳ 明朝" w:hint="eastAsia"/>
        </w:rPr>
        <w:t>になっている</w:t>
      </w:r>
      <w:r w:rsidR="00391B41">
        <w:rPr>
          <w:rFonts w:ascii="ＭＳ 明朝" w:eastAsia="ＭＳ 明朝" w:hAnsi="ＭＳ 明朝" w:cs="ＭＳ 明朝" w:hint="eastAsia"/>
        </w:rPr>
        <w:t>。八島の時</w:t>
      </w:r>
      <w:r w:rsidR="00A82953">
        <w:rPr>
          <w:rFonts w:ascii="ＭＳ 明朝" w:eastAsia="ＭＳ 明朝" w:hAnsi="ＭＳ 明朝" w:cs="ＭＳ 明朝" w:hint="eastAsia"/>
        </w:rPr>
        <w:t>に</w:t>
      </w:r>
      <w:r w:rsidR="00391B41">
        <w:rPr>
          <w:rFonts w:ascii="ＭＳ 明朝" w:eastAsia="ＭＳ 明朝" w:hAnsi="ＭＳ 明朝" w:cs="ＭＳ 明朝" w:hint="eastAsia"/>
        </w:rPr>
        <w:t>つけられる袴に描かれているの</w:t>
      </w:r>
      <w:r w:rsidR="00A82953">
        <w:rPr>
          <w:rFonts w:ascii="ＭＳ 明朝" w:eastAsia="ＭＳ 明朝" w:hAnsi="ＭＳ 明朝" w:cs="ＭＳ 明朝" w:hint="eastAsia"/>
        </w:rPr>
        <w:t>は波の他にも</w:t>
      </w:r>
      <w:r w:rsidR="00FF0973">
        <w:rPr>
          <w:rFonts w:ascii="ＭＳ 明朝" w:eastAsia="ＭＳ 明朝" w:hAnsi="ＭＳ 明朝" w:cs="ＭＳ 明朝" w:hint="eastAsia"/>
        </w:rPr>
        <w:t>車とか鳥とか龍の丸</w:t>
      </w:r>
      <w:r w:rsidR="00391B41">
        <w:rPr>
          <w:rFonts w:ascii="ＭＳ 明朝" w:eastAsia="ＭＳ 明朝" w:hAnsi="ＭＳ 明朝" w:cs="ＭＳ 明朝" w:hint="eastAsia"/>
        </w:rPr>
        <w:t>の場合もある</w:t>
      </w:r>
      <w:r w:rsidR="00187F61">
        <w:rPr>
          <w:rFonts w:ascii="ＭＳ 明朝" w:eastAsia="ＭＳ 明朝" w:hAnsi="ＭＳ 明朝" w:cs="ＭＳ 明朝"/>
        </w:rPr>
        <w:t>。</w:t>
      </w:r>
    </w:p>
    <w:p w:rsidR="008F4023" w:rsidRPr="00642555" w:rsidRDefault="008F4023" w:rsidP="00642555">
      <w:pPr>
        <w:pStyle w:val="a7"/>
        <w:ind w:leftChars="0" w:left="720" w:firstLineChars="100" w:firstLine="210"/>
        <w:rPr>
          <w:rFonts w:ascii="ＭＳ 明朝" w:eastAsia="ＭＳ 明朝" w:hAnsi="ＭＳ 明朝" w:cs="ＭＳ 明朝"/>
        </w:rPr>
      </w:pPr>
      <w:r>
        <w:rPr>
          <w:rFonts w:ascii="ＭＳ 明朝" w:eastAsia="ＭＳ 明朝" w:hAnsi="ＭＳ 明朝" w:cs="ＭＳ 明朝" w:hint="eastAsia"/>
        </w:rPr>
        <w:t>能の着物の</w:t>
      </w:r>
      <w:r w:rsidR="00391B41">
        <w:rPr>
          <w:rFonts w:ascii="ＭＳ 明朝" w:eastAsia="ＭＳ 明朝" w:hAnsi="ＭＳ 明朝" w:cs="ＭＳ 明朝" w:hint="eastAsia"/>
        </w:rPr>
        <w:t>帯紐の</w:t>
      </w:r>
      <w:r>
        <w:rPr>
          <w:rFonts w:ascii="ＭＳ 明朝" w:eastAsia="ＭＳ 明朝" w:hAnsi="ＭＳ 明朝" w:cs="ＭＳ 明朝" w:hint="eastAsia"/>
        </w:rPr>
        <w:t>くくり方は2回くくるようになっており、</w:t>
      </w:r>
      <w:r w:rsidR="00391B41">
        <w:rPr>
          <w:rFonts w:ascii="ＭＳ 明朝" w:eastAsia="ＭＳ 明朝" w:hAnsi="ＭＳ 明朝" w:cs="ＭＳ 明朝" w:hint="eastAsia"/>
        </w:rPr>
        <w:t>バネ</w:t>
      </w:r>
      <w:r>
        <w:rPr>
          <w:rFonts w:ascii="ＭＳ 明朝" w:eastAsia="ＭＳ 明朝" w:hAnsi="ＭＳ 明朝" w:cs="ＭＳ 明朝" w:hint="eastAsia"/>
        </w:rPr>
        <w:t>をつけて、バネの所に</w:t>
      </w:r>
      <w:r w:rsidR="00391B41">
        <w:rPr>
          <w:rFonts w:ascii="ＭＳ 明朝" w:eastAsia="ＭＳ 明朝" w:hAnsi="ＭＳ 明朝" w:cs="ＭＳ 明朝" w:hint="eastAsia"/>
        </w:rPr>
        <w:t>紐をかけて固定し</w:t>
      </w:r>
      <w:r>
        <w:rPr>
          <w:rFonts w:ascii="ＭＳ 明朝" w:eastAsia="ＭＳ 明朝" w:hAnsi="ＭＳ 明朝" w:cs="ＭＳ 明朝" w:hint="eastAsia"/>
        </w:rPr>
        <w:t>調整を加える。これは仕舞の際の袴のつけかたと同じである。</w:t>
      </w:r>
      <w:r w:rsidR="004240F0">
        <w:rPr>
          <w:rFonts w:ascii="ＭＳ 明朝" w:eastAsia="ＭＳ 明朝" w:hAnsi="ＭＳ 明朝" w:cs="ＭＳ 明朝" w:hint="eastAsia"/>
        </w:rPr>
        <w:t>半切は</w:t>
      </w:r>
      <w:r w:rsidR="00AE3CAA" w:rsidRPr="00AE3CAA">
        <w:rPr>
          <w:rFonts w:ascii="ＭＳ 明朝" w:eastAsia="ＭＳ 明朝" w:hAnsi="ＭＳ 明朝" w:cs="ＭＳ 明朝" w:hint="eastAsia"/>
        </w:rPr>
        <w:t>たとえば「船弁慶」とか「八島」</w:t>
      </w:r>
      <w:r w:rsidR="00AE3CAA">
        <w:rPr>
          <w:rFonts w:ascii="ＭＳ 明朝" w:eastAsia="ＭＳ 明朝" w:hAnsi="ＭＳ 明朝" w:cs="ＭＳ 明朝" w:hint="eastAsia"/>
        </w:rPr>
        <w:t>のように</w:t>
      </w:r>
      <w:r w:rsidR="004240F0">
        <w:rPr>
          <w:rFonts w:ascii="ＭＳ 明朝" w:eastAsia="ＭＳ 明朝" w:hAnsi="ＭＳ 明朝" w:cs="ＭＳ 明朝" w:hint="eastAsia"/>
        </w:rPr>
        <w:t>波に浮いているというか海に関係</w:t>
      </w:r>
      <w:r w:rsidR="00642555">
        <w:rPr>
          <w:rFonts w:ascii="ＭＳ 明朝" w:eastAsia="ＭＳ 明朝" w:hAnsi="ＭＳ 明朝" w:cs="ＭＳ 明朝" w:hint="eastAsia"/>
        </w:rPr>
        <w:t>ある曲の時に着けることが</w:t>
      </w:r>
      <w:r w:rsidR="00E72844">
        <w:rPr>
          <w:rFonts w:ascii="ＭＳ 明朝" w:eastAsia="ＭＳ 明朝" w:hAnsi="ＭＳ 明朝" w:cs="ＭＳ 明朝" w:hint="eastAsia"/>
        </w:rPr>
        <w:t>良いとされるために</w:t>
      </w:r>
      <w:r w:rsidR="00022A8E" w:rsidRPr="00642555">
        <w:rPr>
          <w:rFonts w:ascii="ＭＳ 明朝" w:eastAsia="ＭＳ 明朝" w:hAnsi="ＭＳ 明朝" w:cs="ＭＳ 明朝" w:hint="eastAsia"/>
        </w:rPr>
        <w:t>紺色や</w:t>
      </w:r>
      <w:r w:rsidR="00AE3CAA" w:rsidRPr="00642555">
        <w:rPr>
          <w:rFonts w:ascii="ＭＳ 明朝" w:eastAsia="ＭＳ 明朝" w:hAnsi="ＭＳ 明朝" w:cs="ＭＳ 明朝" w:hint="eastAsia"/>
        </w:rPr>
        <w:t>萌木色などの</w:t>
      </w:r>
      <w:r w:rsidR="00D116A4" w:rsidRPr="00642555">
        <w:rPr>
          <w:rFonts w:ascii="ＭＳ 明朝" w:eastAsia="ＭＳ 明朝" w:hAnsi="ＭＳ 明朝" w:cs="ＭＳ 明朝" w:hint="eastAsia"/>
        </w:rPr>
        <w:t>種類があり、</w:t>
      </w:r>
      <w:r w:rsidR="00642555">
        <w:rPr>
          <w:rFonts w:ascii="ＭＳ 明朝" w:eastAsia="ＭＳ 明朝" w:hAnsi="ＭＳ 明朝" w:cs="ＭＳ 明朝" w:hint="eastAsia"/>
        </w:rPr>
        <w:t>その中でも</w:t>
      </w:r>
      <w:r w:rsidR="00D116A4" w:rsidRPr="00642555">
        <w:rPr>
          <w:rFonts w:ascii="ＭＳ 明朝" w:eastAsia="ＭＳ 明朝" w:hAnsi="ＭＳ 明朝" w:cs="ＭＳ 明朝"/>
        </w:rPr>
        <w:t>紫色は</w:t>
      </w:r>
      <w:r w:rsidR="00D116A4" w:rsidRPr="00642555">
        <w:rPr>
          <w:rFonts w:ascii="ＭＳ 明朝" w:eastAsia="ＭＳ 明朝" w:hAnsi="ＭＳ 明朝" w:cs="ＭＳ 明朝" w:hint="eastAsia"/>
        </w:rPr>
        <w:t>高貴な色である</w:t>
      </w:r>
      <w:r w:rsidR="00022A8E" w:rsidRPr="00642555">
        <w:rPr>
          <w:rFonts w:ascii="ＭＳ 明朝" w:eastAsia="ＭＳ 明朝" w:hAnsi="ＭＳ 明朝" w:cs="ＭＳ 明朝" w:hint="eastAsia"/>
        </w:rPr>
        <w:t>というレクチャーも頂きました</w:t>
      </w:r>
      <w:r w:rsidR="00AE3CAA" w:rsidRPr="00642555">
        <w:rPr>
          <w:rFonts w:ascii="ＭＳ 明朝" w:eastAsia="ＭＳ 明朝" w:hAnsi="ＭＳ 明朝" w:cs="ＭＳ 明朝" w:hint="eastAsia"/>
        </w:rPr>
        <w:t>。</w:t>
      </w:r>
    </w:p>
    <w:p w:rsidR="00B91C62" w:rsidRDefault="00B91C62" w:rsidP="0044500A">
      <w:pPr>
        <w:pStyle w:val="a7"/>
        <w:ind w:leftChars="0" w:left="720"/>
        <w:rPr>
          <w:rFonts w:ascii="ＭＳ 明朝" w:eastAsia="ＭＳ 明朝" w:hAnsi="ＭＳ 明朝" w:cs="ＭＳ 明朝"/>
        </w:rPr>
      </w:pPr>
    </w:p>
    <w:p w:rsidR="00B91C62" w:rsidRDefault="00D415B1" w:rsidP="00B336D1">
      <w:pPr>
        <w:ind w:left="630" w:hangingChars="300" w:hanging="630"/>
        <w:rPr>
          <w:rFonts w:ascii="ＭＳ 明朝" w:eastAsia="ＭＳ 明朝" w:hAnsi="ＭＳ 明朝" w:cs="ＭＳ 明朝"/>
        </w:rPr>
      </w:pPr>
      <w:r>
        <w:rPr>
          <w:rFonts w:ascii="ＭＳ 明朝" w:eastAsia="ＭＳ 明朝" w:hAnsi="ＭＳ 明朝" w:cs="ＭＳ 明朝" w:hint="eastAsia"/>
        </w:rPr>
        <w:t xml:space="preserve">　　　　他に補論としては</w:t>
      </w:r>
      <w:r w:rsidR="00B336D1">
        <w:rPr>
          <w:rFonts w:ascii="ＭＳ 明朝" w:eastAsia="ＭＳ 明朝" w:hAnsi="ＭＳ 明朝" w:cs="ＭＳ 明朝" w:hint="eastAsia"/>
        </w:rPr>
        <w:t>、</w:t>
      </w:r>
      <w:r>
        <w:rPr>
          <w:rFonts w:ascii="ＭＳ 明朝" w:eastAsia="ＭＳ 明朝" w:hAnsi="ＭＳ 明朝" w:cs="ＭＳ 明朝" w:hint="eastAsia"/>
        </w:rPr>
        <w:t>衣装について</w:t>
      </w:r>
      <w:r w:rsidR="00B336D1">
        <w:rPr>
          <w:rFonts w:ascii="ＭＳ 明朝" w:eastAsia="ＭＳ 明朝" w:hAnsi="ＭＳ 明朝" w:cs="ＭＳ 明朝" w:hint="eastAsia"/>
        </w:rPr>
        <w:t>赤が入っているのを</w:t>
      </w:r>
      <w:r w:rsidR="00253119">
        <w:rPr>
          <w:rFonts w:ascii="ＭＳ 明朝" w:eastAsia="ＭＳ 明朝" w:hAnsi="ＭＳ 明朝" w:cs="ＭＳ 明朝" w:hint="eastAsia"/>
        </w:rPr>
        <w:t>「</w:t>
      </w:r>
      <w:r w:rsidR="00B336D1">
        <w:rPr>
          <w:rFonts w:ascii="ＭＳ 明朝" w:eastAsia="ＭＳ 明朝" w:hAnsi="ＭＳ 明朝" w:cs="ＭＳ 明朝" w:hint="eastAsia"/>
        </w:rPr>
        <w:t>色入り</w:t>
      </w:r>
      <w:r w:rsidR="00253119">
        <w:rPr>
          <w:rFonts w:ascii="ＭＳ 明朝" w:eastAsia="ＭＳ 明朝" w:hAnsi="ＭＳ 明朝" w:cs="ＭＳ 明朝" w:hint="eastAsia"/>
        </w:rPr>
        <w:t>」</w:t>
      </w:r>
      <w:r w:rsidR="00D116A4">
        <w:rPr>
          <w:rFonts w:ascii="ＭＳ 明朝" w:eastAsia="ＭＳ 明朝" w:hAnsi="ＭＳ 明朝" w:cs="ＭＳ 明朝" w:hint="eastAsia"/>
        </w:rPr>
        <w:t>といい</w:t>
      </w:r>
      <w:r w:rsidR="00B336D1">
        <w:rPr>
          <w:rFonts w:ascii="ＭＳ 明朝" w:eastAsia="ＭＳ 明朝" w:hAnsi="ＭＳ 明朝" w:cs="ＭＳ 明朝" w:hint="eastAsia"/>
        </w:rPr>
        <w:t>、赤が入っていないのを</w:t>
      </w:r>
      <w:r w:rsidR="00253119">
        <w:rPr>
          <w:rFonts w:ascii="ＭＳ 明朝" w:eastAsia="ＭＳ 明朝" w:hAnsi="ＭＳ 明朝" w:cs="ＭＳ 明朝" w:hint="eastAsia"/>
        </w:rPr>
        <w:t>「</w:t>
      </w:r>
      <w:r w:rsidR="00B336D1">
        <w:rPr>
          <w:rFonts w:ascii="ＭＳ 明朝" w:eastAsia="ＭＳ 明朝" w:hAnsi="ＭＳ 明朝" w:cs="ＭＳ 明朝" w:hint="eastAsia"/>
        </w:rPr>
        <w:t>色なし</w:t>
      </w:r>
      <w:r w:rsidR="00253119">
        <w:rPr>
          <w:rFonts w:ascii="ＭＳ 明朝" w:eastAsia="ＭＳ 明朝" w:hAnsi="ＭＳ 明朝" w:cs="ＭＳ 明朝" w:hint="eastAsia"/>
        </w:rPr>
        <w:t>」</w:t>
      </w:r>
      <w:r w:rsidR="00B336D1">
        <w:rPr>
          <w:rFonts w:ascii="ＭＳ 明朝" w:eastAsia="ＭＳ 明朝" w:hAnsi="ＭＳ 明朝" w:cs="ＭＳ 明朝" w:hint="eastAsia"/>
        </w:rPr>
        <w:t>ということや若い女性の</w:t>
      </w:r>
      <w:r w:rsidR="00B336D1">
        <w:rPr>
          <w:rFonts w:ascii="ＭＳ 明朝" w:eastAsia="ＭＳ 明朝" w:hAnsi="ＭＳ 明朝" w:cs="ＭＳ 明朝"/>
        </w:rPr>
        <w:t>役</w:t>
      </w:r>
      <w:r w:rsidR="00B336D1">
        <w:rPr>
          <w:rFonts w:ascii="ＭＳ 明朝" w:eastAsia="ＭＳ 明朝" w:hAnsi="ＭＳ 明朝" w:cs="ＭＳ 明朝" w:hint="eastAsia"/>
        </w:rPr>
        <w:t>が</w:t>
      </w:r>
      <w:r w:rsidR="00253119">
        <w:rPr>
          <w:rFonts w:ascii="ＭＳ 明朝" w:eastAsia="ＭＳ 明朝" w:hAnsi="ＭＳ 明朝" w:cs="ＭＳ 明朝" w:hint="eastAsia"/>
        </w:rPr>
        <w:t>着ける</w:t>
      </w:r>
      <w:r w:rsidR="00B336D1">
        <w:rPr>
          <w:rFonts w:ascii="ＭＳ 明朝" w:eastAsia="ＭＳ 明朝" w:hAnsi="ＭＳ 明朝" w:cs="ＭＳ 明朝" w:hint="eastAsia"/>
        </w:rPr>
        <w:t>のが</w:t>
      </w:r>
      <w:r w:rsidR="00253119">
        <w:rPr>
          <w:rFonts w:ascii="ＭＳ 明朝" w:eastAsia="ＭＳ 明朝" w:hAnsi="ＭＳ 明朝" w:cs="ＭＳ 明朝" w:hint="eastAsia"/>
        </w:rPr>
        <w:t>「</w:t>
      </w:r>
      <w:r w:rsidR="00B336D1">
        <w:rPr>
          <w:rFonts w:ascii="ＭＳ 明朝" w:eastAsia="ＭＳ 明朝" w:hAnsi="ＭＳ 明朝" w:cs="ＭＳ 明朝" w:hint="eastAsia"/>
        </w:rPr>
        <w:t>色入り</w:t>
      </w:r>
      <w:r w:rsidR="00253119">
        <w:rPr>
          <w:rFonts w:ascii="ＭＳ 明朝" w:eastAsia="ＭＳ 明朝" w:hAnsi="ＭＳ 明朝" w:cs="ＭＳ 明朝" w:hint="eastAsia"/>
        </w:rPr>
        <w:t>」</w:t>
      </w:r>
      <w:r w:rsidR="00B336D1">
        <w:rPr>
          <w:rFonts w:ascii="ＭＳ 明朝" w:eastAsia="ＭＳ 明朝" w:hAnsi="ＭＳ 明朝" w:cs="ＭＳ 明朝" w:hint="eastAsia"/>
        </w:rPr>
        <w:t>で、中年期以降の女性の</w:t>
      </w:r>
      <w:r w:rsidR="00B336D1">
        <w:rPr>
          <w:rFonts w:ascii="ＭＳ 明朝" w:eastAsia="ＭＳ 明朝" w:hAnsi="ＭＳ 明朝" w:cs="ＭＳ 明朝"/>
        </w:rPr>
        <w:t>役</w:t>
      </w:r>
      <w:r w:rsidR="00B336D1">
        <w:rPr>
          <w:rFonts w:ascii="ＭＳ 明朝" w:eastAsia="ＭＳ 明朝" w:hAnsi="ＭＳ 明朝" w:cs="ＭＳ 明朝" w:hint="eastAsia"/>
        </w:rPr>
        <w:t>が</w:t>
      </w:r>
      <w:r w:rsidR="00253119">
        <w:rPr>
          <w:rFonts w:ascii="ＭＳ 明朝" w:eastAsia="ＭＳ 明朝" w:hAnsi="ＭＳ 明朝" w:cs="ＭＳ 明朝" w:hint="eastAsia"/>
        </w:rPr>
        <w:t>着ける</w:t>
      </w:r>
      <w:r w:rsidR="00B336D1">
        <w:rPr>
          <w:rFonts w:ascii="ＭＳ 明朝" w:eastAsia="ＭＳ 明朝" w:hAnsi="ＭＳ 明朝" w:cs="ＭＳ 明朝" w:hint="eastAsia"/>
        </w:rPr>
        <w:t>衣装は紺色や茶色の</w:t>
      </w:r>
      <w:r w:rsidR="00B336D1">
        <w:rPr>
          <w:rFonts w:ascii="ＭＳ 明朝" w:eastAsia="ＭＳ 明朝" w:hAnsi="ＭＳ 明朝" w:cs="ＭＳ 明朝"/>
        </w:rPr>
        <w:t>衣装</w:t>
      </w:r>
      <w:r>
        <w:rPr>
          <w:rFonts w:ascii="ＭＳ 明朝" w:eastAsia="ＭＳ 明朝" w:hAnsi="ＭＳ 明朝" w:cs="ＭＳ 明朝" w:hint="eastAsia"/>
        </w:rPr>
        <w:t>に</w:t>
      </w:r>
      <w:r w:rsidR="00D116A4">
        <w:rPr>
          <w:rFonts w:ascii="ＭＳ 明朝" w:eastAsia="ＭＳ 明朝" w:hAnsi="ＭＳ 明朝" w:cs="ＭＳ 明朝" w:hint="eastAsia"/>
        </w:rPr>
        <w:t>なっていくことに</w:t>
      </w:r>
      <w:r>
        <w:rPr>
          <w:rFonts w:ascii="ＭＳ 明朝" w:eastAsia="ＭＳ 明朝" w:hAnsi="ＭＳ 明朝" w:cs="ＭＳ 明朝" w:hint="eastAsia"/>
        </w:rPr>
        <w:t>ついて</w:t>
      </w:r>
      <w:r w:rsidR="0079790C">
        <w:rPr>
          <w:rFonts w:ascii="ＭＳ 明朝" w:eastAsia="ＭＳ 明朝" w:hAnsi="ＭＳ 明朝" w:cs="ＭＳ 明朝" w:hint="eastAsia"/>
        </w:rPr>
        <w:t>の</w:t>
      </w:r>
      <w:r w:rsidR="00D116A4">
        <w:rPr>
          <w:rFonts w:ascii="ＭＳ 明朝" w:eastAsia="ＭＳ 明朝" w:hAnsi="ＭＳ 明朝" w:cs="ＭＳ 明朝" w:hint="eastAsia"/>
        </w:rPr>
        <w:t>ご説明も</w:t>
      </w:r>
      <w:r w:rsidR="00A21C4C">
        <w:rPr>
          <w:rFonts w:ascii="ＭＳ 明朝" w:eastAsia="ＭＳ 明朝" w:hAnsi="ＭＳ 明朝" w:cs="ＭＳ 明朝" w:hint="eastAsia"/>
        </w:rPr>
        <w:t>頂いて</w:t>
      </w:r>
      <w:r w:rsidR="00D116A4">
        <w:rPr>
          <w:rFonts w:ascii="ＭＳ 明朝" w:eastAsia="ＭＳ 明朝" w:hAnsi="ＭＳ 明朝" w:cs="ＭＳ 明朝" w:hint="eastAsia"/>
        </w:rPr>
        <w:t>おりました。</w:t>
      </w:r>
    </w:p>
    <w:p w:rsidR="00D415B1" w:rsidRDefault="0079790C" w:rsidP="00B91C62">
      <w:pPr>
        <w:ind w:leftChars="300" w:left="630" w:firstLineChars="100" w:firstLine="210"/>
        <w:rPr>
          <w:rFonts w:ascii="ＭＳ 明朝" w:eastAsia="ＭＳ 明朝" w:hAnsi="ＭＳ 明朝" w:cs="ＭＳ 明朝"/>
        </w:rPr>
      </w:pPr>
      <w:r>
        <w:rPr>
          <w:rFonts w:ascii="ＭＳ 明朝" w:eastAsia="ＭＳ 明朝" w:hAnsi="ＭＳ 明朝" w:cs="ＭＳ 明朝" w:hint="eastAsia"/>
        </w:rPr>
        <w:t>さらに</w:t>
      </w:r>
      <w:r w:rsidR="00D415B1" w:rsidRPr="00D415B1">
        <w:rPr>
          <w:rFonts w:ascii="ＭＳ 明朝" w:eastAsia="ＭＳ 明朝" w:hAnsi="ＭＳ 明朝" w:cs="ＭＳ 明朝" w:hint="eastAsia"/>
        </w:rPr>
        <w:t>能の衣装というのは洗濯ができないので干すだけであるということやたたみ方も難しいということを伺い、河村</w:t>
      </w:r>
      <w:r>
        <w:rPr>
          <w:rFonts w:ascii="ＭＳ 明朝" w:eastAsia="ＭＳ 明朝" w:hAnsi="ＭＳ 明朝" w:cs="ＭＳ 明朝" w:hint="eastAsia"/>
        </w:rPr>
        <w:t>能舞台の心臓部に当たるとされる蔵の存在や土壁の構造についても解説</w:t>
      </w:r>
      <w:r w:rsidR="00D415B1" w:rsidRPr="00D415B1">
        <w:rPr>
          <w:rFonts w:ascii="ＭＳ 明朝" w:eastAsia="ＭＳ 明朝" w:hAnsi="ＭＳ 明朝" w:cs="ＭＳ 明朝" w:hint="eastAsia"/>
        </w:rPr>
        <w:t>を</w:t>
      </w:r>
      <w:r>
        <w:rPr>
          <w:rFonts w:ascii="ＭＳ 明朝" w:eastAsia="ＭＳ 明朝" w:hAnsi="ＭＳ 明朝" w:cs="ＭＳ 明朝" w:hint="eastAsia"/>
        </w:rPr>
        <w:t>して</w:t>
      </w:r>
      <w:r w:rsidR="004A142F">
        <w:rPr>
          <w:rFonts w:ascii="ＭＳ 明朝" w:eastAsia="ＭＳ 明朝" w:hAnsi="ＭＳ 明朝" w:cs="ＭＳ 明朝" w:hint="eastAsia"/>
        </w:rPr>
        <w:t>頂き</w:t>
      </w:r>
      <w:r w:rsidR="00D415B1" w:rsidRPr="00D415B1">
        <w:rPr>
          <w:rFonts w:ascii="ＭＳ 明朝" w:eastAsia="ＭＳ 明朝" w:hAnsi="ＭＳ 明朝" w:cs="ＭＳ 明朝" w:hint="eastAsia"/>
        </w:rPr>
        <w:t>ました。</w:t>
      </w:r>
    </w:p>
    <w:p w:rsidR="00650CF7" w:rsidRDefault="00B91C62" w:rsidP="00B91C62">
      <w:pPr>
        <w:ind w:leftChars="300" w:left="630" w:firstLineChars="100" w:firstLine="210"/>
        <w:rPr>
          <w:rFonts w:ascii="ＭＳ 明朝" w:eastAsia="ＭＳ 明朝" w:hAnsi="ＭＳ 明朝" w:cs="ＭＳ 明朝"/>
        </w:rPr>
      </w:pPr>
      <w:r>
        <w:rPr>
          <w:rFonts w:ascii="ＭＳ 明朝" w:eastAsia="ＭＳ 明朝" w:hAnsi="ＭＳ 明朝" w:cs="ＭＳ 明朝" w:hint="eastAsia"/>
        </w:rPr>
        <w:t>最後に</w:t>
      </w:r>
      <w:r w:rsidR="0079790C">
        <w:rPr>
          <w:rFonts w:ascii="ＭＳ 明朝" w:eastAsia="ＭＳ 明朝" w:hAnsi="ＭＳ 明朝" w:cs="ＭＳ 明朝" w:hint="eastAsia"/>
        </w:rPr>
        <w:t>は虫干しの日に</w:t>
      </w:r>
      <w:r>
        <w:rPr>
          <w:rFonts w:ascii="ＭＳ 明朝" w:eastAsia="ＭＳ 明朝" w:hAnsi="ＭＳ 明朝" w:cs="ＭＳ 明朝" w:hint="eastAsia"/>
        </w:rPr>
        <w:t>能舞台の上にロープを張り巡らして能装束を干して風を通すが、河村先生も舞台に上がられる日の</w:t>
      </w:r>
      <w:r>
        <w:rPr>
          <w:rFonts w:ascii="ＭＳ 明朝" w:eastAsia="ＭＳ 明朝" w:hAnsi="ＭＳ 明朝" w:cs="ＭＳ 明朝"/>
        </w:rPr>
        <w:t>前日には</w:t>
      </w:r>
      <w:r>
        <w:rPr>
          <w:rFonts w:ascii="ＭＳ 明朝" w:eastAsia="ＭＳ 明朝" w:hAnsi="ＭＳ 明朝" w:cs="ＭＳ 明朝" w:hint="eastAsia"/>
        </w:rPr>
        <w:t>汗をかきにくくするための工夫をされるという</w:t>
      </w:r>
      <w:r w:rsidR="0079790C">
        <w:rPr>
          <w:rFonts w:ascii="ＭＳ 明朝" w:eastAsia="ＭＳ 明朝" w:hAnsi="ＭＳ 明朝" w:cs="ＭＳ 明朝" w:hint="eastAsia"/>
        </w:rPr>
        <w:t>話題も展開され</w:t>
      </w:r>
      <w:r w:rsidR="00253119">
        <w:rPr>
          <w:rFonts w:ascii="ＭＳ 明朝" w:eastAsia="ＭＳ 明朝" w:hAnsi="ＭＳ 明朝" w:cs="ＭＳ 明朝" w:hint="eastAsia"/>
        </w:rPr>
        <w:t>ました</w:t>
      </w:r>
      <w:r>
        <w:rPr>
          <w:rFonts w:ascii="ＭＳ 明朝" w:eastAsia="ＭＳ 明朝" w:hAnsi="ＭＳ 明朝" w:cs="ＭＳ 明朝" w:hint="eastAsia"/>
        </w:rPr>
        <w:t>。</w:t>
      </w:r>
    </w:p>
    <w:p w:rsidR="00B91C62" w:rsidRDefault="00B91C62" w:rsidP="00B91C62">
      <w:pPr>
        <w:ind w:leftChars="300" w:left="630" w:firstLineChars="100" w:firstLine="210"/>
        <w:rPr>
          <w:rFonts w:ascii="ＭＳ 明朝" w:eastAsia="ＭＳ 明朝" w:hAnsi="ＭＳ 明朝" w:cs="ＭＳ 明朝"/>
        </w:rPr>
      </w:pPr>
      <w:r>
        <w:rPr>
          <w:rFonts w:ascii="ＭＳ 明朝" w:eastAsia="ＭＳ 明朝" w:hAnsi="ＭＳ 明朝" w:cs="ＭＳ 明朝" w:hint="eastAsia"/>
        </w:rPr>
        <w:t>能装束は普段は</w:t>
      </w:r>
      <w:r w:rsidR="00881134" w:rsidRPr="00881134">
        <w:rPr>
          <w:rFonts w:ascii="ＭＳ 明朝" w:eastAsia="ＭＳ 明朝" w:hAnsi="ＭＳ 明朝" w:cs="ＭＳ 明朝" w:hint="eastAsia"/>
        </w:rPr>
        <w:t>畳紙</w:t>
      </w:r>
      <w:r w:rsidR="00881134">
        <w:rPr>
          <w:rFonts w:ascii="ＭＳ 明朝" w:eastAsia="ＭＳ 明朝" w:hAnsi="ＭＳ 明朝" w:cs="ＭＳ 明朝" w:hint="eastAsia"/>
        </w:rPr>
        <w:t>に</w:t>
      </w:r>
      <w:r w:rsidR="00881134">
        <w:rPr>
          <w:rFonts w:ascii="ＭＳ 明朝" w:eastAsia="ＭＳ 明朝" w:hAnsi="ＭＳ 明朝" w:cs="ＭＳ 明朝"/>
        </w:rPr>
        <w:t>入っており</w:t>
      </w:r>
      <w:r w:rsidR="00881134">
        <w:rPr>
          <w:rFonts w:ascii="ＭＳ 明朝" w:eastAsia="ＭＳ 明朝" w:hAnsi="ＭＳ 明朝" w:cs="ＭＳ 明朝" w:hint="eastAsia"/>
        </w:rPr>
        <w:t>、そこには虫が</w:t>
      </w:r>
      <w:r w:rsidR="00881134">
        <w:rPr>
          <w:rFonts w:ascii="ＭＳ 明朝" w:eastAsia="ＭＳ 明朝" w:hAnsi="ＭＳ 明朝" w:cs="ＭＳ 明朝"/>
        </w:rPr>
        <w:t>付きにくく</w:t>
      </w:r>
      <w:r w:rsidR="00881134">
        <w:rPr>
          <w:rFonts w:ascii="ＭＳ 明朝" w:eastAsia="ＭＳ 明朝" w:hAnsi="ＭＳ 明朝" w:cs="ＭＳ 明朝" w:hint="eastAsia"/>
        </w:rPr>
        <w:t>するための工夫として柿渋が使われているという</w:t>
      </w:r>
      <w:r w:rsidR="00881134">
        <w:rPr>
          <w:rFonts w:ascii="ＭＳ 明朝" w:eastAsia="ＭＳ 明朝" w:hAnsi="ＭＳ 明朝" w:cs="ＭＳ 明朝"/>
        </w:rPr>
        <w:t>ことも</w:t>
      </w:r>
      <w:r w:rsidR="00881134">
        <w:rPr>
          <w:rFonts w:ascii="ＭＳ 明朝" w:eastAsia="ＭＳ 明朝" w:hAnsi="ＭＳ 明朝" w:cs="ＭＳ 明朝" w:hint="eastAsia"/>
        </w:rPr>
        <w:t>教えて頂きました。</w:t>
      </w:r>
    </w:p>
    <w:p w:rsidR="0098182F" w:rsidRDefault="0098182F" w:rsidP="00B91C62">
      <w:pPr>
        <w:ind w:leftChars="300" w:left="630" w:firstLineChars="100" w:firstLine="210"/>
        <w:rPr>
          <w:rFonts w:ascii="ＭＳ 明朝" w:eastAsia="ＭＳ 明朝" w:hAnsi="ＭＳ 明朝" w:cs="ＭＳ 明朝"/>
        </w:rPr>
      </w:pPr>
    </w:p>
    <w:p w:rsidR="001635F0" w:rsidRPr="003273B5" w:rsidRDefault="00216765" w:rsidP="003273B5">
      <w:pPr>
        <w:pStyle w:val="a7"/>
        <w:numPr>
          <w:ilvl w:val="0"/>
          <w:numId w:val="3"/>
        </w:numPr>
        <w:ind w:leftChars="0"/>
        <w:rPr>
          <w:rFonts w:asciiTheme="majorEastAsia" w:eastAsiaTheme="majorEastAsia" w:hAnsiTheme="majorEastAsia" w:cs="ＭＳ 明朝"/>
          <w:b/>
        </w:rPr>
      </w:pPr>
      <w:r w:rsidRPr="001635F0">
        <w:rPr>
          <w:rFonts w:asciiTheme="majorEastAsia" w:eastAsiaTheme="majorEastAsia" w:hAnsiTheme="majorEastAsia" w:cs="ＭＳ 明朝" w:hint="eastAsia"/>
          <w:b/>
        </w:rPr>
        <w:t>鎌田先生からのモスクワでの『古事記』の公演に</w:t>
      </w:r>
      <w:r w:rsidRPr="001635F0">
        <w:rPr>
          <w:rFonts w:asciiTheme="majorEastAsia" w:eastAsiaTheme="majorEastAsia" w:hAnsiTheme="majorEastAsia" w:cs="ＭＳ 明朝"/>
          <w:b/>
        </w:rPr>
        <w:t>関する</w:t>
      </w:r>
      <w:r w:rsidRPr="001635F0">
        <w:rPr>
          <w:rFonts w:asciiTheme="majorEastAsia" w:eastAsiaTheme="majorEastAsia" w:hAnsiTheme="majorEastAsia" w:cs="ＭＳ 明朝" w:hint="eastAsia"/>
          <w:b/>
        </w:rPr>
        <w:t>ご報告</w:t>
      </w:r>
    </w:p>
    <w:p w:rsidR="00216765" w:rsidRPr="00346D27" w:rsidRDefault="009060A2" w:rsidP="00346D27">
      <w:pPr>
        <w:pStyle w:val="a7"/>
        <w:numPr>
          <w:ilvl w:val="0"/>
          <w:numId w:val="8"/>
        </w:numPr>
        <w:ind w:leftChars="0"/>
        <w:rPr>
          <w:rFonts w:asciiTheme="majorEastAsia" w:eastAsiaTheme="majorEastAsia" w:hAnsiTheme="majorEastAsia" w:cs="ＭＳ 明朝"/>
          <w:b/>
          <w:sz w:val="20"/>
          <w:szCs w:val="20"/>
        </w:rPr>
      </w:pPr>
      <w:r w:rsidRPr="00346D27">
        <w:rPr>
          <w:rFonts w:asciiTheme="majorEastAsia" w:eastAsiaTheme="majorEastAsia" w:hAnsiTheme="majorEastAsia" w:cs="ＭＳ 明朝" w:hint="eastAsia"/>
          <w:b/>
          <w:sz w:val="20"/>
          <w:szCs w:val="20"/>
        </w:rPr>
        <w:t>「古事記」の公演に関するご報告</w:t>
      </w:r>
    </w:p>
    <w:p w:rsidR="001635F0" w:rsidRDefault="001635F0" w:rsidP="00216765">
      <w:pPr>
        <w:rPr>
          <w:rFonts w:ascii="ＭＳ 明朝" w:eastAsia="ＭＳ 明朝" w:hAnsi="ＭＳ 明朝" w:cs="ＭＳ 明朝"/>
        </w:rPr>
      </w:pPr>
    </w:p>
    <w:p w:rsidR="00346D27" w:rsidRDefault="003E0BE6" w:rsidP="003E0BE6">
      <w:pPr>
        <w:ind w:left="420" w:hangingChars="200" w:hanging="420"/>
        <w:rPr>
          <w:rFonts w:ascii="ＭＳ 明朝" w:eastAsia="ＭＳ 明朝" w:hAnsi="ＭＳ 明朝" w:cs="ＭＳ 明朝"/>
        </w:rPr>
      </w:pPr>
      <w:r>
        <w:rPr>
          <w:rFonts w:ascii="ＭＳ 明朝" w:eastAsia="ＭＳ 明朝" w:hAnsi="ＭＳ 明朝" w:cs="ＭＳ 明朝" w:hint="eastAsia"/>
        </w:rPr>
        <w:t xml:space="preserve">　</w:t>
      </w:r>
      <w:r>
        <w:rPr>
          <w:rFonts w:ascii="ＭＳ 明朝" w:eastAsia="ＭＳ 明朝" w:hAnsi="ＭＳ 明朝" w:cs="ＭＳ 明朝"/>
        </w:rPr>
        <w:t xml:space="preserve">　</w:t>
      </w:r>
      <w:r w:rsidR="00360CD9">
        <w:rPr>
          <w:rFonts w:ascii="ＭＳ 明朝" w:eastAsia="ＭＳ 明朝" w:hAnsi="ＭＳ 明朝" w:cs="ＭＳ 明朝" w:hint="eastAsia"/>
        </w:rPr>
        <w:t xml:space="preserve">　まず、鎌田先生からは</w:t>
      </w:r>
      <w:r>
        <w:rPr>
          <w:rFonts w:ascii="ＭＳ 明朝" w:eastAsia="ＭＳ 明朝" w:hAnsi="ＭＳ 明朝" w:cs="ＭＳ 明朝" w:hint="eastAsia"/>
        </w:rPr>
        <w:t>9月2</w:t>
      </w:r>
      <w:r>
        <w:rPr>
          <w:rFonts w:ascii="ＭＳ 明朝" w:eastAsia="ＭＳ 明朝" w:hAnsi="ＭＳ 明朝" w:cs="ＭＳ 明朝"/>
        </w:rPr>
        <w:t>3</w:t>
      </w:r>
      <w:r w:rsidR="00141086">
        <w:rPr>
          <w:rFonts w:ascii="ＭＳ 明朝" w:eastAsia="ＭＳ 明朝" w:hAnsi="ＭＳ 明朝" w:cs="ＭＳ 明朝" w:hint="eastAsia"/>
        </w:rPr>
        <w:t>日にモスクワの国際音楽会館</w:t>
      </w:r>
      <w:r w:rsidR="00360CD9">
        <w:rPr>
          <w:rFonts w:ascii="ＭＳ 明朝" w:eastAsia="ＭＳ 明朝" w:hAnsi="ＭＳ 明朝" w:cs="ＭＳ 明朝" w:hint="eastAsia"/>
        </w:rPr>
        <w:t>音楽ホールで『</w:t>
      </w:r>
      <w:r>
        <w:rPr>
          <w:rFonts w:ascii="ＭＳ 明朝" w:eastAsia="ＭＳ 明朝" w:hAnsi="ＭＳ 明朝" w:cs="ＭＳ 明朝" w:hint="eastAsia"/>
        </w:rPr>
        <w:t>古事記』</w:t>
      </w:r>
      <w:r w:rsidR="00141086">
        <w:rPr>
          <w:rFonts w:ascii="ＭＳ 明朝" w:eastAsia="ＭＳ 明朝" w:hAnsi="ＭＳ 明朝" w:cs="ＭＳ 明朝" w:hint="eastAsia"/>
        </w:rPr>
        <w:t>の上演が行われたことの簡単なご報告を頂きました。舞台では原作</w:t>
      </w:r>
      <w:r>
        <w:rPr>
          <w:rFonts w:ascii="ＭＳ 明朝" w:eastAsia="ＭＳ 明朝" w:hAnsi="ＭＳ 明朝" w:cs="ＭＳ 明朝" w:hint="eastAsia"/>
        </w:rPr>
        <w:t>に</w:t>
      </w:r>
      <w:r w:rsidR="00141086">
        <w:rPr>
          <w:rFonts w:ascii="ＭＳ 明朝" w:eastAsia="ＭＳ 明朝" w:hAnsi="ＭＳ 明朝" w:cs="ＭＳ 明朝" w:hint="eastAsia"/>
        </w:rPr>
        <w:t>対してほぼ</w:t>
      </w:r>
      <w:r>
        <w:rPr>
          <w:rFonts w:ascii="ＭＳ 明朝" w:eastAsia="ＭＳ 明朝" w:hAnsi="ＭＳ 明朝" w:cs="ＭＳ 明朝" w:hint="eastAsia"/>
        </w:rPr>
        <w:t>忠実にアニシモフというロシアの演出家によって東京ノーヴィ</w:t>
      </w:r>
      <w:r w:rsidR="00360CD9">
        <w:rPr>
          <w:rFonts w:ascii="ＭＳ 明朝" w:eastAsia="ＭＳ 明朝" w:hAnsi="ＭＳ 明朝" w:cs="ＭＳ 明朝" w:hint="eastAsia"/>
        </w:rPr>
        <w:t>・</w:t>
      </w:r>
      <w:r>
        <w:rPr>
          <w:rFonts w:ascii="ＭＳ 明朝" w:eastAsia="ＭＳ 明朝" w:hAnsi="ＭＳ 明朝" w:cs="ＭＳ 明朝" w:hint="eastAsia"/>
        </w:rPr>
        <w:t>レパートリーシアターの40</w:t>
      </w:r>
      <w:r w:rsidR="00360CD9">
        <w:rPr>
          <w:rFonts w:ascii="ＭＳ 明朝" w:eastAsia="ＭＳ 明朝" w:hAnsi="ＭＳ 明朝" w:cs="ＭＳ 明朝" w:hint="eastAsia"/>
        </w:rPr>
        <w:t>人の演技者によって</w:t>
      </w:r>
      <w:r>
        <w:rPr>
          <w:rFonts w:ascii="ＭＳ 明朝" w:eastAsia="ＭＳ 明朝" w:hAnsi="ＭＳ 明朝" w:cs="ＭＳ 明朝" w:hint="eastAsia"/>
        </w:rPr>
        <w:t>2</w:t>
      </w:r>
      <w:r w:rsidR="007508C6">
        <w:rPr>
          <w:rFonts w:ascii="ＭＳ 明朝" w:eastAsia="ＭＳ 明朝" w:hAnsi="ＭＳ 明朝" w:cs="ＭＳ 明朝" w:hint="eastAsia"/>
        </w:rPr>
        <w:t>時間ほど上演が行われた</w:t>
      </w:r>
      <w:r>
        <w:rPr>
          <w:rFonts w:ascii="ＭＳ 明朝" w:eastAsia="ＭＳ 明朝" w:hAnsi="ＭＳ 明朝" w:cs="ＭＳ 明朝" w:hint="eastAsia"/>
        </w:rPr>
        <w:t>と</w:t>
      </w:r>
      <w:r w:rsidR="002B3695">
        <w:rPr>
          <w:rFonts w:ascii="ＭＳ 明朝" w:eastAsia="ＭＳ 明朝" w:hAnsi="ＭＳ 明朝" w:cs="ＭＳ 明朝" w:hint="eastAsia"/>
        </w:rPr>
        <w:t>いうことでした</w:t>
      </w:r>
      <w:r>
        <w:rPr>
          <w:rFonts w:ascii="ＭＳ 明朝" w:eastAsia="ＭＳ 明朝" w:hAnsi="ＭＳ 明朝" w:cs="ＭＳ 明朝" w:hint="eastAsia"/>
        </w:rPr>
        <w:t>。</w:t>
      </w:r>
    </w:p>
    <w:p w:rsidR="003E0BE6" w:rsidRDefault="007508C6" w:rsidP="00346D27">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この劇の中では</w:t>
      </w:r>
      <w:r w:rsidR="00346D27" w:rsidRPr="00346D27">
        <w:rPr>
          <w:rFonts w:ascii="ＭＳ 明朝" w:eastAsia="ＭＳ 明朝" w:hAnsi="ＭＳ 明朝" w:cs="ＭＳ 明朝" w:hint="eastAsia"/>
        </w:rPr>
        <w:t>冒頭から天の岩戸のところまでを</w:t>
      </w:r>
      <w:r>
        <w:rPr>
          <w:rFonts w:ascii="ＭＳ 明朝" w:eastAsia="ＭＳ 明朝" w:hAnsi="ＭＳ 明朝" w:cs="ＭＳ 明朝" w:hint="eastAsia"/>
        </w:rPr>
        <w:t>対象として描かれていて</w:t>
      </w:r>
      <w:r w:rsidR="00346D27">
        <w:rPr>
          <w:rFonts w:ascii="ＭＳ 明朝" w:eastAsia="ＭＳ 明朝" w:hAnsi="ＭＳ 明朝" w:cs="ＭＳ 明朝" w:hint="eastAsia"/>
        </w:rPr>
        <w:t>、</w:t>
      </w:r>
      <w:r w:rsidR="0096679C">
        <w:rPr>
          <w:rFonts w:ascii="ＭＳ 明朝" w:eastAsia="ＭＳ 明朝" w:hAnsi="ＭＳ 明朝" w:cs="ＭＳ 明朝" w:hint="eastAsia"/>
        </w:rPr>
        <w:t>第一幕</w:t>
      </w:r>
      <w:r w:rsidR="00346D27">
        <w:rPr>
          <w:rFonts w:ascii="ＭＳ 明朝" w:eastAsia="ＭＳ 明朝" w:hAnsi="ＭＳ 明朝" w:cs="ＭＳ 明朝" w:hint="eastAsia"/>
        </w:rPr>
        <w:t>で</w:t>
      </w:r>
      <w:r w:rsidR="0096679C">
        <w:rPr>
          <w:rFonts w:ascii="ＭＳ 明朝" w:eastAsia="ＭＳ 明朝" w:hAnsi="ＭＳ 明朝" w:cs="ＭＳ 明朝" w:hint="eastAsia"/>
        </w:rPr>
        <w:t>は神々が誕生してくる『古事記』の</w:t>
      </w:r>
      <w:r w:rsidR="00346D27">
        <w:rPr>
          <w:rFonts w:ascii="ＭＳ 明朝" w:eastAsia="ＭＳ 明朝" w:hAnsi="ＭＳ 明朝" w:cs="ＭＳ 明朝" w:hint="eastAsia"/>
        </w:rPr>
        <w:t>「</w:t>
      </w:r>
      <w:r w:rsidR="0096679C">
        <w:rPr>
          <w:rFonts w:ascii="ＭＳ 明朝" w:eastAsia="ＭＳ 明朝" w:hAnsi="ＭＳ 明朝" w:cs="ＭＳ 明朝" w:hint="eastAsia"/>
        </w:rPr>
        <w:t>国生み</w:t>
      </w:r>
      <w:r w:rsidR="00346D27">
        <w:rPr>
          <w:rFonts w:ascii="ＭＳ 明朝" w:eastAsia="ＭＳ 明朝" w:hAnsi="ＭＳ 明朝" w:cs="ＭＳ 明朝" w:hint="eastAsia"/>
        </w:rPr>
        <w:t>」</w:t>
      </w:r>
      <w:r>
        <w:rPr>
          <w:rFonts w:ascii="ＭＳ 明朝" w:eastAsia="ＭＳ 明朝" w:hAnsi="ＭＳ 明朝" w:cs="ＭＳ 明朝" w:hint="eastAsia"/>
        </w:rPr>
        <w:t>の物語が上演され</w:t>
      </w:r>
      <w:r w:rsidR="0096679C">
        <w:rPr>
          <w:rFonts w:ascii="ＭＳ 明朝" w:eastAsia="ＭＳ 明朝" w:hAnsi="ＭＳ 明朝" w:cs="ＭＳ 明朝" w:hint="eastAsia"/>
        </w:rPr>
        <w:t>、座が転換し</w:t>
      </w:r>
      <w:r w:rsidR="00346D27">
        <w:rPr>
          <w:rFonts w:ascii="ＭＳ 明朝" w:eastAsia="ＭＳ 明朝" w:hAnsi="ＭＳ 明朝" w:cs="ＭＳ 明朝" w:hint="eastAsia"/>
        </w:rPr>
        <w:t>て、第二幕では</w:t>
      </w:r>
      <w:r>
        <w:rPr>
          <w:rFonts w:ascii="ＭＳ 明朝" w:eastAsia="ＭＳ 明朝" w:hAnsi="ＭＳ 明朝" w:cs="ＭＳ 明朝" w:hint="eastAsia"/>
        </w:rPr>
        <w:t>カグツチが生まれた後に</w:t>
      </w:r>
      <w:r w:rsidR="00346D27">
        <w:rPr>
          <w:rFonts w:ascii="ＭＳ 明朝" w:eastAsia="ＭＳ 明朝" w:hAnsi="ＭＳ 明朝" w:cs="ＭＳ 明朝" w:hint="eastAsia"/>
        </w:rPr>
        <w:t>イザナギノ</w:t>
      </w:r>
      <w:r w:rsidR="0096679C">
        <w:rPr>
          <w:rFonts w:ascii="ＭＳ 明朝" w:eastAsia="ＭＳ 明朝" w:hAnsi="ＭＳ 明朝" w:cs="ＭＳ 明朝" w:hint="eastAsia"/>
        </w:rPr>
        <w:t>ミコトが</w:t>
      </w:r>
      <w:r w:rsidR="0096679C">
        <w:rPr>
          <w:rFonts w:ascii="ＭＳ 明朝" w:eastAsia="ＭＳ 明朝" w:hAnsi="ＭＳ 明朝" w:cs="ＭＳ 明朝"/>
        </w:rPr>
        <w:t>黄泉の国へ</w:t>
      </w:r>
      <w:r w:rsidR="00346D27">
        <w:rPr>
          <w:rFonts w:ascii="ＭＳ 明朝" w:eastAsia="ＭＳ 明朝" w:hAnsi="ＭＳ 明朝" w:cs="ＭＳ 明朝" w:hint="eastAsia"/>
        </w:rPr>
        <w:t>妻であるイザナミノ</w:t>
      </w:r>
      <w:r>
        <w:rPr>
          <w:rFonts w:ascii="ＭＳ 明朝" w:eastAsia="ＭＳ 明朝" w:hAnsi="ＭＳ 明朝" w:cs="ＭＳ 明朝" w:hint="eastAsia"/>
        </w:rPr>
        <w:t>ミコトを追いかけていく場面から、</w:t>
      </w:r>
      <w:r w:rsidR="0096679C">
        <w:rPr>
          <w:rFonts w:ascii="ＭＳ 明朝" w:eastAsia="ＭＳ 明朝" w:hAnsi="ＭＳ 明朝" w:cs="ＭＳ 明朝" w:hint="eastAsia"/>
        </w:rPr>
        <w:t>最後には天照大神が天岩戸の</w:t>
      </w:r>
      <w:r w:rsidR="0096679C">
        <w:rPr>
          <w:rFonts w:ascii="ＭＳ 明朝" w:eastAsia="ＭＳ 明朝" w:hAnsi="ＭＳ 明朝" w:cs="ＭＳ 明朝"/>
        </w:rPr>
        <w:t>中に</w:t>
      </w:r>
      <w:r w:rsidR="0096679C">
        <w:rPr>
          <w:rFonts w:ascii="ＭＳ 明朝" w:eastAsia="ＭＳ 明朝" w:hAnsi="ＭＳ 明朝" w:cs="ＭＳ 明朝" w:hint="eastAsia"/>
        </w:rPr>
        <w:t>隠</w:t>
      </w:r>
      <w:r w:rsidR="003077B9">
        <w:rPr>
          <w:rFonts w:ascii="ＭＳ 明朝" w:eastAsia="ＭＳ 明朝" w:hAnsi="ＭＳ 明朝" w:cs="ＭＳ 明朝" w:hint="eastAsia"/>
        </w:rPr>
        <w:t>れてしまったので世界は暗黒の世界と</w:t>
      </w:r>
      <w:r w:rsidR="00346D27">
        <w:rPr>
          <w:rFonts w:ascii="ＭＳ 明朝" w:eastAsia="ＭＳ 明朝" w:hAnsi="ＭＳ 明朝" w:cs="ＭＳ 明朝" w:hint="eastAsia"/>
        </w:rPr>
        <w:t>なってしまったために</w:t>
      </w:r>
      <w:r w:rsidR="0096679C">
        <w:rPr>
          <w:rFonts w:ascii="ＭＳ 明朝" w:eastAsia="ＭＳ 明朝" w:hAnsi="ＭＳ 明朝" w:cs="ＭＳ 明朝" w:hint="eastAsia"/>
        </w:rPr>
        <w:t>、</w:t>
      </w:r>
      <w:r w:rsidR="00346D27">
        <w:rPr>
          <w:rFonts w:ascii="ＭＳ 明朝" w:eastAsia="ＭＳ 明朝" w:hAnsi="ＭＳ 明朝" w:cs="ＭＳ 明朝" w:hint="eastAsia"/>
        </w:rPr>
        <w:t>神々が祭り</w:t>
      </w:r>
      <w:r w:rsidR="0096679C">
        <w:rPr>
          <w:rFonts w:ascii="ＭＳ 明朝" w:eastAsia="ＭＳ 明朝" w:hAnsi="ＭＳ 明朝" w:cs="ＭＳ 明朝" w:hint="eastAsia"/>
        </w:rPr>
        <w:t>を行うことによって</w:t>
      </w:r>
      <w:r w:rsidR="00346D27">
        <w:rPr>
          <w:rFonts w:ascii="ＭＳ 明朝" w:eastAsia="ＭＳ 明朝" w:hAnsi="ＭＳ 明朝" w:cs="ＭＳ 明朝" w:hint="eastAsia"/>
        </w:rPr>
        <w:t>天照大神を呼び戻</w:t>
      </w:r>
      <w:r>
        <w:rPr>
          <w:rFonts w:ascii="ＭＳ 明朝" w:eastAsia="ＭＳ 明朝" w:hAnsi="ＭＳ 明朝" w:cs="ＭＳ 明朝" w:hint="eastAsia"/>
        </w:rPr>
        <w:t>し世界に再び光が戻るという場面</w:t>
      </w:r>
      <w:r w:rsidR="00346D27">
        <w:rPr>
          <w:rFonts w:ascii="ＭＳ 明朝" w:eastAsia="ＭＳ 明朝" w:hAnsi="ＭＳ 明朝" w:cs="ＭＳ 明朝" w:hint="eastAsia"/>
        </w:rPr>
        <w:t>まで</w:t>
      </w:r>
      <w:r w:rsidR="0096679C">
        <w:rPr>
          <w:rFonts w:ascii="ＭＳ 明朝" w:eastAsia="ＭＳ 明朝" w:hAnsi="ＭＳ 明朝" w:cs="ＭＳ 明朝" w:hint="eastAsia"/>
        </w:rPr>
        <w:t>演じ</w:t>
      </w:r>
      <w:r>
        <w:rPr>
          <w:rFonts w:ascii="ＭＳ 明朝" w:eastAsia="ＭＳ 明朝" w:hAnsi="ＭＳ 明朝" w:cs="ＭＳ 明朝" w:hint="eastAsia"/>
        </w:rPr>
        <w:t>られ</w:t>
      </w:r>
      <w:r w:rsidR="0096679C">
        <w:rPr>
          <w:rFonts w:ascii="ＭＳ 明朝" w:eastAsia="ＭＳ 明朝" w:hAnsi="ＭＳ 明朝" w:cs="ＭＳ 明朝" w:hint="eastAsia"/>
        </w:rPr>
        <w:t>た。</w:t>
      </w:r>
    </w:p>
    <w:p w:rsidR="007508C6" w:rsidRDefault="0096679C" w:rsidP="003E0BE6">
      <w:pPr>
        <w:ind w:left="420" w:hangingChars="200" w:hanging="420"/>
        <w:rPr>
          <w:rFonts w:ascii="ＭＳ 明朝" w:eastAsia="ＭＳ 明朝" w:hAnsi="ＭＳ 明朝" w:cs="ＭＳ 明朝"/>
        </w:rPr>
      </w:pPr>
      <w:r>
        <w:rPr>
          <w:rFonts w:ascii="ＭＳ 明朝" w:eastAsia="ＭＳ 明朝" w:hAnsi="ＭＳ 明朝" w:cs="ＭＳ 明朝" w:hint="eastAsia"/>
        </w:rPr>
        <w:t xml:space="preserve">　</w:t>
      </w:r>
      <w:r>
        <w:rPr>
          <w:rFonts w:ascii="ＭＳ 明朝" w:eastAsia="ＭＳ 明朝" w:hAnsi="ＭＳ 明朝" w:cs="ＭＳ 明朝"/>
        </w:rPr>
        <w:t xml:space="preserve">　</w:t>
      </w:r>
      <w:r w:rsidR="007B4639">
        <w:rPr>
          <w:rFonts w:ascii="ＭＳ 明朝" w:eastAsia="ＭＳ 明朝" w:hAnsi="ＭＳ 明朝" w:cs="ＭＳ 明朝" w:hint="eastAsia"/>
        </w:rPr>
        <w:t xml:space="preserve">　第一部の方では</w:t>
      </w:r>
      <w:r>
        <w:rPr>
          <w:rFonts w:ascii="ＭＳ 明朝" w:eastAsia="ＭＳ 明朝" w:hAnsi="ＭＳ 明朝" w:cs="ＭＳ 明朝" w:hint="eastAsia"/>
        </w:rPr>
        <w:t>字幕の説明もなく途中の</w:t>
      </w:r>
      <w:r>
        <w:rPr>
          <w:rFonts w:ascii="ＭＳ 明朝" w:eastAsia="ＭＳ 明朝" w:hAnsi="ＭＳ 明朝" w:cs="ＭＳ 明朝"/>
        </w:rPr>
        <w:t>ところで</w:t>
      </w:r>
      <w:r>
        <w:rPr>
          <w:rFonts w:ascii="ＭＳ 明朝" w:eastAsia="ＭＳ 明朝" w:hAnsi="ＭＳ 明朝" w:cs="ＭＳ 明朝" w:hint="eastAsia"/>
        </w:rPr>
        <w:t>叙事詩のようにロシア語による状況説明がされる</w:t>
      </w:r>
      <w:r>
        <w:rPr>
          <w:rFonts w:ascii="ＭＳ 明朝" w:eastAsia="ＭＳ 明朝" w:hAnsi="ＭＳ 明朝" w:cs="ＭＳ 明朝"/>
        </w:rPr>
        <w:t>語りが入</w:t>
      </w:r>
      <w:r>
        <w:rPr>
          <w:rFonts w:ascii="ＭＳ 明朝" w:eastAsia="ＭＳ 明朝" w:hAnsi="ＭＳ 明朝" w:cs="ＭＳ 明朝" w:hint="eastAsia"/>
        </w:rPr>
        <w:t>った</w:t>
      </w:r>
      <w:r w:rsidR="007B4639">
        <w:rPr>
          <w:rFonts w:ascii="ＭＳ 明朝" w:eastAsia="ＭＳ 明朝" w:hAnsi="ＭＳ 明朝" w:cs="ＭＳ 明朝" w:hint="eastAsia"/>
        </w:rPr>
        <w:t>ものの</w:t>
      </w:r>
      <w:r>
        <w:rPr>
          <w:rFonts w:ascii="ＭＳ 明朝" w:eastAsia="ＭＳ 明朝" w:hAnsi="ＭＳ 明朝" w:cs="ＭＳ 明朝" w:hint="eastAsia"/>
        </w:rPr>
        <w:t>それ以外の所は</w:t>
      </w:r>
      <w:r w:rsidR="007508C6">
        <w:rPr>
          <w:rFonts w:ascii="ＭＳ 明朝" w:eastAsia="ＭＳ 明朝" w:hAnsi="ＭＳ 明朝" w:cs="ＭＳ 明朝" w:hint="eastAsia"/>
        </w:rPr>
        <w:t>殆ど</w:t>
      </w:r>
      <w:r>
        <w:rPr>
          <w:rFonts w:ascii="ＭＳ 明朝" w:eastAsia="ＭＳ 明朝" w:hAnsi="ＭＳ 明朝" w:cs="ＭＳ 明朝" w:hint="eastAsia"/>
        </w:rPr>
        <w:t>全て日本語のまま上演された。</w:t>
      </w:r>
    </w:p>
    <w:p w:rsidR="0096679C" w:rsidRDefault="0096679C" w:rsidP="007508C6">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それは一種の謡のよう</w:t>
      </w:r>
      <w:r w:rsidR="007508C6">
        <w:rPr>
          <w:rFonts w:ascii="ＭＳ 明朝" w:eastAsia="ＭＳ 明朝" w:hAnsi="ＭＳ 明朝" w:cs="ＭＳ 明朝" w:hint="eastAsia"/>
        </w:rPr>
        <w:t>であって</w:t>
      </w:r>
      <w:r w:rsidR="00DC1A69">
        <w:rPr>
          <w:rFonts w:ascii="ＭＳ 明朝" w:eastAsia="ＭＳ 明朝" w:hAnsi="ＭＳ 明朝" w:cs="ＭＳ 明朝" w:hint="eastAsia"/>
        </w:rPr>
        <w:t>オペラのように歌いながらもちょっと能っぽい要素</w:t>
      </w:r>
      <w:r w:rsidR="007508C6">
        <w:rPr>
          <w:rFonts w:ascii="ＭＳ 明朝" w:eastAsia="ＭＳ 明朝" w:hAnsi="ＭＳ 明朝" w:cs="ＭＳ 明朝" w:hint="eastAsia"/>
        </w:rPr>
        <w:t>を</w:t>
      </w:r>
      <w:r w:rsidR="00DC1A69">
        <w:rPr>
          <w:rFonts w:ascii="ＭＳ 明朝" w:eastAsia="ＭＳ 明朝" w:hAnsi="ＭＳ 明朝" w:cs="ＭＳ 明朝" w:hint="eastAsia"/>
        </w:rPr>
        <w:t>も加味した『</w:t>
      </w:r>
      <w:r>
        <w:rPr>
          <w:rFonts w:ascii="ＭＳ 明朝" w:eastAsia="ＭＳ 明朝" w:hAnsi="ＭＳ 明朝" w:cs="ＭＳ 明朝" w:hint="eastAsia"/>
        </w:rPr>
        <w:t>古事記</w:t>
      </w:r>
      <w:r w:rsidR="00DC1A69">
        <w:rPr>
          <w:rFonts w:ascii="ＭＳ 明朝" w:eastAsia="ＭＳ 明朝" w:hAnsi="ＭＳ 明朝" w:cs="ＭＳ 明朝" w:hint="eastAsia"/>
        </w:rPr>
        <w:t>』が上演された</w:t>
      </w:r>
      <w:r>
        <w:rPr>
          <w:rFonts w:ascii="ＭＳ 明朝" w:eastAsia="ＭＳ 明朝" w:hAnsi="ＭＳ 明朝" w:cs="ＭＳ 明朝" w:hint="eastAsia"/>
        </w:rPr>
        <w:t>。</w:t>
      </w:r>
    </w:p>
    <w:p w:rsidR="007F23A0" w:rsidRDefault="007F23A0" w:rsidP="007F23A0">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そのために第一部は皆戸惑った様子であって、世界観も</w:t>
      </w:r>
      <w:r>
        <w:rPr>
          <w:rFonts w:ascii="ＭＳ 明朝" w:eastAsia="ＭＳ 明朝" w:hAnsi="ＭＳ 明朝" w:cs="ＭＳ 明朝"/>
        </w:rPr>
        <w:t>違うし</w:t>
      </w:r>
      <w:r>
        <w:rPr>
          <w:rFonts w:ascii="ＭＳ 明朝" w:eastAsia="ＭＳ 明朝" w:hAnsi="ＭＳ 明朝" w:cs="ＭＳ 明朝" w:hint="eastAsia"/>
        </w:rPr>
        <w:t>「古事記」</w:t>
      </w:r>
      <w:r>
        <w:rPr>
          <w:rFonts w:ascii="ＭＳ 明朝" w:eastAsia="ＭＳ 明朝" w:hAnsi="ＭＳ 明朝" w:cs="ＭＳ 明朝"/>
        </w:rPr>
        <w:t>の</w:t>
      </w:r>
      <w:r>
        <w:rPr>
          <w:rFonts w:ascii="ＭＳ 明朝" w:eastAsia="ＭＳ 明朝" w:hAnsi="ＭＳ 明朝" w:cs="ＭＳ 明朝" w:hint="eastAsia"/>
        </w:rPr>
        <w:t>ストーリーも良く頭に入っていない上に、神というものが誕生す</w:t>
      </w:r>
      <w:r w:rsidR="007508C6">
        <w:rPr>
          <w:rFonts w:ascii="ＭＳ 明朝" w:eastAsia="ＭＳ 明朝" w:hAnsi="ＭＳ 明朝" w:cs="ＭＳ 明朝" w:hint="eastAsia"/>
        </w:rPr>
        <w:t>るイメージがすっと呑み込めなかったと思われた</w:t>
      </w:r>
      <w:r w:rsidR="003170CE">
        <w:rPr>
          <w:rFonts w:ascii="ＭＳ 明朝" w:eastAsia="ＭＳ 明朝" w:hAnsi="ＭＳ 明朝" w:cs="ＭＳ 明朝" w:hint="eastAsia"/>
        </w:rPr>
        <w:t>。それが休憩を経て</w:t>
      </w:r>
      <w:r w:rsidR="007508C6">
        <w:rPr>
          <w:rFonts w:ascii="ＭＳ 明朝" w:eastAsia="ＭＳ 明朝" w:hAnsi="ＭＳ 明朝" w:cs="ＭＳ 明朝" w:hint="eastAsia"/>
        </w:rPr>
        <w:t>から第</w:t>
      </w:r>
      <w:r>
        <w:rPr>
          <w:rFonts w:ascii="ＭＳ 明朝" w:eastAsia="ＭＳ 明朝" w:hAnsi="ＭＳ 明朝" w:cs="ＭＳ 明朝" w:hint="eastAsia"/>
        </w:rPr>
        <w:t>二幕に入った</w:t>
      </w:r>
      <w:r w:rsidR="007508C6">
        <w:rPr>
          <w:rFonts w:ascii="ＭＳ 明朝" w:eastAsia="ＭＳ 明朝" w:hAnsi="ＭＳ 明朝" w:cs="ＭＳ 明朝" w:hint="eastAsia"/>
        </w:rPr>
        <w:t>辺りから</w:t>
      </w:r>
      <w:r w:rsidR="00D4293A">
        <w:rPr>
          <w:rFonts w:ascii="ＭＳ 明朝" w:eastAsia="ＭＳ 明朝" w:hAnsi="ＭＳ 明朝" w:cs="ＭＳ 明朝" w:hint="eastAsia"/>
        </w:rPr>
        <w:t>ロシア人の観客が</w:t>
      </w:r>
      <w:r>
        <w:rPr>
          <w:rFonts w:ascii="ＭＳ 明朝" w:eastAsia="ＭＳ 明朝" w:hAnsi="ＭＳ 明朝" w:cs="ＭＳ 明朝" w:hint="eastAsia"/>
        </w:rPr>
        <w:t>非常に集中</w:t>
      </w:r>
      <w:r w:rsidR="00DC1A69">
        <w:rPr>
          <w:rFonts w:ascii="ＭＳ 明朝" w:eastAsia="ＭＳ 明朝" w:hAnsi="ＭＳ 明朝" w:cs="ＭＳ 明朝" w:hint="eastAsia"/>
        </w:rPr>
        <w:t>することが</w:t>
      </w:r>
      <w:r w:rsidR="00D4293A">
        <w:rPr>
          <w:rFonts w:ascii="ＭＳ 明朝" w:eastAsia="ＭＳ 明朝" w:hAnsi="ＭＳ 明朝" w:cs="ＭＳ 明朝" w:hint="eastAsia"/>
        </w:rPr>
        <w:t>できた様子になり</w:t>
      </w:r>
      <w:r>
        <w:rPr>
          <w:rFonts w:ascii="ＭＳ 明朝" w:eastAsia="ＭＳ 明朝" w:hAnsi="ＭＳ 明朝" w:cs="ＭＳ 明朝" w:hint="eastAsia"/>
        </w:rPr>
        <w:t>舞台の上で展開され</w:t>
      </w:r>
      <w:r w:rsidR="00D829CD">
        <w:rPr>
          <w:rFonts w:ascii="ＭＳ 明朝" w:eastAsia="ＭＳ 明朝" w:hAnsi="ＭＳ 明朝" w:cs="ＭＳ 明朝" w:hint="eastAsia"/>
        </w:rPr>
        <w:t>ている世界観も</w:t>
      </w:r>
      <w:r>
        <w:rPr>
          <w:rFonts w:ascii="ＭＳ 明朝" w:eastAsia="ＭＳ 明朝" w:hAnsi="ＭＳ 明朝" w:cs="ＭＳ 明朝" w:hint="eastAsia"/>
        </w:rPr>
        <w:t>一挙に分かるようになってきたらしかった。</w:t>
      </w:r>
    </w:p>
    <w:p w:rsidR="00D4293A" w:rsidRDefault="007F23A0" w:rsidP="007F23A0">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それは</w:t>
      </w:r>
      <w:r w:rsidR="00D4293A">
        <w:rPr>
          <w:rFonts w:ascii="ＭＳ 明朝" w:eastAsia="ＭＳ 明朝" w:hAnsi="ＭＳ 明朝" w:cs="ＭＳ 明朝" w:hint="eastAsia"/>
        </w:rPr>
        <w:t>例えば</w:t>
      </w:r>
      <w:r>
        <w:rPr>
          <w:rFonts w:ascii="ＭＳ 明朝" w:eastAsia="ＭＳ 明朝" w:hAnsi="ＭＳ 明朝" w:cs="ＭＳ 明朝" w:hint="eastAsia"/>
        </w:rPr>
        <w:t>ギリシャ神話とかケルトの神話など</w:t>
      </w:r>
      <w:r w:rsidR="00D4293A">
        <w:rPr>
          <w:rFonts w:ascii="ＭＳ 明朝" w:eastAsia="ＭＳ 明朝" w:hAnsi="ＭＳ 明朝" w:cs="ＭＳ 明朝" w:hint="eastAsia"/>
        </w:rPr>
        <w:t>の場合</w:t>
      </w:r>
      <w:r>
        <w:rPr>
          <w:rFonts w:ascii="ＭＳ 明朝" w:eastAsia="ＭＳ 明朝" w:hAnsi="ＭＳ 明朝" w:cs="ＭＳ 明朝" w:hint="eastAsia"/>
        </w:rPr>
        <w:t>を</w:t>
      </w:r>
      <w:r>
        <w:rPr>
          <w:rFonts w:ascii="ＭＳ 明朝" w:eastAsia="ＭＳ 明朝" w:hAnsi="ＭＳ 明朝" w:cs="ＭＳ 明朝"/>
        </w:rPr>
        <w:t>考えても</w:t>
      </w:r>
      <w:r>
        <w:rPr>
          <w:rFonts w:ascii="ＭＳ 明朝" w:eastAsia="ＭＳ 明朝" w:hAnsi="ＭＳ 明朝" w:cs="ＭＳ 明朝" w:hint="eastAsia"/>
        </w:rPr>
        <w:t>神々は沢山いて、死の世界に赴くとかそういう</w:t>
      </w:r>
      <w:r>
        <w:rPr>
          <w:rFonts w:ascii="ＭＳ 明朝" w:eastAsia="ＭＳ 明朝" w:hAnsi="ＭＳ 明朝" w:cs="ＭＳ 明朝"/>
        </w:rPr>
        <w:t>風な</w:t>
      </w:r>
      <w:r>
        <w:rPr>
          <w:rFonts w:ascii="ＭＳ 明朝" w:eastAsia="ＭＳ 明朝" w:hAnsi="ＭＳ 明朝" w:cs="ＭＳ 明朝" w:hint="eastAsia"/>
        </w:rPr>
        <w:t>ことが</w:t>
      </w:r>
      <w:r w:rsidR="003170CE">
        <w:rPr>
          <w:rFonts w:ascii="ＭＳ 明朝" w:eastAsia="ＭＳ 明朝" w:hAnsi="ＭＳ 明朝" w:cs="ＭＳ 明朝" w:hint="eastAsia"/>
        </w:rPr>
        <w:t>ギリシャ</w:t>
      </w:r>
      <w:r>
        <w:rPr>
          <w:rFonts w:ascii="ＭＳ 明朝" w:eastAsia="ＭＳ 明朝" w:hAnsi="ＭＳ 明朝" w:cs="ＭＳ 明朝" w:hint="eastAsia"/>
        </w:rPr>
        <w:t>神話の</w:t>
      </w:r>
      <w:r>
        <w:rPr>
          <w:rFonts w:ascii="ＭＳ 明朝" w:eastAsia="ＭＳ 明朝" w:hAnsi="ＭＳ 明朝" w:cs="ＭＳ 明朝"/>
        </w:rPr>
        <w:t>中にもあって</w:t>
      </w:r>
      <w:r>
        <w:rPr>
          <w:rFonts w:ascii="ＭＳ 明朝" w:eastAsia="ＭＳ 明朝" w:hAnsi="ＭＳ 明朝" w:cs="ＭＳ 明朝" w:hint="eastAsia"/>
        </w:rPr>
        <w:t>、黄泉の国とか冥界ハーデ</w:t>
      </w:r>
      <w:r w:rsidR="005B5AFB">
        <w:rPr>
          <w:rFonts w:ascii="ＭＳ 明朝" w:eastAsia="ＭＳ 明朝" w:hAnsi="ＭＳ 明朝" w:cs="ＭＳ 明朝" w:hint="eastAsia"/>
        </w:rPr>
        <w:t>ィ</w:t>
      </w:r>
      <w:r>
        <w:rPr>
          <w:rFonts w:ascii="ＭＳ 明朝" w:eastAsia="ＭＳ 明朝" w:hAnsi="ＭＳ 明朝" w:cs="ＭＳ 明朝" w:hint="eastAsia"/>
        </w:rPr>
        <w:t>スとか</w:t>
      </w:r>
      <w:r w:rsidR="00D4293A">
        <w:rPr>
          <w:rFonts w:ascii="ＭＳ 明朝" w:eastAsia="ＭＳ 明朝" w:hAnsi="ＭＳ 明朝" w:cs="ＭＳ 明朝" w:hint="eastAsia"/>
        </w:rPr>
        <w:t>も</w:t>
      </w:r>
      <w:r>
        <w:rPr>
          <w:rFonts w:ascii="ＭＳ 明朝" w:eastAsia="ＭＳ 明朝" w:hAnsi="ＭＳ 明朝" w:cs="ＭＳ 明朝" w:hint="eastAsia"/>
        </w:rPr>
        <w:t>ありロシア人も教養としてそういうことを身に</w:t>
      </w:r>
      <w:r w:rsidR="00D4293A">
        <w:rPr>
          <w:rFonts w:ascii="ＭＳ 明朝" w:eastAsia="ＭＳ 明朝" w:hAnsi="ＭＳ 明朝" w:cs="ＭＳ 明朝" w:hint="eastAsia"/>
        </w:rPr>
        <w:t>付けて</w:t>
      </w:r>
      <w:r>
        <w:rPr>
          <w:rFonts w:ascii="ＭＳ 明朝" w:eastAsia="ＭＳ 明朝" w:hAnsi="ＭＳ 明朝" w:cs="ＭＳ 明朝" w:hint="eastAsia"/>
        </w:rPr>
        <w:t>いるから死の世界が表現された辺りから</w:t>
      </w:r>
      <w:r w:rsidR="005B5AFB">
        <w:rPr>
          <w:rFonts w:ascii="ＭＳ 明朝" w:eastAsia="ＭＳ 明朝" w:hAnsi="ＭＳ 明朝" w:cs="ＭＳ 明朝" w:hint="eastAsia"/>
        </w:rPr>
        <w:t>バッと世界が見えてきたようであり、</w:t>
      </w:r>
      <w:r w:rsidR="005B5AFB">
        <w:rPr>
          <w:rFonts w:ascii="ＭＳ 明朝" w:eastAsia="ＭＳ 明朝" w:hAnsi="ＭＳ 明朝" w:cs="ＭＳ 明朝"/>
        </w:rPr>
        <w:t>最後は</w:t>
      </w:r>
      <w:r w:rsidR="005B5AFB">
        <w:rPr>
          <w:rFonts w:ascii="ＭＳ 明朝" w:eastAsia="ＭＳ 明朝" w:hAnsi="ＭＳ 明朝" w:cs="ＭＳ 明朝" w:hint="eastAsia"/>
        </w:rPr>
        <w:t>皆が一体になってすごい</w:t>
      </w:r>
      <w:r w:rsidR="005B5AFB">
        <w:rPr>
          <w:rFonts w:ascii="ＭＳ 明朝" w:eastAsia="ＭＳ 明朝" w:hAnsi="ＭＳ 明朝" w:cs="ＭＳ 明朝"/>
        </w:rPr>
        <w:t>体験をし</w:t>
      </w:r>
      <w:r w:rsidR="005B5AFB">
        <w:rPr>
          <w:rFonts w:ascii="ＭＳ 明朝" w:eastAsia="ＭＳ 明朝" w:hAnsi="ＭＳ 明朝" w:cs="ＭＳ 明朝" w:hint="eastAsia"/>
        </w:rPr>
        <w:t>て、神秘的な</w:t>
      </w:r>
      <w:r w:rsidR="00D4293A">
        <w:rPr>
          <w:rFonts w:ascii="ＭＳ 明朝" w:eastAsia="ＭＳ 明朝" w:hAnsi="ＭＳ 明朝" w:cs="ＭＳ 明朝" w:hint="eastAsia"/>
        </w:rPr>
        <w:t>感動</w:t>
      </w:r>
      <w:r w:rsidR="005B5AFB">
        <w:rPr>
          <w:rFonts w:ascii="ＭＳ 明朝" w:eastAsia="ＭＳ 明朝" w:hAnsi="ＭＳ 明朝" w:cs="ＭＳ 明朝"/>
        </w:rPr>
        <w:t>を</w:t>
      </w:r>
      <w:r w:rsidR="00D4293A">
        <w:rPr>
          <w:rFonts w:ascii="ＭＳ 明朝" w:eastAsia="ＭＳ 明朝" w:hAnsi="ＭＳ 明朝" w:cs="ＭＳ 明朝" w:hint="eastAsia"/>
        </w:rPr>
        <w:t>感じたと言っておられた。</w:t>
      </w:r>
    </w:p>
    <w:p w:rsidR="00E66D58" w:rsidRDefault="00E66D58" w:rsidP="007F23A0">
      <w:pPr>
        <w:ind w:leftChars="200" w:left="420" w:firstLineChars="100" w:firstLine="210"/>
        <w:rPr>
          <w:rFonts w:ascii="ＭＳ 明朝" w:eastAsia="ＭＳ 明朝" w:hAnsi="ＭＳ 明朝" w:cs="ＭＳ 明朝"/>
        </w:rPr>
      </w:pPr>
    </w:p>
    <w:p w:rsidR="005B5AFB" w:rsidRDefault="00E66D58" w:rsidP="007F23A0">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この点、</w:t>
      </w:r>
      <w:r w:rsidR="00D4293A">
        <w:rPr>
          <w:rFonts w:ascii="ＭＳ 明朝" w:eastAsia="ＭＳ 明朝" w:hAnsi="ＭＳ 明朝" w:cs="ＭＳ 明朝" w:hint="eastAsia"/>
        </w:rPr>
        <w:t>その翌日にはロシア側と日本側の関係者の間で</w:t>
      </w:r>
      <w:r w:rsidR="005B5AFB">
        <w:rPr>
          <w:rFonts w:ascii="ＭＳ 明朝" w:eastAsia="ＭＳ 明朝" w:hAnsi="ＭＳ 明朝" w:cs="ＭＳ 明朝" w:hint="eastAsia"/>
        </w:rPr>
        <w:t>一緒に創造的交流会が行われ</w:t>
      </w:r>
      <w:r w:rsidR="00A8595A">
        <w:rPr>
          <w:rFonts w:ascii="ＭＳ 明朝" w:eastAsia="ＭＳ 明朝" w:hAnsi="ＭＳ 明朝" w:cs="ＭＳ 明朝" w:hint="eastAsia"/>
        </w:rPr>
        <w:t>非常に素晴らしい演劇であったというご感想を頂く</w:t>
      </w:r>
      <w:r w:rsidR="00A8595A">
        <w:rPr>
          <w:rFonts w:ascii="ＭＳ 明朝" w:eastAsia="ＭＳ 明朝" w:hAnsi="ＭＳ 明朝" w:cs="ＭＳ 明朝"/>
        </w:rPr>
        <w:t>と共に</w:t>
      </w:r>
      <w:r w:rsidR="005B5AFB">
        <w:rPr>
          <w:rFonts w:ascii="ＭＳ 明朝" w:eastAsia="ＭＳ 明朝" w:hAnsi="ＭＳ 明朝" w:cs="ＭＳ 明朝" w:hint="eastAsia"/>
        </w:rPr>
        <w:t>称賛をして</w:t>
      </w:r>
      <w:r w:rsidR="00D4293A">
        <w:rPr>
          <w:rFonts w:ascii="ＭＳ 明朝" w:eastAsia="ＭＳ 明朝" w:hAnsi="ＭＳ 明朝" w:cs="ＭＳ 明朝" w:hint="eastAsia"/>
        </w:rPr>
        <w:t>頂くことが出来たことや今後はモスクワやロシア全体でも上映会ができたら</w:t>
      </w:r>
      <w:r w:rsidR="005B5AFB">
        <w:rPr>
          <w:rFonts w:ascii="ＭＳ 明朝" w:eastAsia="ＭＳ 明朝" w:hAnsi="ＭＳ 明朝" w:cs="ＭＳ 明朝"/>
        </w:rPr>
        <w:t>という</w:t>
      </w:r>
      <w:r>
        <w:rPr>
          <w:rFonts w:ascii="ＭＳ 明朝" w:eastAsia="ＭＳ 明朝" w:hAnsi="ＭＳ 明朝" w:cs="ＭＳ 明朝" w:hint="eastAsia"/>
        </w:rPr>
        <w:t>ご意見も</w:t>
      </w:r>
      <w:r w:rsidR="00E33D51">
        <w:rPr>
          <w:rFonts w:ascii="ＭＳ 明朝" w:eastAsia="ＭＳ 明朝" w:hAnsi="ＭＳ 明朝" w:cs="ＭＳ 明朝" w:hint="eastAsia"/>
        </w:rPr>
        <w:t>頂いたことのご報告があり</w:t>
      </w:r>
      <w:r>
        <w:rPr>
          <w:rFonts w:ascii="ＭＳ 明朝" w:eastAsia="ＭＳ 明朝" w:hAnsi="ＭＳ 明朝" w:cs="ＭＳ 明朝" w:hint="eastAsia"/>
        </w:rPr>
        <w:t>、</w:t>
      </w:r>
      <w:r w:rsidR="005B5AFB">
        <w:rPr>
          <w:rFonts w:ascii="ＭＳ 明朝" w:eastAsia="ＭＳ 明朝" w:hAnsi="ＭＳ 明朝" w:cs="ＭＳ 明朝"/>
        </w:rPr>
        <w:t>2018</w:t>
      </w:r>
      <w:r w:rsidR="00E33D51">
        <w:rPr>
          <w:rFonts w:ascii="ＭＳ 明朝" w:eastAsia="ＭＳ 明朝" w:hAnsi="ＭＳ 明朝" w:cs="ＭＳ 明朝" w:hint="eastAsia"/>
        </w:rPr>
        <w:t>年はロシア文化年になるので、</w:t>
      </w:r>
      <w:r w:rsidR="00207A5F">
        <w:rPr>
          <w:rFonts w:ascii="ＭＳ 明朝" w:eastAsia="ＭＳ 明朝" w:hAnsi="ＭＳ 明朝" w:cs="ＭＳ 明朝" w:hint="eastAsia"/>
        </w:rPr>
        <w:t>ロシアと</w:t>
      </w:r>
      <w:r w:rsidR="00207A5F">
        <w:rPr>
          <w:rFonts w:ascii="ＭＳ 明朝" w:eastAsia="ＭＳ 明朝" w:hAnsi="ＭＳ 明朝" w:cs="ＭＳ 明朝"/>
        </w:rPr>
        <w:t>日本との間で</w:t>
      </w:r>
      <w:r w:rsidR="00DC1A69">
        <w:rPr>
          <w:rFonts w:ascii="ＭＳ 明朝" w:eastAsia="ＭＳ 明朝" w:hAnsi="ＭＳ 明朝" w:cs="ＭＳ 明朝" w:hint="eastAsia"/>
        </w:rPr>
        <w:t>ロシア文化を記念する上でも</w:t>
      </w:r>
      <w:r>
        <w:rPr>
          <w:rFonts w:ascii="ＭＳ 明朝" w:eastAsia="ＭＳ 明朝" w:hAnsi="ＭＳ 明朝" w:cs="ＭＳ 明朝" w:hint="eastAsia"/>
        </w:rPr>
        <w:t>節目の年となる</w:t>
      </w:r>
      <w:r w:rsidR="00E33D51">
        <w:rPr>
          <w:rFonts w:ascii="ＭＳ 明朝" w:eastAsia="ＭＳ 明朝" w:hAnsi="ＭＳ 明朝" w:cs="ＭＳ 明朝" w:hint="eastAsia"/>
        </w:rPr>
        <w:t>ので</w:t>
      </w:r>
      <w:r w:rsidR="00082021">
        <w:rPr>
          <w:rFonts w:ascii="ＭＳ 明朝" w:eastAsia="ＭＳ 明朝" w:hAnsi="ＭＳ 明朝" w:cs="ＭＳ 明朝" w:hint="eastAsia"/>
        </w:rPr>
        <w:t>同年中にもう一度モスクワやペテルブルクにおいて</w:t>
      </w:r>
      <w:r w:rsidR="00207A5F">
        <w:rPr>
          <w:rFonts w:ascii="ＭＳ 明朝" w:eastAsia="ＭＳ 明朝" w:hAnsi="ＭＳ 明朝" w:cs="ＭＳ 明朝" w:hint="eastAsia"/>
        </w:rPr>
        <w:t>文化</w:t>
      </w:r>
      <w:r w:rsidR="00207A5F">
        <w:rPr>
          <w:rFonts w:ascii="ＭＳ 明朝" w:eastAsia="ＭＳ 明朝" w:hAnsi="ＭＳ 明朝" w:cs="ＭＳ 明朝"/>
        </w:rPr>
        <w:t>教会等の</w:t>
      </w:r>
      <w:r w:rsidR="00082021">
        <w:rPr>
          <w:rFonts w:ascii="ＭＳ 明朝" w:eastAsia="ＭＳ 明朝" w:hAnsi="ＭＳ 明朝" w:cs="ＭＳ 明朝" w:hint="eastAsia"/>
        </w:rPr>
        <w:t>様々な</w:t>
      </w:r>
      <w:r w:rsidR="00207A5F">
        <w:rPr>
          <w:rFonts w:ascii="ＭＳ 明朝" w:eastAsia="ＭＳ 明朝" w:hAnsi="ＭＳ 明朝" w:cs="ＭＳ 明朝" w:hint="eastAsia"/>
        </w:rPr>
        <w:t>支援を受けて</w:t>
      </w:r>
      <w:r>
        <w:rPr>
          <w:rFonts w:ascii="ＭＳ 明朝" w:eastAsia="ＭＳ 明朝" w:hAnsi="ＭＳ 明朝" w:cs="ＭＳ 明朝" w:hint="eastAsia"/>
        </w:rPr>
        <w:t>『古事記』の上演をすることが</w:t>
      </w:r>
      <w:r w:rsidR="00E33D51">
        <w:rPr>
          <w:rFonts w:ascii="ＭＳ 明朝" w:eastAsia="ＭＳ 明朝" w:hAnsi="ＭＳ 明朝" w:cs="ＭＳ 明朝" w:hint="eastAsia"/>
        </w:rPr>
        <w:t>出来れば</w:t>
      </w:r>
      <w:r>
        <w:rPr>
          <w:rFonts w:ascii="ＭＳ 明朝" w:eastAsia="ＭＳ 明朝" w:hAnsi="ＭＳ 明朝" w:cs="ＭＳ 明朝" w:hint="eastAsia"/>
        </w:rPr>
        <w:t>というお話も伺っております。鎌田先生</w:t>
      </w:r>
      <w:r w:rsidR="008E19BC">
        <w:rPr>
          <w:rFonts w:ascii="ＭＳ 明朝" w:eastAsia="ＭＳ 明朝" w:hAnsi="ＭＳ 明朝" w:cs="ＭＳ 明朝" w:hint="eastAsia"/>
        </w:rPr>
        <w:t>はその時に</w:t>
      </w:r>
      <w:r w:rsidR="007D6497">
        <w:rPr>
          <w:rFonts w:ascii="ＭＳ 明朝" w:eastAsia="ＭＳ 明朝" w:hAnsi="ＭＳ 明朝" w:cs="ＭＳ 明朝" w:hint="eastAsia"/>
        </w:rPr>
        <w:t>行って</w:t>
      </w:r>
      <w:r w:rsidR="00E5205B" w:rsidRPr="00E5205B">
        <w:rPr>
          <w:rFonts w:ascii="ＭＳ 明朝" w:eastAsia="ＭＳ 明朝" w:hAnsi="ＭＳ 明朝" w:cs="ＭＳ 明朝" w:hint="eastAsia"/>
        </w:rPr>
        <w:t>法螺貝</w:t>
      </w:r>
      <w:r w:rsidR="00B04AFA">
        <w:rPr>
          <w:rFonts w:ascii="ＭＳ 明朝" w:eastAsia="ＭＳ 明朝" w:hAnsi="ＭＳ 明朝" w:cs="ＭＳ 明朝" w:hint="eastAsia"/>
        </w:rPr>
        <w:t>の</w:t>
      </w:r>
      <w:r w:rsidR="008E19BC">
        <w:rPr>
          <w:rFonts w:ascii="ＭＳ 明朝" w:eastAsia="ＭＳ 明朝" w:hAnsi="ＭＳ 明朝" w:cs="ＭＳ 明朝" w:hint="eastAsia"/>
        </w:rPr>
        <w:t>奏上</w:t>
      </w:r>
      <w:r w:rsidR="00B04AFA">
        <w:rPr>
          <w:rFonts w:ascii="ＭＳ 明朝" w:eastAsia="ＭＳ 明朝" w:hAnsi="ＭＳ 明朝" w:cs="ＭＳ 明朝" w:hint="eastAsia"/>
        </w:rPr>
        <w:t>を</w:t>
      </w:r>
      <w:r w:rsidR="008E19BC">
        <w:rPr>
          <w:rFonts w:ascii="ＭＳ 明朝" w:eastAsia="ＭＳ 明朝" w:hAnsi="ＭＳ 明朝" w:cs="ＭＳ 明朝" w:hint="eastAsia"/>
        </w:rPr>
        <w:t>され</w:t>
      </w:r>
      <w:r w:rsidR="008E19BC">
        <w:rPr>
          <w:rFonts w:ascii="ＭＳ 明朝" w:eastAsia="ＭＳ 明朝" w:hAnsi="ＭＳ 明朝" w:cs="ＭＳ 明朝"/>
        </w:rPr>
        <w:t>て</w:t>
      </w:r>
      <w:r w:rsidR="008E19BC">
        <w:rPr>
          <w:rFonts w:ascii="ＭＳ 明朝" w:eastAsia="ＭＳ 明朝" w:hAnsi="ＭＳ 明朝" w:cs="ＭＳ 明朝" w:hint="eastAsia"/>
        </w:rPr>
        <w:t>、場を清めて</w:t>
      </w:r>
      <w:r w:rsidR="007D6497">
        <w:rPr>
          <w:rFonts w:ascii="ＭＳ 明朝" w:eastAsia="ＭＳ 明朝" w:hAnsi="ＭＳ 明朝" w:cs="ＭＳ 明朝" w:hint="eastAsia"/>
        </w:rPr>
        <w:t>から</w:t>
      </w:r>
      <w:r w:rsidR="008E19BC">
        <w:rPr>
          <w:rFonts w:ascii="ＭＳ 明朝" w:eastAsia="ＭＳ 明朝" w:hAnsi="ＭＳ 明朝" w:cs="ＭＳ 明朝" w:hint="eastAsia"/>
        </w:rPr>
        <w:t>始めたいという</w:t>
      </w:r>
      <w:r>
        <w:rPr>
          <w:rFonts w:ascii="ＭＳ 明朝" w:eastAsia="ＭＳ 明朝" w:hAnsi="ＭＳ 明朝" w:cs="ＭＳ 明朝" w:hint="eastAsia"/>
        </w:rPr>
        <w:t>ことでした。</w:t>
      </w:r>
    </w:p>
    <w:p w:rsidR="009060A2" w:rsidRPr="00796E59" w:rsidRDefault="00CC4DAA" w:rsidP="00796E59">
      <w:pPr>
        <w:pStyle w:val="a7"/>
        <w:numPr>
          <w:ilvl w:val="0"/>
          <w:numId w:val="8"/>
        </w:numPr>
        <w:ind w:leftChars="0"/>
        <w:rPr>
          <w:rFonts w:asciiTheme="majorEastAsia" w:eastAsiaTheme="majorEastAsia" w:hAnsiTheme="majorEastAsia" w:cs="ＭＳ 明朝"/>
          <w:b/>
          <w:sz w:val="20"/>
          <w:szCs w:val="20"/>
        </w:rPr>
      </w:pPr>
      <w:r>
        <w:rPr>
          <w:rFonts w:asciiTheme="majorEastAsia" w:eastAsiaTheme="majorEastAsia" w:hAnsiTheme="majorEastAsia" w:cs="ＭＳ 明朝" w:hint="eastAsia"/>
          <w:b/>
          <w:sz w:val="20"/>
          <w:szCs w:val="20"/>
        </w:rPr>
        <w:t>スタニスラフスキー</w:t>
      </w:r>
      <w:r w:rsidR="0037138C">
        <w:rPr>
          <w:rFonts w:asciiTheme="majorEastAsia" w:eastAsiaTheme="majorEastAsia" w:hAnsiTheme="majorEastAsia" w:cs="ＭＳ 明朝" w:hint="eastAsia"/>
          <w:b/>
          <w:sz w:val="20"/>
          <w:szCs w:val="20"/>
        </w:rPr>
        <w:t>と世阿弥</w:t>
      </w:r>
      <w:r>
        <w:rPr>
          <w:rFonts w:asciiTheme="majorEastAsia" w:eastAsiaTheme="majorEastAsia" w:hAnsiTheme="majorEastAsia" w:cs="ＭＳ 明朝" w:hint="eastAsia"/>
          <w:b/>
          <w:sz w:val="20"/>
          <w:szCs w:val="20"/>
        </w:rPr>
        <w:t>についての</w:t>
      </w:r>
      <w:r w:rsidR="00365946">
        <w:rPr>
          <w:rFonts w:asciiTheme="majorEastAsia" w:eastAsiaTheme="majorEastAsia" w:hAnsiTheme="majorEastAsia" w:cs="ＭＳ 明朝" w:hint="eastAsia"/>
          <w:b/>
          <w:sz w:val="20"/>
          <w:szCs w:val="20"/>
        </w:rPr>
        <w:t>考察</w:t>
      </w:r>
    </w:p>
    <w:p w:rsidR="001635F0" w:rsidRPr="001635F0" w:rsidRDefault="001635F0" w:rsidP="001635F0">
      <w:pPr>
        <w:rPr>
          <w:rFonts w:asciiTheme="majorEastAsia" w:eastAsiaTheme="majorEastAsia" w:hAnsiTheme="majorEastAsia" w:cs="ＭＳ 明朝"/>
          <w:b/>
          <w:sz w:val="20"/>
          <w:szCs w:val="20"/>
        </w:rPr>
      </w:pPr>
    </w:p>
    <w:p w:rsidR="00991207" w:rsidRDefault="00991207" w:rsidP="0017368C">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次に鎌田先生からは、</w:t>
      </w:r>
      <w:r w:rsidR="00796E59">
        <w:rPr>
          <w:rFonts w:ascii="ＭＳ 明朝" w:eastAsia="ＭＳ 明朝" w:hAnsi="ＭＳ 明朝" w:cs="ＭＳ 明朝" w:hint="eastAsia"/>
        </w:rPr>
        <w:t>『古事記』の演出を担当された</w:t>
      </w:r>
      <w:r w:rsidR="007D6497">
        <w:rPr>
          <w:rFonts w:ascii="ＭＳ 明朝" w:eastAsia="ＭＳ 明朝" w:hAnsi="ＭＳ 明朝" w:cs="ＭＳ 明朝" w:hint="eastAsia"/>
        </w:rPr>
        <w:t>アニシモフ</w:t>
      </w:r>
      <w:r>
        <w:rPr>
          <w:rFonts w:ascii="ＭＳ 明朝" w:eastAsia="ＭＳ 明朝" w:hAnsi="ＭＳ 明朝" w:cs="ＭＳ 明朝" w:hint="eastAsia"/>
        </w:rPr>
        <w:t>氏</w:t>
      </w:r>
      <w:r w:rsidR="007D6497">
        <w:rPr>
          <w:rFonts w:ascii="ＭＳ 明朝" w:eastAsia="ＭＳ 明朝" w:hAnsi="ＭＳ 明朝" w:cs="ＭＳ 明朝" w:hint="eastAsia"/>
        </w:rPr>
        <w:t>は</w:t>
      </w:r>
      <w:r w:rsidR="00796E59" w:rsidRPr="00796E59">
        <w:rPr>
          <w:rFonts w:ascii="ＭＳ 明朝" w:eastAsia="ＭＳ 明朝" w:hAnsi="ＭＳ 明朝" w:cs="ＭＳ 明朝" w:hint="eastAsia"/>
        </w:rPr>
        <w:t>演出家の</w:t>
      </w:r>
      <w:r w:rsidR="007D6497">
        <w:rPr>
          <w:rFonts w:ascii="ＭＳ 明朝" w:eastAsia="ＭＳ 明朝" w:hAnsi="ＭＳ 明朝" w:cs="ＭＳ 明朝"/>
        </w:rPr>
        <w:t>スタニフラフスキー</w:t>
      </w:r>
      <w:r>
        <w:rPr>
          <w:rFonts w:ascii="ＭＳ 明朝" w:eastAsia="ＭＳ 明朝" w:hAnsi="ＭＳ 明朝" w:cs="ＭＳ 明朝" w:hint="eastAsia"/>
        </w:rPr>
        <w:t>の演劇論に基付</w:t>
      </w:r>
      <w:r w:rsidR="00082021">
        <w:rPr>
          <w:rFonts w:ascii="ＭＳ 明朝" w:eastAsia="ＭＳ 明朝" w:hAnsi="ＭＳ 明朝" w:cs="ＭＳ 明朝" w:hint="eastAsia"/>
        </w:rPr>
        <w:t>いて演劇指導</w:t>
      </w:r>
      <w:r>
        <w:rPr>
          <w:rFonts w:ascii="ＭＳ 明朝" w:eastAsia="ＭＳ 明朝" w:hAnsi="ＭＳ 明朝" w:cs="ＭＳ 明朝" w:hint="eastAsia"/>
        </w:rPr>
        <w:t>をされていた</w:t>
      </w:r>
      <w:r>
        <w:rPr>
          <w:rFonts w:ascii="ＭＳ 明朝" w:eastAsia="ＭＳ 明朝" w:hAnsi="ＭＳ 明朝" w:cs="ＭＳ 明朝"/>
        </w:rPr>
        <w:t>ために</w:t>
      </w:r>
      <w:r w:rsidR="002108C0">
        <w:rPr>
          <w:rFonts w:ascii="ＭＳ 明朝" w:eastAsia="ＭＳ 明朝" w:hAnsi="ＭＳ 明朝" w:cs="ＭＳ 明朝" w:hint="eastAsia"/>
        </w:rPr>
        <w:t>、セルゲイ・</w:t>
      </w:r>
      <w:r w:rsidR="003A091D">
        <w:rPr>
          <w:rFonts w:ascii="ＭＳ 明朝" w:eastAsia="ＭＳ 明朝" w:hAnsi="ＭＳ 明朝" w:cs="ＭＳ 明朝" w:hint="eastAsia"/>
        </w:rPr>
        <w:t>チェ</w:t>
      </w:r>
      <w:r w:rsidR="002108C0">
        <w:rPr>
          <w:rFonts w:ascii="ＭＳ 明朝" w:eastAsia="ＭＳ 明朝" w:hAnsi="ＭＳ 明朝" w:cs="ＭＳ 明朝" w:hint="eastAsia"/>
        </w:rPr>
        <w:t>ルカ</w:t>
      </w:r>
      <w:r w:rsidR="003A091D">
        <w:rPr>
          <w:rFonts w:ascii="ＭＳ 明朝" w:eastAsia="ＭＳ 明朝" w:hAnsi="ＭＳ 明朝" w:cs="ＭＳ 明朝" w:hint="eastAsia"/>
        </w:rPr>
        <w:t>ッ</w:t>
      </w:r>
      <w:r w:rsidR="002108C0">
        <w:rPr>
          <w:rFonts w:ascii="ＭＳ 明朝" w:eastAsia="ＭＳ 明朝" w:hAnsi="ＭＳ 明朝" w:cs="ＭＳ 明朝" w:hint="eastAsia"/>
        </w:rPr>
        <w:t>スキー氏(ペテルブルクの演劇</w:t>
      </w:r>
      <w:r w:rsidR="003A091D">
        <w:rPr>
          <w:rFonts w:ascii="ＭＳ 明朝" w:eastAsia="ＭＳ 明朝" w:hAnsi="ＭＳ 明朝" w:cs="ＭＳ 明朝" w:hint="eastAsia"/>
        </w:rPr>
        <w:t>大学教授・</w:t>
      </w:r>
      <w:r w:rsidR="0017368C">
        <w:rPr>
          <w:rFonts w:ascii="ＭＳ 明朝" w:eastAsia="ＭＳ 明朝" w:hAnsi="ＭＳ 明朝" w:cs="ＭＳ 明朝" w:hint="eastAsia"/>
        </w:rPr>
        <w:t>俳優学科主任・</w:t>
      </w:r>
      <w:r w:rsidR="003A091D">
        <w:rPr>
          <w:rFonts w:ascii="ＭＳ 明朝" w:eastAsia="ＭＳ 明朝" w:hAnsi="ＭＳ 明朝" w:cs="ＭＳ 明朝" w:hint="eastAsia"/>
        </w:rPr>
        <w:t>演技者</w:t>
      </w:r>
      <w:r w:rsidR="002108C0">
        <w:rPr>
          <w:rFonts w:ascii="ＭＳ 明朝" w:eastAsia="ＭＳ 明朝" w:hAnsi="ＭＳ 明朝" w:cs="ＭＳ 明朝" w:hint="eastAsia"/>
        </w:rPr>
        <w:t>)</w:t>
      </w:r>
      <w:r w:rsidR="003A091D">
        <w:rPr>
          <w:rFonts w:ascii="ＭＳ 明朝" w:eastAsia="ＭＳ 明朝" w:hAnsi="ＭＳ 明朝" w:cs="ＭＳ 明朝" w:hint="eastAsia"/>
        </w:rPr>
        <w:t>に通訳をして</w:t>
      </w:r>
      <w:r w:rsidR="00E6434B">
        <w:rPr>
          <w:rFonts w:ascii="ＭＳ 明朝" w:eastAsia="ＭＳ 明朝" w:hAnsi="ＭＳ 明朝" w:cs="ＭＳ 明朝" w:hint="eastAsia"/>
        </w:rPr>
        <w:t>頂いて</w:t>
      </w:r>
      <w:r w:rsidR="003A091D">
        <w:rPr>
          <w:rFonts w:ascii="ＭＳ 明朝" w:eastAsia="ＭＳ 明朝" w:hAnsi="ＭＳ 明朝" w:cs="ＭＳ 明朝" w:hint="eastAsia"/>
        </w:rPr>
        <w:t>おられた折に</w:t>
      </w:r>
      <w:r>
        <w:rPr>
          <w:rFonts w:ascii="ＭＳ 明朝" w:eastAsia="ＭＳ 明朝" w:hAnsi="ＭＳ 明朝" w:cs="ＭＳ 明朝" w:hint="eastAsia"/>
        </w:rPr>
        <w:t>ご著書の</w:t>
      </w:r>
      <w:r w:rsidR="003A091D" w:rsidRPr="003A091D">
        <w:rPr>
          <w:rFonts w:ascii="ＭＳ 明朝" w:eastAsia="ＭＳ 明朝" w:hAnsi="ＭＳ 明朝" w:cs="ＭＳ 明朝" w:hint="eastAsia"/>
        </w:rPr>
        <w:t>セルゲイ・チェルカッスキー著</w:t>
      </w:r>
      <w:r w:rsidR="003A091D">
        <w:rPr>
          <w:rFonts w:ascii="ＭＳ 明朝" w:eastAsia="ＭＳ 明朝" w:hAnsi="ＭＳ 明朝" w:cs="ＭＳ 明朝" w:hint="eastAsia"/>
        </w:rPr>
        <w:t xml:space="preserve"> </w:t>
      </w:r>
      <w:r w:rsidR="003A091D" w:rsidRPr="003A091D">
        <w:rPr>
          <w:rFonts w:ascii="ＭＳ 明朝" w:eastAsia="ＭＳ 明朝" w:hAnsi="ＭＳ 明朝" w:cs="ＭＳ 明朝" w:hint="eastAsia"/>
        </w:rPr>
        <w:t>堀江新二訳</w:t>
      </w:r>
      <w:r w:rsidR="003A091D">
        <w:rPr>
          <w:rFonts w:ascii="ＭＳ 明朝" w:eastAsia="ＭＳ 明朝" w:hAnsi="ＭＳ 明朝" w:cs="ＭＳ 明朝" w:hint="eastAsia"/>
        </w:rPr>
        <w:t>『スタニスラフスキーとヨーガ』</w:t>
      </w:r>
      <w:r w:rsidR="0017368C">
        <w:rPr>
          <w:rFonts w:ascii="ＭＳ 明朝" w:eastAsia="ＭＳ 明朝" w:hAnsi="ＭＳ 明朝" w:cs="ＭＳ 明朝" w:hint="eastAsia"/>
        </w:rPr>
        <w:t>,未来社,201</w:t>
      </w:r>
      <w:r w:rsidR="0017368C">
        <w:rPr>
          <w:rFonts w:ascii="ＭＳ 明朝" w:eastAsia="ＭＳ 明朝" w:hAnsi="ＭＳ 明朝" w:cs="ＭＳ 明朝"/>
        </w:rPr>
        <w:t>5</w:t>
      </w:r>
      <w:r w:rsidR="00E6434B">
        <w:rPr>
          <w:rFonts w:ascii="ＭＳ 明朝" w:eastAsia="ＭＳ 明朝" w:hAnsi="ＭＳ 明朝" w:cs="ＭＳ 明朝" w:hint="eastAsia"/>
        </w:rPr>
        <w:t>の</w:t>
      </w:r>
      <w:r w:rsidR="00796E59">
        <w:rPr>
          <w:rFonts w:ascii="ＭＳ 明朝" w:eastAsia="ＭＳ 明朝" w:hAnsi="ＭＳ 明朝" w:cs="ＭＳ 明朝" w:hint="eastAsia"/>
        </w:rPr>
        <w:t>紹介を頂き</w:t>
      </w:r>
      <w:r w:rsidR="00D313B2">
        <w:rPr>
          <w:rFonts w:ascii="ＭＳ 明朝" w:eastAsia="ＭＳ 明朝" w:hAnsi="ＭＳ 明朝" w:cs="ＭＳ 明朝" w:hint="eastAsia"/>
        </w:rPr>
        <w:t>読了</w:t>
      </w:r>
      <w:r w:rsidR="00796E59">
        <w:rPr>
          <w:rFonts w:ascii="ＭＳ 明朝" w:eastAsia="ＭＳ 明朝" w:hAnsi="ＭＳ 明朝" w:cs="ＭＳ 明朝" w:hint="eastAsia"/>
        </w:rPr>
        <w:t>され</w:t>
      </w:r>
      <w:r w:rsidR="00E6434B">
        <w:rPr>
          <w:rFonts w:ascii="ＭＳ 明朝" w:eastAsia="ＭＳ 明朝" w:hAnsi="ＭＳ 明朝" w:cs="ＭＳ 明朝" w:hint="eastAsia"/>
        </w:rPr>
        <w:t>た</w:t>
      </w:r>
      <w:r>
        <w:rPr>
          <w:rFonts w:ascii="ＭＳ 明朝" w:eastAsia="ＭＳ 明朝" w:hAnsi="ＭＳ 明朝" w:cs="ＭＳ 明朝" w:hint="eastAsia"/>
        </w:rPr>
        <w:t>ことのご報告がありました</w:t>
      </w:r>
      <w:r w:rsidR="00E6434B">
        <w:rPr>
          <w:rFonts w:ascii="ＭＳ 明朝" w:eastAsia="ＭＳ 明朝" w:hAnsi="ＭＳ 明朝" w:cs="ＭＳ 明朝" w:hint="eastAsia"/>
        </w:rPr>
        <w:t>。</w:t>
      </w:r>
    </w:p>
    <w:p w:rsidR="00207A5F" w:rsidRDefault="0017368C" w:rsidP="0017368C">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スタニスラフスキーは旧ロシアの時代の人で1</w:t>
      </w:r>
      <w:r>
        <w:rPr>
          <w:rFonts w:ascii="ＭＳ 明朝" w:eastAsia="ＭＳ 明朝" w:hAnsi="ＭＳ 明朝" w:cs="ＭＳ 明朝"/>
        </w:rPr>
        <w:t>917</w:t>
      </w:r>
      <w:r w:rsidR="00E6434B">
        <w:rPr>
          <w:rFonts w:ascii="ＭＳ 明朝" w:eastAsia="ＭＳ 明朝" w:hAnsi="ＭＳ 明朝" w:cs="ＭＳ 明朝" w:hint="eastAsia"/>
        </w:rPr>
        <w:t>年にロシア革命が起こってソビエト政権になっていく時期を生きた人物であり、</w:t>
      </w:r>
      <w:r>
        <w:rPr>
          <w:rFonts w:ascii="ＭＳ 明朝" w:eastAsia="ＭＳ 明朝" w:hAnsi="ＭＳ 明朝" w:cs="ＭＳ 明朝" w:hint="eastAsia"/>
        </w:rPr>
        <w:t>唯物論的な共産主義や社会主義国家としての共産主義思想に基</w:t>
      </w:r>
      <w:r w:rsidR="00991207">
        <w:rPr>
          <w:rFonts w:ascii="ＭＳ 明朝" w:eastAsia="ＭＳ 明朝" w:hAnsi="ＭＳ 明朝" w:cs="ＭＳ 明朝" w:hint="eastAsia"/>
        </w:rPr>
        <w:t>付</w:t>
      </w:r>
      <w:r>
        <w:rPr>
          <w:rFonts w:ascii="ＭＳ 明朝" w:eastAsia="ＭＳ 明朝" w:hAnsi="ＭＳ 明朝" w:cs="ＭＳ 明朝" w:hint="eastAsia"/>
        </w:rPr>
        <w:t>く共産党の生産様式に基</w:t>
      </w:r>
      <w:r w:rsidR="00991207">
        <w:rPr>
          <w:rFonts w:ascii="ＭＳ 明朝" w:eastAsia="ＭＳ 明朝" w:hAnsi="ＭＳ 明朝" w:cs="ＭＳ 明朝" w:hint="eastAsia"/>
        </w:rPr>
        <w:t>付</w:t>
      </w:r>
      <w:r>
        <w:rPr>
          <w:rFonts w:ascii="ＭＳ 明朝" w:eastAsia="ＭＳ 明朝" w:hAnsi="ＭＳ 明朝" w:cs="ＭＳ 明朝" w:hint="eastAsia"/>
        </w:rPr>
        <w:t>くように</w:t>
      </w:r>
      <w:r w:rsidR="00991207">
        <w:rPr>
          <w:rFonts w:ascii="ＭＳ 明朝" w:eastAsia="ＭＳ 明朝" w:hAnsi="ＭＳ 明朝" w:cs="ＭＳ 明朝" w:hint="eastAsia"/>
        </w:rPr>
        <w:t>人々が</w:t>
      </w:r>
      <w:r>
        <w:rPr>
          <w:rFonts w:ascii="ＭＳ 明朝" w:eastAsia="ＭＳ 明朝" w:hAnsi="ＭＳ 明朝" w:cs="ＭＳ 明朝" w:hint="eastAsia"/>
        </w:rPr>
        <w:t>変化をしていかなくてはいけない</w:t>
      </w:r>
      <w:r w:rsidR="00D313B2">
        <w:rPr>
          <w:rFonts w:ascii="ＭＳ 明朝" w:eastAsia="ＭＳ 明朝" w:hAnsi="ＭＳ 明朝" w:cs="ＭＳ 明朝" w:hint="eastAsia"/>
        </w:rPr>
        <w:t>時代を生き</w:t>
      </w:r>
      <w:r w:rsidR="00E6434B">
        <w:rPr>
          <w:rFonts w:ascii="ＭＳ 明朝" w:eastAsia="ＭＳ 明朝" w:hAnsi="ＭＳ 明朝" w:cs="ＭＳ 明朝" w:hint="eastAsia"/>
        </w:rPr>
        <w:t>てい</w:t>
      </w:r>
      <w:r w:rsidR="00D313B2">
        <w:rPr>
          <w:rFonts w:ascii="ＭＳ 明朝" w:eastAsia="ＭＳ 明朝" w:hAnsi="ＭＳ 明朝" w:cs="ＭＳ 明朝" w:hint="eastAsia"/>
        </w:rPr>
        <w:t>た</w:t>
      </w:r>
      <w:r w:rsidR="00E6434B">
        <w:rPr>
          <w:rFonts w:ascii="ＭＳ 明朝" w:eastAsia="ＭＳ 明朝" w:hAnsi="ＭＳ 明朝" w:cs="ＭＳ 明朝" w:hint="eastAsia"/>
        </w:rPr>
        <w:t>が</w:t>
      </w:r>
      <w:r>
        <w:rPr>
          <w:rFonts w:ascii="ＭＳ 明朝" w:eastAsia="ＭＳ 明朝" w:hAnsi="ＭＳ 明朝" w:cs="ＭＳ 明朝" w:hint="eastAsia"/>
        </w:rPr>
        <w:t>、彼はモスクワ芸術座の主任指導者となり教授になって演技者としても演出家としても</w:t>
      </w:r>
      <w:r w:rsidR="00D313B2">
        <w:rPr>
          <w:rFonts w:ascii="ＭＳ 明朝" w:eastAsia="ＭＳ 明朝" w:hAnsi="ＭＳ 明朝" w:cs="ＭＳ 明朝" w:hint="eastAsia"/>
        </w:rPr>
        <w:t>活躍</w:t>
      </w:r>
      <w:r w:rsidR="00991207">
        <w:rPr>
          <w:rFonts w:ascii="ＭＳ 明朝" w:eastAsia="ＭＳ 明朝" w:hAnsi="ＭＳ 明朝" w:cs="ＭＳ 明朝" w:hint="eastAsia"/>
        </w:rPr>
        <w:t>する中で</w:t>
      </w:r>
      <w:r w:rsidR="00D313B2">
        <w:rPr>
          <w:rFonts w:ascii="ＭＳ 明朝" w:eastAsia="ＭＳ 明朝" w:hAnsi="ＭＳ 明朝" w:cs="ＭＳ 明朝" w:hint="eastAsia"/>
        </w:rPr>
        <w:t>「</w:t>
      </w:r>
      <w:r>
        <w:rPr>
          <w:rFonts w:ascii="ＭＳ 明朝" w:eastAsia="ＭＳ 明朝" w:hAnsi="ＭＳ 明朝" w:cs="ＭＳ 明朝" w:hint="eastAsia"/>
        </w:rPr>
        <w:t>スタニフラフスキー</w:t>
      </w:r>
      <w:r w:rsidR="00D313B2">
        <w:rPr>
          <w:rFonts w:ascii="ＭＳ 明朝" w:eastAsia="ＭＳ 明朝" w:hAnsi="ＭＳ 明朝" w:cs="ＭＳ 明朝" w:hint="eastAsia"/>
        </w:rPr>
        <w:t>・システム」</w:t>
      </w:r>
      <w:r w:rsidR="00CC4DAA">
        <w:rPr>
          <w:rFonts w:ascii="ＭＳ 明朝" w:eastAsia="ＭＳ 明朝" w:hAnsi="ＭＳ 明朝" w:cs="ＭＳ 明朝" w:hint="eastAsia"/>
        </w:rPr>
        <w:t>を構築し</w:t>
      </w:r>
      <w:r w:rsidR="007D232F">
        <w:rPr>
          <w:rFonts w:ascii="ＭＳ 明朝" w:eastAsia="ＭＳ 明朝" w:hAnsi="ＭＳ 明朝" w:cs="ＭＳ 明朝" w:hint="eastAsia"/>
        </w:rPr>
        <w:t>ロシアのバレーやオペラなどの根幹をなす演技指導を</w:t>
      </w:r>
      <w:r w:rsidR="00D313B2">
        <w:rPr>
          <w:rFonts w:ascii="ＭＳ 明朝" w:eastAsia="ＭＳ 明朝" w:hAnsi="ＭＳ 明朝" w:cs="ＭＳ 明朝" w:hint="eastAsia"/>
        </w:rPr>
        <w:t>展開して</w:t>
      </w:r>
      <w:r w:rsidR="00CC4DAA">
        <w:rPr>
          <w:rFonts w:ascii="ＭＳ 明朝" w:eastAsia="ＭＳ 明朝" w:hAnsi="ＭＳ 明朝" w:cs="ＭＳ 明朝" w:hint="eastAsia"/>
        </w:rPr>
        <w:t>来られて</w:t>
      </w:r>
      <w:r w:rsidR="00D313B2">
        <w:rPr>
          <w:rFonts w:ascii="ＭＳ 明朝" w:eastAsia="ＭＳ 明朝" w:hAnsi="ＭＳ 明朝" w:cs="ＭＳ 明朝" w:hint="eastAsia"/>
        </w:rPr>
        <w:t>いた</w:t>
      </w:r>
      <w:r w:rsidR="007D232F">
        <w:rPr>
          <w:rFonts w:ascii="ＭＳ 明朝" w:eastAsia="ＭＳ 明朝" w:hAnsi="ＭＳ 明朝" w:cs="ＭＳ 明朝" w:hint="eastAsia"/>
        </w:rPr>
        <w:t>。</w:t>
      </w:r>
    </w:p>
    <w:p w:rsidR="007D232F" w:rsidRDefault="007D232F" w:rsidP="0017368C">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12月18</w:t>
      </w:r>
      <w:r w:rsidR="00CC4DAA">
        <w:rPr>
          <w:rFonts w:ascii="ＭＳ 明朝" w:eastAsia="ＭＳ 明朝" w:hAnsi="ＭＳ 明朝" w:cs="ＭＳ 明朝" w:hint="eastAsia"/>
        </w:rPr>
        <w:t>日には</w:t>
      </w:r>
      <w:r>
        <w:rPr>
          <w:rFonts w:ascii="ＭＳ 明朝" w:eastAsia="ＭＳ 明朝" w:hAnsi="ＭＳ 明朝" w:cs="ＭＳ 明朝" w:hint="eastAsia"/>
        </w:rPr>
        <w:t>アニシモフ</w:t>
      </w:r>
      <w:r w:rsidR="00CC4DAA">
        <w:rPr>
          <w:rFonts w:ascii="ＭＳ 明朝" w:eastAsia="ＭＳ 明朝" w:hAnsi="ＭＳ 明朝" w:cs="ＭＳ 明朝" w:hint="eastAsia"/>
        </w:rPr>
        <w:t>氏と共に上智大学四谷キャンパスにおいて「</w:t>
      </w:r>
      <w:r>
        <w:rPr>
          <w:rFonts w:ascii="ＭＳ 明朝" w:eastAsia="ＭＳ 明朝" w:hAnsi="ＭＳ 明朝" w:cs="ＭＳ 明朝" w:hint="eastAsia"/>
        </w:rPr>
        <w:t>世阿弥と</w:t>
      </w:r>
      <w:r w:rsidR="00D313B2">
        <w:rPr>
          <w:rFonts w:ascii="ＭＳ 明朝" w:eastAsia="ＭＳ 明朝" w:hAnsi="ＭＳ 明朝" w:cs="ＭＳ 明朝" w:hint="eastAsia"/>
        </w:rPr>
        <w:t>スタニフラフスキー」という国際シンポジウムを行うことになっており</w:t>
      </w:r>
      <w:r>
        <w:rPr>
          <w:rFonts w:ascii="ＭＳ 明朝" w:eastAsia="ＭＳ 明朝" w:hAnsi="ＭＳ 明朝" w:cs="ＭＳ 明朝" w:hint="eastAsia"/>
        </w:rPr>
        <w:t>、スタニフラフスキー著</w:t>
      </w:r>
      <w:r w:rsidRPr="007D232F">
        <w:rPr>
          <w:rFonts w:ascii="ＭＳ 明朝" w:eastAsia="ＭＳ 明朝" w:hAnsi="ＭＳ 明朝" w:cs="ＭＳ 明朝" w:hint="eastAsia"/>
        </w:rPr>
        <w:t>「俳優の仕事」</w:t>
      </w:r>
      <w:r>
        <w:rPr>
          <w:rFonts w:ascii="ＭＳ 明朝" w:eastAsia="ＭＳ 明朝" w:hAnsi="ＭＳ 明朝" w:cs="ＭＳ 明朝" w:hint="eastAsia"/>
        </w:rPr>
        <w:t>を取り寄せて自伝を読んだりしているところである。</w:t>
      </w:r>
    </w:p>
    <w:p w:rsidR="007D232F" w:rsidRDefault="007D232F" w:rsidP="0017368C">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その中の一節に大変興味深いもの</w:t>
      </w:r>
      <w:r w:rsidR="0037138C">
        <w:rPr>
          <w:rFonts w:ascii="ＭＳ 明朝" w:eastAsia="ＭＳ 明朝" w:hAnsi="ＭＳ 明朝" w:cs="ＭＳ 明朝" w:hint="eastAsia"/>
        </w:rPr>
        <w:t>があり、スタニフラフスキーと世阿弥に共通点があるということを</w:t>
      </w:r>
      <w:r>
        <w:rPr>
          <w:rFonts w:ascii="ＭＳ 明朝" w:eastAsia="ＭＳ 明朝" w:hAnsi="ＭＳ 明朝" w:cs="ＭＳ 明朝" w:hint="eastAsia"/>
        </w:rPr>
        <w:t>1912年に</w:t>
      </w:r>
      <w:r w:rsidR="0037138C">
        <w:rPr>
          <w:rFonts w:ascii="ＭＳ 明朝" w:eastAsia="ＭＳ 明朝" w:hAnsi="ＭＳ 明朝" w:cs="ＭＳ 明朝" w:hint="eastAsia"/>
        </w:rPr>
        <w:t>既に</w:t>
      </w:r>
      <w:r>
        <w:rPr>
          <w:rFonts w:ascii="ＭＳ 明朝" w:eastAsia="ＭＳ 明朝" w:hAnsi="ＭＳ 明朝" w:cs="ＭＳ 明朝" w:hint="eastAsia"/>
        </w:rPr>
        <w:t>小山内薫が</w:t>
      </w:r>
      <w:r w:rsidR="001C4686">
        <w:rPr>
          <w:rFonts w:ascii="ＭＳ 明朝" w:eastAsia="ＭＳ 明朝" w:hAnsi="ＭＳ 明朝" w:cs="ＭＳ 明朝" w:hint="eastAsia"/>
        </w:rPr>
        <w:t>気付いて</w:t>
      </w:r>
      <w:r>
        <w:rPr>
          <w:rFonts w:ascii="ＭＳ 明朝" w:eastAsia="ＭＳ 明朝" w:hAnsi="ＭＳ 明朝" w:cs="ＭＳ 明朝" w:hint="eastAsia"/>
        </w:rPr>
        <w:t>いたという</w:t>
      </w:r>
      <w:r w:rsidR="004D66DC">
        <w:rPr>
          <w:rFonts w:ascii="ＭＳ 明朝" w:eastAsia="ＭＳ 明朝" w:hAnsi="ＭＳ 明朝" w:cs="ＭＳ 明朝" w:hint="eastAsia"/>
        </w:rPr>
        <w:t>ことが書かれていた。</w:t>
      </w:r>
    </w:p>
    <w:p w:rsidR="007D232F" w:rsidRDefault="004D66DC" w:rsidP="0017368C">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「1912年に日本の</w:t>
      </w:r>
      <w:r>
        <w:rPr>
          <w:rFonts w:ascii="ＭＳ 明朝" w:eastAsia="ＭＳ 明朝" w:hAnsi="ＭＳ 明朝" w:cs="ＭＳ 明朝"/>
        </w:rPr>
        <w:t>若き</w:t>
      </w:r>
      <w:r>
        <w:rPr>
          <w:rFonts w:ascii="ＭＳ 明朝" w:eastAsia="ＭＳ 明朝" w:hAnsi="ＭＳ 明朝" w:cs="ＭＳ 明朝" w:hint="eastAsia"/>
        </w:rPr>
        <w:t>演出家の</w:t>
      </w:r>
      <w:r w:rsidRPr="004D66DC">
        <w:rPr>
          <w:rFonts w:ascii="ＭＳ 明朝" w:eastAsia="ＭＳ 明朝" w:hAnsi="ＭＳ 明朝" w:cs="ＭＳ 明朝" w:hint="eastAsia"/>
        </w:rPr>
        <w:t>小山内薫が</w:t>
      </w:r>
      <w:r w:rsidR="00D313B2">
        <w:rPr>
          <w:rFonts w:ascii="ＭＳ 明朝" w:eastAsia="ＭＳ 明朝" w:hAnsi="ＭＳ 明朝" w:cs="ＭＳ 明朝" w:hint="eastAsia"/>
        </w:rPr>
        <w:t>モスクワ芸術家の芝居を連日見て勉強</w:t>
      </w:r>
      <w:r>
        <w:rPr>
          <w:rFonts w:ascii="ＭＳ 明朝" w:eastAsia="ＭＳ 明朝" w:hAnsi="ＭＳ 明朝" w:cs="ＭＳ 明朝" w:hint="eastAsia"/>
        </w:rPr>
        <w:t>をしていた。そこでこの</w:t>
      </w:r>
      <w:r w:rsidR="00D313B2">
        <w:rPr>
          <w:rFonts w:ascii="ＭＳ 明朝" w:eastAsia="ＭＳ 明朝" w:hAnsi="ＭＳ 明朝" w:cs="ＭＳ 明朝" w:hint="eastAsia"/>
        </w:rPr>
        <w:t>「</w:t>
      </w:r>
      <w:r>
        <w:rPr>
          <w:rFonts w:ascii="ＭＳ 明朝" w:eastAsia="ＭＳ 明朝" w:hAnsi="ＭＳ 明朝" w:cs="ＭＳ 明朝" w:hint="eastAsia"/>
        </w:rPr>
        <w:t>スタニフラフスキー・システム</w:t>
      </w:r>
      <w:r w:rsidR="00D313B2">
        <w:rPr>
          <w:rFonts w:ascii="ＭＳ 明朝" w:eastAsia="ＭＳ 明朝" w:hAnsi="ＭＳ 明朝" w:cs="ＭＳ 明朝" w:hint="eastAsia"/>
        </w:rPr>
        <w:t>」</w:t>
      </w:r>
      <w:r>
        <w:rPr>
          <w:rFonts w:ascii="ＭＳ 明朝" w:eastAsia="ＭＳ 明朝" w:hAnsi="ＭＳ 明朝" w:cs="ＭＳ 明朝" w:hint="eastAsia"/>
        </w:rPr>
        <w:t>の普遍性に</w:t>
      </w:r>
      <w:r w:rsidR="0037138C">
        <w:rPr>
          <w:rFonts w:ascii="ＭＳ 明朝" w:eastAsia="ＭＳ 明朝" w:hAnsi="ＭＳ 明朝" w:cs="ＭＳ 明朝" w:hint="eastAsia"/>
        </w:rPr>
        <w:t>気付いて</w:t>
      </w:r>
      <w:r>
        <w:rPr>
          <w:rFonts w:ascii="ＭＳ 明朝" w:eastAsia="ＭＳ 明朝" w:hAnsi="ＭＳ 明朝" w:cs="ＭＳ 明朝" w:hint="eastAsia"/>
        </w:rPr>
        <w:t>い</w:t>
      </w:r>
      <w:r w:rsidR="00D313B2">
        <w:rPr>
          <w:rFonts w:ascii="ＭＳ 明朝" w:eastAsia="ＭＳ 明朝" w:hAnsi="ＭＳ 明朝" w:cs="ＭＳ 明朝" w:hint="eastAsia"/>
        </w:rPr>
        <w:t>っ</w:t>
      </w:r>
      <w:r>
        <w:rPr>
          <w:rFonts w:ascii="ＭＳ 明朝" w:eastAsia="ＭＳ 明朝" w:hAnsi="ＭＳ 明朝" w:cs="ＭＳ 明朝" w:hint="eastAsia"/>
        </w:rPr>
        <w:t>た。</w:t>
      </w:r>
    </w:p>
    <w:p w:rsidR="004D66DC" w:rsidRDefault="004D66DC" w:rsidP="0017368C">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こころとからだの客観的な法則を特定の国や時代やジャンルを超えるものとして確立した「演技の文法」というものをスタニフラフスキーが作り上げていったので、普遍性がある。</w:t>
      </w:r>
      <w:r w:rsidRPr="004D66DC">
        <w:rPr>
          <w:rFonts w:ascii="ＭＳ 明朝" w:eastAsia="ＭＳ 明朝" w:hAnsi="ＭＳ 明朝" w:cs="ＭＳ 明朝" w:hint="eastAsia"/>
        </w:rPr>
        <w:t>小山内薫</w:t>
      </w:r>
      <w:r w:rsidR="0037138C">
        <w:rPr>
          <w:rFonts w:ascii="ＭＳ 明朝" w:eastAsia="ＭＳ 明朝" w:hAnsi="ＭＳ 明朝" w:cs="ＭＳ 明朝" w:hint="eastAsia"/>
        </w:rPr>
        <w:t>はその中に</w:t>
      </w:r>
      <w:r>
        <w:rPr>
          <w:rFonts w:ascii="ＭＳ 明朝" w:eastAsia="ＭＳ 明朝" w:hAnsi="ＭＳ 明朝" w:cs="ＭＳ 明朝" w:hint="eastAsia"/>
        </w:rPr>
        <w:t>自分になじみのあるものを見つけ出した。それ</w:t>
      </w:r>
      <w:r w:rsidR="00ED5D5C">
        <w:rPr>
          <w:rFonts w:ascii="ＭＳ 明朝" w:eastAsia="ＭＳ 明朝" w:hAnsi="ＭＳ 明朝" w:cs="ＭＳ 明朝" w:hint="eastAsia"/>
        </w:rPr>
        <w:t>が世阿弥元清の芸論であったと</w:t>
      </w:r>
      <w:r w:rsidR="0037138C">
        <w:rPr>
          <w:rFonts w:ascii="ＭＳ 明朝" w:eastAsia="ＭＳ 明朝" w:hAnsi="ＭＳ 明朝" w:cs="ＭＳ 明朝" w:hint="eastAsia"/>
        </w:rPr>
        <w:t>気付いた</w:t>
      </w:r>
      <w:r w:rsidR="00ED5D5C">
        <w:rPr>
          <w:rFonts w:ascii="ＭＳ 明朝" w:eastAsia="ＭＳ 明朝" w:hAnsi="ＭＳ 明朝" w:cs="ＭＳ 明朝" w:hint="eastAsia"/>
        </w:rPr>
        <w:t>時の驚きは大変なものだった。スタニフラフスキーは、私のシステムはあらゆる民族のためのものだ、どんな人間でもその自然は同じで</w:t>
      </w:r>
      <w:r w:rsidR="00D313B2">
        <w:rPr>
          <w:rFonts w:ascii="ＭＳ 明朝" w:eastAsia="ＭＳ 明朝" w:hAnsi="ＭＳ 明朝" w:cs="ＭＳ 明朝" w:hint="eastAsia"/>
        </w:rPr>
        <w:t>あり違うのはその適応である。私のシステムは適応には触れていないが、</w:t>
      </w:r>
      <w:r w:rsidR="00ED5D5C">
        <w:rPr>
          <w:rFonts w:ascii="ＭＳ 明朝" w:eastAsia="ＭＳ 明朝" w:hAnsi="ＭＳ 明朝" w:cs="ＭＳ 明朝" w:hint="eastAsia"/>
        </w:rPr>
        <w:t>システムだから普遍的な構造がある。その普遍的な構造をそれぞれの身体に</w:t>
      </w:r>
      <w:r w:rsidR="00CD6D00">
        <w:rPr>
          <w:rFonts w:ascii="ＭＳ 明朝" w:eastAsia="ＭＳ 明朝" w:hAnsi="ＭＳ 明朝" w:cs="ＭＳ 明朝" w:hint="eastAsia"/>
        </w:rPr>
        <w:t>合わせていくために</w:t>
      </w:r>
      <w:r w:rsidR="004579E4">
        <w:rPr>
          <w:rFonts w:ascii="ＭＳ 明朝" w:eastAsia="ＭＳ 明朝" w:hAnsi="ＭＳ 明朝" w:cs="ＭＳ 明朝" w:hint="eastAsia"/>
        </w:rPr>
        <w:t>その合わせ方はそれぞれに差異というか多様性も</w:t>
      </w:r>
      <w:r w:rsidR="00ED5D5C">
        <w:rPr>
          <w:rFonts w:ascii="ＭＳ 明朝" w:eastAsia="ＭＳ 明朝" w:hAnsi="ＭＳ 明朝" w:cs="ＭＳ 明朝" w:hint="eastAsia"/>
        </w:rPr>
        <w:t>出てくるけれどもシステムそのものは変わらない。D</w:t>
      </w:r>
      <w:r w:rsidR="00ED5D5C">
        <w:rPr>
          <w:rFonts w:ascii="ＭＳ 明朝" w:eastAsia="ＭＳ 明朝" w:hAnsi="ＭＳ 明朝" w:cs="ＭＳ 明朝"/>
        </w:rPr>
        <w:t>NA</w:t>
      </w:r>
      <w:r w:rsidR="00ED5D5C">
        <w:rPr>
          <w:rFonts w:ascii="ＭＳ 明朝" w:eastAsia="ＭＳ 明朝" w:hAnsi="ＭＳ 明朝" w:cs="ＭＳ 明朝" w:hint="eastAsia"/>
        </w:rPr>
        <w:t>のようなものでゲノムになると組み合わせによって個性が出てくるけれど実際は</w:t>
      </w:r>
      <w:r w:rsidR="00CD6D00">
        <w:rPr>
          <w:rFonts w:ascii="ＭＳ 明朝" w:eastAsia="ＭＳ 明朝" w:hAnsi="ＭＳ 明朝" w:cs="ＭＳ 明朝" w:hint="eastAsia"/>
        </w:rPr>
        <w:t>僅かな</w:t>
      </w:r>
      <w:r w:rsidR="00ED5D5C">
        <w:rPr>
          <w:rFonts w:ascii="ＭＳ 明朝" w:eastAsia="ＭＳ 明朝" w:hAnsi="ＭＳ 明朝" w:cs="ＭＳ 明朝" w:hint="eastAsia"/>
        </w:rPr>
        <w:t>ものであるが</w:t>
      </w:r>
      <w:r w:rsidR="004579E4">
        <w:rPr>
          <w:rFonts w:ascii="ＭＳ 明朝" w:eastAsia="ＭＳ 明朝" w:hAnsi="ＭＳ 明朝" w:cs="ＭＳ 明朝" w:hint="eastAsia"/>
        </w:rPr>
        <w:t>そこに</w:t>
      </w:r>
      <w:r w:rsidR="00ED5D5C">
        <w:rPr>
          <w:rFonts w:ascii="ＭＳ 明朝" w:eastAsia="ＭＳ 明朝" w:hAnsi="ＭＳ 明朝" w:cs="ＭＳ 明朝" w:hint="eastAsia"/>
        </w:rPr>
        <w:t>個性が出来ていく。そういう風なものを</w:t>
      </w:r>
      <w:r w:rsidR="00ED5D5C" w:rsidRPr="00ED5D5C">
        <w:rPr>
          <w:rFonts w:ascii="ＭＳ 明朝" w:eastAsia="ＭＳ 明朝" w:hAnsi="ＭＳ 明朝" w:cs="ＭＳ 明朝" w:hint="eastAsia"/>
        </w:rPr>
        <w:t>小山内薫</w:t>
      </w:r>
      <w:r w:rsidR="004579E4">
        <w:rPr>
          <w:rFonts w:ascii="ＭＳ 明朝" w:eastAsia="ＭＳ 明朝" w:hAnsi="ＭＳ 明朝" w:cs="ＭＳ 明朝" w:hint="eastAsia"/>
        </w:rPr>
        <w:t>が世阿弥というものを</w:t>
      </w:r>
      <w:r w:rsidR="00CD6D00">
        <w:rPr>
          <w:rFonts w:ascii="ＭＳ 明朝" w:eastAsia="ＭＳ 明朝" w:hAnsi="ＭＳ 明朝" w:cs="ＭＳ 明朝" w:hint="eastAsia"/>
        </w:rPr>
        <w:t>スタニフラフスキーの</w:t>
      </w:r>
      <w:r w:rsidR="00ED5D5C">
        <w:rPr>
          <w:rFonts w:ascii="ＭＳ 明朝" w:eastAsia="ＭＳ 明朝" w:hAnsi="ＭＳ 明朝" w:cs="ＭＳ 明朝" w:hint="eastAsia"/>
        </w:rPr>
        <w:t>システム</w:t>
      </w:r>
      <w:r w:rsidR="00330CDE">
        <w:rPr>
          <w:rFonts w:ascii="ＭＳ 明朝" w:eastAsia="ＭＳ 明朝" w:hAnsi="ＭＳ 明朝" w:cs="ＭＳ 明朝" w:hint="eastAsia"/>
        </w:rPr>
        <w:t>の中に感じていたという事を今回発見して、その</w:t>
      </w:r>
      <w:r w:rsidR="004579E4">
        <w:rPr>
          <w:rFonts w:ascii="ＭＳ 明朝" w:eastAsia="ＭＳ 明朝" w:hAnsi="ＭＳ 明朝" w:cs="ＭＳ 明朝" w:hint="eastAsia"/>
        </w:rPr>
        <w:t>「</w:t>
      </w:r>
      <w:r w:rsidR="00330CDE">
        <w:rPr>
          <w:rFonts w:ascii="ＭＳ 明朝" w:eastAsia="ＭＳ 明朝" w:hAnsi="ＭＳ 明朝" w:cs="ＭＳ 明朝" w:hint="eastAsia"/>
        </w:rPr>
        <w:t>スタニフラフスキー</w:t>
      </w:r>
      <w:r w:rsidR="00EE7889">
        <w:rPr>
          <w:rFonts w:ascii="ＭＳ 明朝" w:eastAsia="ＭＳ 明朝" w:hAnsi="ＭＳ 明朝" w:cs="ＭＳ 明朝" w:hint="eastAsia"/>
        </w:rPr>
        <w:t>・</w:t>
      </w:r>
      <w:r w:rsidR="00330CDE">
        <w:rPr>
          <w:rFonts w:ascii="ＭＳ 明朝" w:eastAsia="ＭＳ 明朝" w:hAnsi="ＭＳ 明朝" w:cs="ＭＳ 明朝" w:hint="eastAsia"/>
        </w:rPr>
        <w:t>システム</w:t>
      </w:r>
      <w:r w:rsidR="004579E4">
        <w:rPr>
          <w:rFonts w:ascii="ＭＳ 明朝" w:eastAsia="ＭＳ 明朝" w:hAnsi="ＭＳ 明朝" w:cs="ＭＳ 明朝" w:hint="eastAsia"/>
        </w:rPr>
        <w:t>」</w:t>
      </w:r>
      <w:r w:rsidR="00330CDE">
        <w:rPr>
          <w:rFonts w:ascii="ＭＳ 明朝" w:eastAsia="ＭＳ 明朝" w:hAnsi="ＭＳ 明朝" w:cs="ＭＳ 明朝" w:hint="eastAsia"/>
        </w:rPr>
        <w:t>の普遍性は</w:t>
      </w:r>
      <w:r w:rsidR="00207D9E">
        <w:rPr>
          <w:rFonts w:ascii="ＭＳ 明朝" w:eastAsia="ＭＳ 明朝" w:hAnsi="ＭＳ 明朝" w:cs="ＭＳ 明朝" w:hint="eastAsia"/>
        </w:rPr>
        <w:t>彼の時代に生まれてきたばかりではなくて</w:t>
      </w:r>
      <w:r w:rsidR="00330CDE">
        <w:rPr>
          <w:rFonts w:ascii="ＭＳ 明朝" w:eastAsia="ＭＳ 明朝" w:hAnsi="ＭＳ 明朝" w:cs="ＭＳ 明朝" w:hint="eastAsia"/>
        </w:rPr>
        <w:t>、実はシュタイナーの思想を学びブラバツキーのロシアの神秘主義を学び、さらにその根底に19世紀にあった東洋のヨーガの技法、すなわちプラーナ論とかハタ・ヨーガやラージャ・ヨーガを</w:t>
      </w:r>
      <w:r w:rsidR="004579E4">
        <w:rPr>
          <w:rFonts w:ascii="ＭＳ 明朝" w:eastAsia="ＭＳ 明朝" w:hAnsi="ＭＳ 明朝" w:cs="ＭＳ 明朝" w:hint="eastAsia"/>
        </w:rPr>
        <w:t>大胆</w:t>
      </w:r>
      <w:r w:rsidR="00330CDE">
        <w:rPr>
          <w:rFonts w:ascii="ＭＳ 明朝" w:eastAsia="ＭＳ 明朝" w:hAnsi="ＭＳ 明朝" w:cs="ＭＳ 明朝" w:hint="eastAsia"/>
        </w:rPr>
        <w:t>に取り入れてそれをベースにして</w:t>
      </w:r>
      <w:r w:rsidR="00EE7889">
        <w:rPr>
          <w:rFonts w:ascii="ＭＳ 明朝" w:eastAsia="ＭＳ 明朝" w:hAnsi="ＭＳ 明朝" w:cs="ＭＳ 明朝" w:hint="eastAsia"/>
        </w:rPr>
        <w:t>システムを作っていたが19</w:t>
      </w:r>
      <w:r w:rsidR="00EE7889">
        <w:rPr>
          <w:rFonts w:ascii="ＭＳ 明朝" w:eastAsia="ＭＳ 明朝" w:hAnsi="ＭＳ 明朝" w:cs="ＭＳ 明朝"/>
        </w:rPr>
        <w:t>17</w:t>
      </w:r>
      <w:r w:rsidR="00EE7889">
        <w:rPr>
          <w:rFonts w:ascii="ＭＳ 明朝" w:eastAsia="ＭＳ 明朝" w:hAnsi="ＭＳ 明朝" w:cs="ＭＳ 明朝" w:hint="eastAsia"/>
        </w:rPr>
        <w:t>年以降はそうしたヨーガ理論を観念論とかブルジョア哲学として批判されていくので、敢えてそれを主張せずに「エネルギー」という物理的な言葉で表すようになったけれども、基本はそれらのヨーガの</w:t>
      </w:r>
      <w:r w:rsidR="007C177E">
        <w:rPr>
          <w:rFonts w:ascii="ＭＳ 明朝" w:eastAsia="ＭＳ 明朝" w:hAnsi="ＭＳ 明朝" w:cs="ＭＳ 明朝" w:hint="eastAsia"/>
        </w:rPr>
        <w:t>技法</w:t>
      </w:r>
      <w:r w:rsidR="004579E4">
        <w:rPr>
          <w:rFonts w:ascii="ＭＳ 明朝" w:eastAsia="ＭＳ 明朝" w:hAnsi="ＭＳ 明朝" w:cs="ＭＳ 明朝" w:hint="eastAsia"/>
        </w:rPr>
        <w:t>というものを演技指導や</w:t>
      </w:r>
      <w:r w:rsidR="001C4686">
        <w:rPr>
          <w:rFonts w:ascii="ＭＳ 明朝" w:eastAsia="ＭＳ 明朝" w:hAnsi="ＭＳ 明朝" w:cs="ＭＳ 明朝" w:hint="eastAsia"/>
        </w:rPr>
        <w:t>「</w:t>
      </w:r>
      <w:r w:rsidR="004579E4">
        <w:rPr>
          <w:rFonts w:ascii="ＭＳ 明朝" w:eastAsia="ＭＳ 明朝" w:hAnsi="ＭＳ 明朝" w:cs="ＭＳ 明朝" w:hint="eastAsia"/>
        </w:rPr>
        <w:t>演技の文法</w:t>
      </w:r>
      <w:r w:rsidR="001C4686">
        <w:rPr>
          <w:rFonts w:ascii="ＭＳ 明朝" w:eastAsia="ＭＳ 明朝" w:hAnsi="ＭＳ 明朝" w:cs="ＭＳ 明朝" w:hint="eastAsia"/>
        </w:rPr>
        <w:t>」</w:t>
      </w:r>
      <w:r w:rsidR="004579E4">
        <w:rPr>
          <w:rFonts w:ascii="ＭＳ 明朝" w:eastAsia="ＭＳ 明朝" w:hAnsi="ＭＳ 明朝" w:cs="ＭＳ 明朝" w:hint="eastAsia"/>
        </w:rPr>
        <w:t>の中に取り込んでいた</w:t>
      </w:r>
      <w:r w:rsidR="00330CDE">
        <w:rPr>
          <w:rFonts w:ascii="ＭＳ 明朝" w:eastAsia="ＭＳ 明朝" w:hAnsi="ＭＳ 明朝" w:cs="ＭＳ 明朝" w:hint="eastAsia"/>
        </w:rPr>
        <w:t>。</w:t>
      </w:r>
    </w:p>
    <w:p w:rsidR="00EE7889" w:rsidRDefault="00EE7889" w:rsidP="0017368C">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世阿弥の根幹にあるのは日本の神道的なものがベース</w:t>
      </w:r>
      <w:r w:rsidR="004579E4">
        <w:rPr>
          <w:rFonts w:ascii="ＭＳ 明朝" w:eastAsia="ＭＳ 明朝" w:hAnsi="ＭＳ 明朝" w:cs="ＭＳ 明朝" w:hint="eastAsia"/>
        </w:rPr>
        <w:t>となってい</w:t>
      </w:r>
      <w:r>
        <w:rPr>
          <w:rFonts w:ascii="ＭＳ 明朝" w:eastAsia="ＭＳ 明朝" w:hAnsi="ＭＳ 明朝" w:cs="ＭＳ 明朝" w:hint="eastAsia"/>
        </w:rPr>
        <w:t>るが</w:t>
      </w:r>
      <w:r w:rsidR="004579E4">
        <w:rPr>
          <w:rFonts w:ascii="ＭＳ 明朝" w:eastAsia="ＭＳ 明朝" w:hAnsi="ＭＳ 明朝" w:cs="ＭＳ 明朝" w:hint="eastAsia"/>
        </w:rPr>
        <w:t>、</w:t>
      </w:r>
      <w:r>
        <w:rPr>
          <w:rFonts w:ascii="ＭＳ 明朝" w:eastAsia="ＭＳ 明朝" w:hAnsi="ＭＳ 明朝" w:cs="ＭＳ 明朝" w:hint="eastAsia"/>
        </w:rPr>
        <w:t>実際に彼の能楽理論の中に一つの哲学とか考え方として入ってくるのは「禅」である。</w:t>
      </w:r>
      <w:r w:rsidR="004C11C4">
        <w:rPr>
          <w:rFonts w:ascii="ＭＳ 明朝" w:eastAsia="ＭＳ 明朝" w:hAnsi="ＭＳ 明朝" w:cs="ＭＳ 明朝" w:hint="eastAsia"/>
        </w:rPr>
        <w:t>世阿弥の哲学に影響している「禅」とスタニフラフスキーの演技指導のシステムに影響している「ヨーガ」は同じではない。すなわち、ヨーガは神と一体になるような神秘主義的なところがあ</w:t>
      </w:r>
      <w:r w:rsidR="004579E4">
        <w:rPr>
          <w:rFonts w:ascii="ＭＳ 明朝" w:eastAsia="ＭＳ 明朝" w:hAnsi="ＭＳ 明朝" w:cs="ＭＳ 明朝" w:hint="eastAsia"/>
        </w:rPr>
        <w:t>るものであるけれど、禅の場合には神と一体になるというよりかはむしろ</w:t>
      </w:r>
      <w:r w:rsidR="004C11C4">
        <w:rPr>
          <w:rFonts w:ascii="ＭＳ 明朝" w:eastAsia="ＭＳ 明朝" w:hAnsi="ＭＳ 明朝" w:cs="ＭＳ 明朝" w:hint="eastAsia"/>
        </w:rPr>
        <w:t>「空」の方へと</w:t>
      </w:r>
      <w:r w:rsidR="00CD6D00">
        <w:rPr>
          <w:rFonts w:ascii="ＭＳ 明朝" w:eastAsia="ＭＳ 明朝" w:hAnsi="ＭＳ 明朝" w:cs="ＭＳ 明朝" w:hint="eastAsia"/>
        </w:rPr>
        <w:t>近付き、それが「離見の見」へと繋がって</w:t>
      </w:r>
      <w:r w:rsidR="004C11C4">
        <w:rPr>
          <w:rFonts w:ascii="ＭＳ 明朝" w:eastAsia="ＭＳ 明朝" w:hAnsi="ＭＳ 明朝" w:cs="ＭＳ 明朝" w:hint="eastAsia"/>
        </w:rPr>
        <w:t>くるのであるが、いずれにせよ世阿弥の演技論の中にある一つの構造と哲学というものが、スタニフラフスキーの演技論の中にある構造や哲学というものと同一ではないとしてもかなりの共通性を</w:t>
      </w:r>
      <w:r w:rsidR="007E1413">
        <w:rPr>
          <w:rFonts w:ascii="ＭＳ 明朝" w:eastAsia="ＭＳ 明朝" w:hAnsi="ＭＳ 明朝" w:cs="ＭＳ 明朝" w:hint="eastAsia"/>
        </w:rPr>
        <w:t>持った</w:t>
      </w:r>
      <w:r w:rsidR="004C11C4">
        <w:rPr>
          <w:rFonts w:ascii="ＭＳ 明朝" w:eastAsia="ＭＳ 明朝" w:hAnsi="ＭＳ 明朝" w:cs="ＭＳ 明朝" w:hint="eastAsia"/>
        </w:rPr>
        <w:t>ものであるという</w:t>
      </w:r>
      <w:r w:rsidR="00207D9E">
        <w:rPr>
          <w:rFonts w:ascii="ＭＳ 明朝" w:eastAsia="ＭＳ 明朝" w:hAnsi="ＭＳ 明朝" w:cs="ＭＳ 明朝" w:hint="eastAsia"/>
        </w:rPr>
        <w:t>こと</w:t>
      </w:r>
      <w:r w:rsidR="004579E4">
        <w:rPr>
          <w:rFonts w:ascii="ＭＳ 明朝" w:eastAsia="ＭＳ 明朝" w:hAnsi="ＭＳ 明朝" w:cs="ＭＳ 明朝" w:hint="eastAsia"/>
        </w:rPr>
        <w:t>を指摘する</w:t>
      </w:r>
      <w:r w:rsidR="004579E4">
        <w:rPr>
          <w:rFonts w:ascii="ＭＳ 明朝" w:eastAsia="ＭＳ 明朝" w:hAnsi="ＭＳ 明朝" w:cs="ＭＳ 明朝"/>
        </w:rPr>
        <w:t>ことが出来る</w:t>
      </w:r>
      <w:r w:rsidR="004579E4">
        <w:rPr>
          <w:rFonts w:ascii="ＭＳ 明朝" w:eastAsia="ＭＳ 明朝" w:hAnsi="ＭＳ 明朝" w:cs="ＭＳ 明朝" w:hint="eastAsia"/>
        </w:rPr>
        <w:t>のではないだろうか</w:t>
      </w:r>
      <w:r w:rsidR="00207D9E">
        <w:rPr>
          <w:rFonts w:ascii="ＭＳ 明朝" w:eastAsia="ＭＳ 明朝" w:hAnsi="ＭＳ 明朝" w:cs="ＭＳ 明朝" w:hint="eastAsia"/>
        </w:rPr>
        <w:t>。</w:t>
      </w:r>
    </w:p>
    <w:p w:rsidR="00207D9E" w:rsidRDefault="0022508E" w:rsidP="00207D9E">
      <w:pPr>
        <w:ind w:leftChars="200" w:left="420" w:firstLineChars="100" w:firstLine="210"/>
        <w:rPr>
          <w:rFonts w:ascii="ＭＳ 明朝" w:eastAsia="ＭＳ 明朝" w:hAnsi="ＭＳ 明朝" w:cs="ＭＳ 明朝"/>
        </w:rPr>
      </w:pPr>
      <w:r>
        <w:rPr>
          <w:rFonts w:ascii="ＭＳ 明朝" w:eastAsia="ＭＳ 明朝" w:hAnsi="ＭＳ 明朝" w:cs="ＭＳ 明朝" w:hint="eastAsia"/>
        </w:rPr>
        <w:t>この点</w:t>
      </w:r>
      <w:r w:rsidR="004F45CE">
        <w:rPr>
          <w:rFonts w:ascii="ＭＳ 明朝" w:eastAsia="ＭＳ 明朝" w:hAnsi="ＭＳ 明朝" w:cs="ＭＳ 明朝" w:hint="eastAsia"/>
        </w:rPr>
        <w:t>に関して</w:t>
      </w:r>
      <w:r>
        <w:rPr>
          <w:rFonts w:ascii="ＭＳ 明朝" w:eastAsia="ＭＳ 明朝" w:hAnsi="ＭＳ 明朝" w:cs="ＭＳ 明朝" w:hint="eastAsia"/>
        </w:rPr>
        <w:t>、</w:t>
      </w:r>
      <w:r w:rsidR="00207D9E">
        <w:rPr>
          <w:rFonts w:ascii="ＭＳ 明朝" w:eastAsia="ＭＳ 明朝" w:hAnsi="ＭＳ 明朝" w:cs="ＭＳ 明朝" w:hint="eastAsia"/>
        </w:rPr>
        <w:t>鎌田先生が直感的に</w:t>
      </w:r>
      <w:r w:rsidR="004579E4">
        <w:rPr>
          <w:rFonts w:ascii="ＭＳ 明朝" w:eastAsia="ＭＳ 明朝" w:hAnsi="ＭＳ 明朝" w:cs="ＭＳ 明朝" w:hint="eastAsia"/>
        </w:rPr>
        <w:t>これらの</w:t>
      </w:r>
      <w:r w:rsidR="00207D9E">
        <w:rPr>
          <w:rFonts w:ascii="ＭＳ 明朝" w:eastAsia="ＭＳ 明朝" w:hAnsi="ＭＳ 明朝" w:cs="ＭＳ 明朝" w:hint="eastAsia"/>
        </w:rPr>
        <w:t>2つの演技論をそのように見ていこうとされたのは、実際に今回ロシアにも行って</w:t>
      </w:r>
      <w:r w:rsidR="004F45CE">
        <w:rPr>
          <w:rFonts w:ascii="ＭＳ 明朝" w:eastAsia="ＭＳ 明朝" w:hAnsi="ＭＳ 明朝" w:cs="ＭＳ 明朝" w:hint="eastAsia"/>
        </w:rPr>
        <w:t>見られた</w:t>
      </w:r>
      <w:r w:rsidR="00985B2B">
        <w:rPr>
          <w:rFonts w:ascii="ＭＳ 明朝" w:eastAsia="ＭＳ 明朝" w:hAnsi="ＭＳ 明朝" w:cs="ＭＳ 明朝" w:hint="eastAsia"/>
        </w:rPr>
        <w:t>ことによって具体的にスタニフラフスキーの最新の研究成果を</w:t>
      </w:r>
      <w:r w:rsidR="004F45CE">
        <w:rPr>
          <w:rFonts w:ascii="ＭＳ 明朝" w:eastAsia="ＭＳ 明朝" w:hAnsi="ＭＳ 明朝" w:cs="ＭＳ 明朝" w:hint="eastAsia"/>
        </w:rPr>
        <w:t>理解された</w:t>
      </w:r>
      <w:r w:rsidR="00985B2B">
        <w:rPr>
          <w:rFonts w:ascii="ＭＳ 明朝" w:eastAsia="ＭＳ 明朝" w:hAnsi="ＭＳ 明朝" w:cs="ＭＳ 明朝" w:hint="eastAsia"/>
        </w:rPr>
        <w:t>上でより</w:t>
      </w:r>
      <w:r w:rsidR="00207D9E">
        <w:rPr>
          <w:rFonts w:ascii="ＭＳ 明朝" w:eastAsia="ＭＳ 明朝" w:hAnsi="ＭＳ 明朝" w:cs="ＭＳ 明朝" w:hint="eastAsia"/>
        </w:rPr>
        <w:t>具体</w:t>
      </w:r>
      <w:r>
        <w:rPr>
          <w:rFonts w:ascii="ＭＳ 明朝" w:eastAsia="ＭＳ 明朝" w:hAnsi="ＭＳ 明朝" w:cs="ＭＳ 明朝" w:hint="eastAsia"/>
        </w:rPr>
        <w:t>的に世阿弥とスタニフラフスキーの共通点を見出していくことも</w:t>
      </w:r>
      <w:r w:rsidR="004579E4">
        <w:rPr>
          <w:rFonts w:ascii="ＭＳ 明朝" w:eastAsia="ＭＳ 明朝" w:hAnsi="ＭＳ 明朝" w:cs="ＭＳ 明朝" w:hint="eastAsia"/>
        </w:rPr>
        <w:t>出来た</w:t>
      </w:r>
      <w:r w:rsidR="004F45CE">
        <w:rPr>
          <w:rFonts w:ascii="ＭＳ 明朝" w:eastAsia="ＭＳ 明朝" w:hAnsi="ＭＳ 明朝" w:cs="ＭＳ 明朝" w:hint="eastAsia"/>
        </w:rPr>
        <w:t>からであり、12月</w:t>
      </w:r>
      <w:r w:rsidR="009839B7">
        <w:rPr>
          <w:rFonts w:ascii="ＭＳ 明朝" w:eastAsia="ＭＳ 明朝" w:hAnsi="ＭＳ 明朝" w:cs="ＭＳ 明朝" w:hint="eastAsia"/>
        </w:rPr>
        <w:t>に</w:t>
      </w:r>
      <w:r w:rsidR="004579E4">
        <w:rPr>
          <w:rFonts w:ascii="ＭＳ 明朝" w:eastAsia="ＭＳ 明朝" w:hAnsi="ＭＳ 明朝" w:cs="ＭＳ 明朝" w:hint="eastAsia"/>
        </w:rPr>
        <w:t>シンポジウムを</w:t>
      </w:r>
      <w:r w:rsidR="004F45CE">
        <w:rPr>
          <w:rFonts w:ascii="ＭＳ 明朝" w:eastAsia="ＭＳ 明朝" w:hAnsi="ＭＳ 明朝" w:cs="ＭＳ 明朝" w:hint="eastAsia"/>
        </w:rPr>
        <w:t>行う</w:t>
      </w:r>
      <w:r w:rsidR="00985B2B">
        <w:rPr>
          <w:rFonts w:ascii="ＭＳ 明朝" w:eastAsia="ＭＳ 明朝" w:hAnsi="ＭＳ 明朝" w:cs="ＭＳ 明朝" w:hint="eastAsia"/>
        </w:rPr>
        <w:t>上では</w:t>
      </w:r>
      <w:r w:rsidR="004F45CE">
        <w:rPr>
          <w:rFonts w:ascii="ＭＳ 明朝" w:eastAsia="ＭＳ 明朝" w:hAnsi="ＭＳ 明朝" w:cs="ＭＳ 明朝" w:hint="eastAsia"/>
        </w:rPr>
        <w:t>そういう意味で</w:t>
      </w:r>
      <w:r w:rsidR="00207D9E">
        <w:rPr>
          <w:rFonts w:ascii="ＭＳ 明朝" w:eastAsia="ＭＳ 明朝" w:hAnsi="ＭＳ 明朝" w:cs="ＭＳ 明朝" w:hint="eastAsia"/>
        </w:rPr>
        <w:t>我々の</w:t>
      </w:r>
      <w:r w:rsidR="004F45CE">
        <w:rPr>
          <w:rFonts w:ascii="ＭＳ 明朝" w:eastAsia="ＭＳ 明朝" w:hAnsi="ＭＳ 明朝" w:cs="ＭＳ 明朝" w:hint="eastAsia"/>
        </w:rPr>
        <w:t>最新の</w:t>
      </w:r>
      <w:r w:rsidR="00207D9E">
        <w:rPr>
          <w:rFonts w:ascii="ＭＳ 明朝" w:eastAsia="ＭＳ 明朝" w:hAnsi="ＭＳ 明朝" w:cs="ＭＳ 明朝" w:hint="eastAsia"/>
        </w:rPr>
        <w:t>研究と課題というものを</w:t>
      </w:r>
      <w:r w:rsidR="007C177E">
        <w:rPr>
          <w:rFonts w:ascii="ＭＳ 明朝" w:eastAsia="ＭＳ 明朝" w:hAnsi="ＭＳ 明朝" w:cs="ＭＳ 明朝" w:hint="eastAsia"/>
        </w:rPr>
        <w:t>大胆に見極めていくということになりそうであり</w:t>
      </w:r>
      <w:r w:rsidR="00985B2B">
        <w:rPr>
          <w:rFonts w:ascii="ＭＳ 明朝" w:eastAsia="ＭＳ 明朝" w:hAnsi="ＭＳ 明朝" w:cs="ＭＳ 明朝" w:hint="eastAsia"/>
        </w:rPr>
        <w:t>そこが非常に興味深く思われた</w:t>
      </w:r>
      <w:r>
        <w:rPr>
          <w:rFonts w:ascii="ＭＳ 明朝" w:eastAsia="ＭＳ 明朝" w:hAnsi="ＭＳ 明朝" w:cs="ＭＳ 明朝" w:hint="eastAsia"/>
        </w:rPr>
        <w:t>ということでした</w:t>
      </w:r>
      <w:r w:rsidR="007C177E">
        <w:rPr>
          <w:rFonts w:ascii="ＭＳ 明朝" w:eastAsia="ＭＳ 明朝" w:hAnsi="ＭＳ 明朝" w:cs="ＭＳ 明朝" w:hint="eastAsia"/>
        </w:rPr>
        <w:t>。</w:t>
      </w:r>
      <w:r w:rsidR="00FB3BB8">
        <w:rPr>
          <w:rFonts w:ascii="ＭＳ 明朝" w:eastAsia="ＭＳ 明朝" w:hAnsi="ＭＳ 明朝" w:cs="ＭＳ 明朝" w:hint="eastAsia"/>
        </w:rPr>
        <w:t xml:space="preserve">　　　　　　　　　　　　　　　　　　　　　　　　　　　　　　</w:t>
      </w:r>
    </w:p>
    <w:p w:rsidR="00E17A2C" w:rsidRPr="004579E4" w:rsidRDefault="00E17A2C" w:rsidP="00E17A2C">
      <w:pPr>
        <w:rPr>
          <w:rFonts w:asciiTheme="majorEastAsia" w:eastAsiaTheme="majorEastAsia" w:hAnsiTheme="majorEastAsia" w:cs="ＭＳ 明朝"/>
          <w:b/>
          <w:sz w:val="20"/>
          <w:szCs w:val="20"/>
        </w:rPr>
      </w:pPr>
    </w:p>
    <w:p w:rsidR="00E17A2C" w:rsidRDefault="00E13F5D" w:rsidP="00E17A2C">
      <w:pPr>
        <w:rPr>
          <w:rFonts w:asciiTheme="majorEastAsia" w:eastAsiaTheme="majorEastAsia" w:hAnsiTheme="majorEastAsia" w:cs="ＭＳ 明朝"/>
          <w:b/>
          <w:sz w:val="20"/>
          <w:szCs w:val="20"/>
        </w:rPr>
      </w:pPr>
      <w:r>
        <w:rPr>
          <w:rFonts w:asciiTheme="majorEastAsia" w:eastAsiaTheme="majorEastAsia" w:hAnsiTheme="majorEastAsia" w:cs="ＭＳ 明朝" w:hint="eastAsia"/>
          <w:b/>
          <w:sz w:val="20"/>
          <w:szCs w:val="20"/>
        </w:rPr>
        <w:t>三、『世阿弥能楽論集』『能作書』</w:t>
      </w:r>
      <w:r w:rsidR="00E17A2C" w:rsidRPr="00E17A2C">
        <w:rPr>
          <w:rFonts w:asciiTheme="majorEastAsia" w:eastAsiaTheme="majorEastAsia" w:hAnsiTheme="majorEastAsia" w:cs="ＭＳ 明朝" w:hint="eastAsia"/>
          <w:b/>
          <w:sz w:val="20"/>
          <w:szCs w:val="20"/>
        </w:rPr>
        <w:t>の講読「能作書条々」</w:t>
      </w:r>
    </w:p>
    <w:p w:rsidR="008C0424" w:rsidRDefault="008C0424" w:rsidP="00E17A2C">
      <w:pPr>
        <w:rPr>
          <w:rFonts w:asciiTheme="majorEastAsia" w:eastAsiaTheme="majorEastAsia" w:hAnsiTheme="majorEastAsia" w:cs="ＭＳ 明朝"/>
          <w:b/>
          <w:sz w:val="20"/>
          <w:szCs w:val="20"/>
        </w:rPr>
      </w:pPr>
      <w:r>
        <w:rPr>
          <w:rFonts w:asciiTheme="majorEastAsia" w:eastAsiaTheme="majorEastAsia" w:hAnsiTheme="majorEastAsia" w:cs="ＭＳ 明朝" w:hint="eastAsia"/>
          <w:b/>
          <w:sz w:val="20"/>
          <w:szCs w:val="20"/>
        </w:rPr>
        <w:t>①『能作書』の概要と本書における位置づけ</w:t>
      </w:r>
      <w:r w:rsidR="00A56157">
        <w:rPr>
          <w:rFonts w:asciiTheme="majorEastAsia" w:eastAsiaTheme="majorEastAsia" w:hAnsiTheme="majorEastAsia" w:cs="ＭＳ 明朝" w:hint="eastAsia"/>
          <w:b/>
          <w:sz w:val="20"/>
          <w:szCs w:val="20"/>
        </w:rPr>
        <w:t>の解説</w:t>
      </w:r>
    </w:p>
    <w:p w:rsidR="003273B5" w:rsidRDefault="003273B5" w:rsidP="00E17A2C">
      <w:pPr>
        <w:rPr>
          <w:rFonts w:asciiTheme="majorEastAsia" w:eastAsiaTheme="majorEastAsia" w:hAnsiTheme="majorEastAsia" w:cs="ＭＳ 明朝"/>
          <w:b/>
          <w:sz w:val="20"/>
          <w:szCs w:val="20"/>
        </w:rPr>
      </w:pPr>
    </w:p>
    <w:p w:rsidR="00C42230" w:rsidRPr="008C0424" w:rsidRDefault="00C42230" w:rsidP="008C0424">
      <w:pPr>
        <w:ind w:firstLineChars="200" w:firstLine="420"/>
        <w:rPr>
          <w:rFonts w:asciiTheme="minorEastAsia" w:hAnsiTheme="minorEastAsia" w:cs="ＭＳ 明朝"/>
          <w:szCs w:val="21"/>
        </w:rPr>
      </w:pPr>
      <w:r w:rsidRPr="008C0424">
        <w:rPr>
          <w:rFonts w:asciiTheme="minorEastAsia" w:hAnsiTheme="minorEastAsia" w:cs="ＭＳ 明朝" w:hint="eastAsia"/>
          <w:szCs w:val="21"/>
        </w:rPr>
        <w:t>『</w:t>
      </w:r>
      <w:r w:rsidR="00A52941" w:rsidRPr="008C0424">
        <w:rPr>
          <w:rFonts w:asciiTheme="minorEastAsia" w:hAnsiTheme="minorEastAsia" w:cs="ＭＳ 明朝" w:hint="eastAsia"/>
          <w:szCs w:val="21"/>
        </w:rPr>
        <w:t>能作書</w:t>
      </w:r>
      <w:r w:rsidRPr="008C0424">
        <w:rPr>
          <w:rFonts w:asciiTheme="minorEastAsia" w:hAnsiTheme="minorEastAsia" w:cs="ＭＳ 明朝" w:hint="eastAsia"/>
          <w:szCs w:val="21"/>
        </w:rPr>
        <w:t>』</w:t>
      </w:r>
      <w:r w:rsidR="00A52941" w:rsidRPr="008C0424">
        <w:rPr>
          <w:rFonts w:asciiTheme="minorEastAsia" w:hAnsiTheme="minorEastAsia" w:cs="ＭＳ 明朝" w:hint="eastAsia"/>
          <w:szCs w:val="21"/>
        </w:rPr>
        <w:t>はまた『三道』とも呼ばれている。</w:t>
      </w:r>
    </w:p>
    <w:p w:rsidR="00A52941" w:rsidRPr="008C0424" w:rsidRDefault="00A52941" w:rsidP="008C0424">
      <w:pPr>
        <w:ind w:leftChars="100" w:left="210" w:firstLineChars="100" w:firstLine="210"/>
        <w:rPr>
          <w:rFonts w:asciiTheme="minorEastAsia" w:hAnsiTheme="minorEastAsia" w:cs="ＭＳ 明朝"/>
          <w:szCs w:val="21"/>
        </w:rPr>
      </w:pPr>
      <w:r w:rsidRPr="008C0424">
        <w:rPr>
          <w:rFonts w:asciiTheme="minorEastAsia" w:hAnsiTheme="minorEastAsia" w:cs="ＭＳ 明朝" w:hint="eastAsia"/>
          <w:szCs w:val="21"/>
        </w:rPr>
        <w:t>『五音』『猿楽談義』および『四季祝言』の朱注にはすべて『三道』の名で引かれているから、あるいはその方が本来の書名であろうか。</w:t>
      </w:r>
    </w:p>
    <w:p w:rsidR="00A52941" w:rsidRPr="008C0424" w:rsidRDefault="00A52941" w:rsidP="008C0424">
      <w:pPr>
        <w:ind w:leftChars="100" w:left="210" w:firstLineChars="100" w:firstLine="210"/>
        <w:rPr>
          <w:rFonts w:asciiTheme="minorEastAsia" w:hAnsiTheme="minorEastAsia" w:cs="ＭＳ 明朝"/>
          <w:szCs w:val="21"/>
        </w:rPr>
      </w:pPr>
      <w:r w:rsidRPr="008C0424">
        <w:rPr>
          <w:rFonts w:asciiTheme="minorEastAsia" w:hAnsiTheme="minorEastAsia" w:cs="ＭＳ 明朝" w:hint="eastAsia"/>
          <w:szCs w:val="21"/>
        </w:rPr>
        <w:t>世阿弥の論書は、多くが長男元雅に相伝されたものであり、いくらかは禅竹に与えられたが、この書は応永30年(</w:t>
      </w:r>
      <w:r w:rsidRPr="008C0424">
        <w:rPr>
          <w:rFonts w:asciiTheme="minorEastAsia" w:hAnsiTheme="minorEastAsia" w:cs="ＭＳ 明朝"/>
          <w:szCs w:val="21"/>
        </w:rPr>
        <w:t>1423</w:t>
      </w:r>
      <w:r w:rsidRPr="008C0424">
        <w:rPr>
          <w:rFonts w:asciiTheme="minorEastAsia" w:hAnsiTheme="minorEastAsia" w:cs="ＭＳ 明朝" w:hint="eastAsia"/>
          <w:szCs w:val="21"/>
        </w:rPr>
        <w:t>年)に次男元能に伝えられたものである。成立も、それよりあまり以前ではあるまい。</w:t>
      </w:r>
    </w:p>
    <w:p w:rsidR="00A52941" w:rsidRPr="008C0424" w:rsidRDefault="00A52941" w:rsidP="008C0424">
      <w:pPr>
        <w:ind w:leftChars="100" w:left="210" w:firstLineChars="100" w:firstLine="210"/>
        <w:rPr>
          <w:rFonts w:asciiTheme="minorEastAsia" w:hAnsiTheme="minorEastAsia" w:cs="ＭＳ 明朝"/>
          <w:szCs w:val="21"/>
        </w:rPr>
      </w:pPr>
      <w:r w:rsidRPr="008C0424">
        <w:rPr>
          <w:rFonts w:asciiTheme="minorEastAsia" w:hAnsiTheme="minorEastAsia" w:cs="ＭＳ 明朝" w:hint="eastAsia"/>
          <w:szCs w:val="21"/>
        </w:rPr>
        <w:t>内容は前期において『</w:t>
      </w:r>
      <w:r w:rsidR="00857FC3" w:rsidRPr="008C0424">
        <w:rPr>
          <w:rFonts w:asciiTheme="minorEastAsia" w:hAnsiTheme="minorEastAsia" w:cs="ＭＳ 明朝" w:hint="eastAsia"/>
          <w:szCs w:val="21"/>
        </w:rPr>
        <w:t>花伝</w:t>
      </w:r>
      <w:r w:rsidRPr="008C0424">
        <w:rPr>
          <w:rFonts w:asciiTheme="minorEastAsia" w:hAnsiTheme="minorEastAsia" w:cs="ＭＳ 明朝" w:hint="eastAsia"/>
          <w:szCs w:val="21"/>
        </w:rPr>
        <w:t>』</w:t>
      </w:r>
      <w:r w:rsidR="00857FC3" w:rsidRPr="008C0424">
        <w:rPr>
          <w:rFonts w:asciiTheme="minorEastAsia" w:hAnsiTheme="minorEastAsia" w:cs="ＭＳ 明朝" w:hint="eastAsia"/>
          <w:szCs w:val="21"/>
        </w:rPr>
        <w:t>第六篇「花修」で述べたところを、さらに規範化したものである。</w:t>
      </w:r>
    </w:p>
    <w:p w:rsidR="00857FC3" w:rsidRPr="008C0424" w:rsidRDefault="00857FC3" w:rsidP="008C0424">
      <w:pPr>
        <w:ind w:leftChars="100" w:left="210" w:firstLineChars="100" w:firstLine="210"/>
        <w:rPr>
          <w:rFonts w:asciiTheme="minorEastAsia" w:hAnsiTheme="minorEastAsia" w:cs="ＭＳ 明朝"/>
          <w:szCs w:val="21"/>
        </w:rPr>
      </w:pPr>
      <w:r w:rsidRPr="008C0424">
        <w:rPr>
          <w:rFonts w:asciiTheme="minorEastAsia" w:hAnsiTheme="minorEastAsia" w:cs="ＭＳ 明朝" w:hint="eastAsia"/>
          <w:szCs w:val="21"/>
        </w:rPr>
        <w:t>この書に述べられている様式と符合するような世阿弥作の曲は、だいたい中期の作と認めて良いのではないだろうか。能作に伴い、当然、音曲方面での技術が問題となる。したがって、そういった方面でのことを述べた『曲付次第』や『風曲集』も、同じ</w:t>
      </w:r>
      <w:r w:rsidR="00E13F5D">
        <w:rPr>
          <w:rFonts w:asciiTheme="minorEastAsia" w:hAnsiTheme="minorEastAsia" w:cs="ＭＳ 明朝" w:hint="eastAsia"/>
          <w:szCs w:val="21"/>
        </w:rPr>
        <w:t>ころ</w:t>
      </w:r>
      <w:r w:rsidRPr="008C0424">
        <w:rPr>
          <w:rFonts w:asciiTheme="minorEastAsia" w:hAnsiTheme="minorEastAsia" w:cs="ＭＳ 明朝" w:hint="eastAsia"/>
          <w:szCs w:val="21"/>
        </w:rPr>
        <w:t>に書かれたものだろうと推測される。</w:t>
      </w:r>
    </w:p>
    <w:p w:rsidR="00D41396" w:rsidRDefault="00857FC3" w:rsidP="008C0424">
      <w:pPr>
        <w:ind w:leftChars="100" w:left="210" w:firstLineChars="100" w:firstLine="210"/>
        <w:rPr>
          <w:rFonts w:asciiTheme="minorEastAsia" w:hAnsiTheme="minorEastAsia" w:cs="ＭＳ 明朝"/>
          <w:szCs w:val="21"/>
        </w:rPr>
      </w:pPr>
      <w:r w:rsidRPr="008C0424">
        <w:rPr>
          <w:rFonts w:asciiTheme="minorEastAsia" w:hAnsiTheme="minorEastAsia" w:cs="ＭＳ 明朝" w:hint="eastAsia"/>
          <w:szCs w:val="21"/>
        </w:rPr>
        <w:t>伝本には、観世宗節筆写本(国立国会図書館所蔵)・田安家所蔵本</w:t>
      </w:r>
      <w:r w:rsidR="004449AF" w:rsidRPr="008C0424">
        <w:rPr>
          <w:rFonts w:asciiTheme="minorEastAsia" w:hAnsiTheme="minorEastAsia" w:cs="ＭＳ 明朝" w:hint="eastAsia"/>
          <w:szCs w:val="21"/>
        </w:rPr>
        <w:t>(宗節本の転写)・松廼写本の3本がある。宗節本と松廼写本との間に見られる異文は、かならずしも後人の改変でないようで、他の論書の例と同様、初稿と再稿との差を示すものらしく思われる。もっとも、どちらが初稿本であるかは</w:t>
      </w:r>
      <w:r w:rsidR="008C0424" w:rsidRPr="008C0424">
        <w:rPr>
          <w:rFonts w:asciiTheme="minorEastAsia" w:hAnsiTheme="minorEastAsia" w:cs="ＭＳ 明朝" w:hint="eastAsia"/>
          <w:szCs w:val="21"/>
        </w:rPr>
        <w:t>決めにくい。</w:t>
      </w:r>
    </w:p>
    <w:p w:rsidR="00857FC3" w:rsidRDefault="008C0424" w:rsidP="008C0424">
      <w:pPr>
        <w:ind w:leftChars="100" w:left="210" w:firstLineChars="100" w:firstLine="210"/>
        <w:rPr>
          <w:rFonts w:asciiTheme="minorEastAsia" w:hAnsiTheme="minorEastAsia" w:cs="ＭＳ 明朝"/>
          <w:szCs w:val="21"/>
        </w:rPr>
      </w:pPr>
      <w:r w:rsidRPr="008C0424">
        <w:rPr>
          <w:rFonts w:asciiTheme="minorEastAsia" w:hAnsiTheme="minorEastAsia" w:cs="ＭＳ 明朝" w:hint="eastAsia"/>
          <w:szCs w:val="21"/>
        </w:rPr>
        <w:t>底本には宗節本を用い、松廼写本で校訂した。</w:t>
      </w:r>
    </w:p>
    <w:p w:rsidR="003273B5" w:rsidRPr="008C0424" w:rsidRDefault="003273B5" w:rsidP="008C0424">
      <w:pPr>
        <w:ind w:leftChars="100" w:left="210" w:firstLineChars="100" w:firstLine="210"/>
        <w:rPr>
          <w:rFonts w:asciiTheme="minorEastAsia" w:hAnsiTheme="minorEastAsia" w:cs="ＭＳ 明朝"/>
          <w:szCs w:val="21"/>
        </w:rPr>
      </w:pPr>
    </w:p>
    <w:p w:rsidR="00E17A2C" w:rsidRDefault="00497F16" w:rsidP="00BA7F2C">
      <w:pPr>
        <w:pStyle w:val="a7"/>
        <w:numPr>
          <w:ilvl w:val="0"/>
          <w:numId w:val="7"/>
        </w:numPr>
        <w:ind w:leftChars="0"/>
        <w:rPr>
          <w:rFonts w:ascii="ＭＳ 明朝" w:eastAsia="ＭＳ 明朝" w:hAnsi="ＭＳ 明朝" w:cs="ＭＳ 明朝"/>
          <w:b/>
          <w:sz w:val="20"/>
          <w:szCs w:val="20"/>
        </w:rPr>
      </w:pPr>
      <w:r>
        <w:rPr>
          <w:rFonts w:ascii="ＭＳ 明朝" w:eastAsia="ＭＳ 明朝" w:hAnsi="ＭＳ 明朝" w:cs="ＭＳ 明朝" w:hint="eastAsia"/>
          <w:b/>
          <w:sz w:val="20"/>
          <w:szCs w:val="20"/>
        </w:rPr>
        <w:t>「</w:t>
      </w:r>
      <w:r w:rsidR="00C81153" w:rsidRPr="004E5257">
        <w:rPr>
          <w:rFonts w:ascii="ＭＳ 明朝" w:eastAsia="ＭＳ 明朝" w:hAnsi="ＭＳ 明朝" w:cs="ＭＳ 明朝" w:hint="eastAsia"/>
          <w:b/>
          <w:sz w:val="20"/>
          <w:szCs w:val="20"/>
        </w:rPr>
        <w:t>能作書条々</w:t>
      </w:r>
      <w:r>
        <w:rPr>
          <w:rFonts w:ascii="ＭＳ 明朝" w:eastAsia="ＭＳ 明朝" w:hAnsi="ＭＳ 明朝" w:cs="ＭＳ 明朝" w:hint="eastAsia"/>
          <w:b/>
          <w:sz w:val="20"/>
          <w:szCs w:val="20"/>
        </w:rPr>
        <w:t>」</w:t>
      </w:r>
    </w:p>
    <w:p w:rsidR="00580E3F" w:rsidRDefault="002F6F4E" w:rsidP="00580E3F">
      <w:pPr>
        <w:ind w:firstLineChars="200" w:firstLine="420"/>
        <w:rPr>
          <w:rFonts w:ascii="ＭＳ 明朝" w:eastAsia="ＭＳ 明朝" w:hAnsi="ＭＳ 明朝" w:cs="ＭＳ 明朝" w:hint="eastAsia"/>
          <w:szCs w:val="21"/>
        </w:rPr>
      </w:pPr>
      <w:r w:rsidRPr="003C60A9">
        <w:rPr>
          <w:rFonts w:ascii="ＭＳ 明朝" w:eastAsia="ＭＳ 明朝" w:hAnsi="ＭＳ 明朝" w:cs="ＭＳ 明朝"/>
          <w:szCs w:val="21"/>
        </w:rPr>
        <w:t>167</w:t>
      </w:r>
      <w:r w:rsidRPr="003C60A9">
        <w:rPr>
          <w:rFonts w:ascii="ＭＳ 明朝" w:eastAsia="ＭＳ 明朝" w:hAnsi="ＭＳ 明朝" w:cs="ＭＳ 明朝" w:hint="eastAsia"/>
          <w:szCs w:val="21"/>
        </w:rPr>
        <w:t>頁の第1段落</w:t>
      </w:r>
      <w:r w:rsidR="004E5257" w:rsidRPr="003C60A9">
        <w:rPr>
          <w:rFonts w:ascii="ＭＳ 明朝" w:eastAsia="ＭＳ 明朝" w:hAnsi="ＭＳ 明朝" w:cs="ＭＳ 明朝" w:hint="eastAsia"/>
          <w:szCs w:val="21"/>
        </w:rPr>
        <w:t>の部分では、出だしであるので</w:t>
      </w:r>
      <w:r w:rsidR="00491D1B" w:rsidRPr="003C60A9">
        <w:rPr>
          <w:rFonts w:ascii="ＭＳ 明朝" w:eastAsia="ＭＳ 明朝" w:hAnsi="ＭＳ 明朝" w:cs="ＭＳ 明朝" w:hint="eastAsia"/>
          <w:szCs w:val="21"/>
        </w:rPr>
        <w:t>全体の趣旨・概要を述べている。</w:t>
      </w:r>
      <w:r w:rsidR="00D91736">
        <w:rPr>
          <w:rFonts w:ascii="ＭＳ 明朝" w:eastAsia="ＭＳ 明朝" w:hAnsi="ＭＳ 明朝" w:cs="ＭＳ 明朝" w:hint="eastAsia"/>
          <w:szCs w:val="21"/>
        </w:rPr>
        <w:t xml:space="preserve"> </w:t>
      </w:r>
    </w:p>
    <w:p w:rsidR="0080626E" w:rsidRDefault="00491D1B" w:rsidP="00580E3F">
      <w:pPr>
        <w:ind w:leftChars="100" w:left="210" w:firstLineChars="100" w:firstLine="210"/>
        <w:rPr>
          <w:rFonts w:ascii="ＭＳ 明朝" w:eastAsia="ＭＳ 明朝" w:hAnsi="ＭＳ 明朝" w:cs="ＭＳ 明朝"/>
          <w:szCs w:val="21"/>
        </w:rPr>
      </w:pPr>
      <w:r w:rsidRPr="003C60A9">
        <w:rPr>
          <w:rFonts w:ascii="ＭＳ 明朝" w:eastAsia="ＭＳ 明朝" w:hAnsi="ＭＳ 明朝" w:cs="ＭＳ 明朝" w:hint="eastAsia"/>
          <w:szCs w:val="21"/>
        </w:rPr>
        <w:t>ここでは、能の作り方あるいは書き方が問題となってきているので、能を作るにあたって「三道」というものを区別することによって、能作のガイドラインのようなものが出来くる。一つには種</w:t>
      </w:r>
      <w:r w:rsidR="0080626E">
        <w:rPr>
          <w:rFonts w:ascii="ＭＳ 明朝" w:eastAsia="ＭＳ 明朝" w:hAnsi="ＭＳ 明朝" w:cs="ＭＳ 明朝" w:hint="eastAsia"/>
          <w:szCs w:val="21"/>
        </w:rPr>
        <w:t>で、米を作るとかトウモロコシを作るとかいう時の</w:t>
      </w:r>
      <w:r w:rsidRPr="003C60A9">
        <w:rPr>
          <w:rFonts w:ascii="ＭＳ 明朝" w:eastAsia="ＭＳ 明朝" w:hAnsi="ＭＳ 明朝" w:cs="ＭＳ 明朝" w:hint="eastAsia"/>
          <w:szCs w:val="21"/>
        </w:rPr>
        <w:t>材料</w:t>
      </w:r>
      <w:r w:rsidR="003C60A9" w:rsidRPr="003C60A9">
        <w:rPr>
          <w:rFonts w:ascii="ＭＳ 明朝" w:eastAsia="ＭＳ 明朝" w:hAnsi="ＭＳ 明朝" w:cs="ＭＳ 明朝" w:hint="eastAsia"/>
          <w:szCs w:val="21"/>
        </w:rPr>
        <w:t>となるものについて</w:t>
      </w:r>
      <w:r w:rsidR="0080626E">
        <w:rPr>
          <w:rFonts w:ascii="ＭＳ 明朝" w:eastAsia="ＭＳ 明朝" w:hAnsi="ＭＳ 明朝" w:cs="ＭＳ 明朝" w:hint="eastAsia"/>
          <w:szCs w:val="21"/>
        </w:rPr>
        <w:t>良く</w:t>
      </w:r>
      <w:r w:rsidR="003C60A9" w:rsidRPr="003C60A9">
        <w:rPr>
          <w:rFonts w:ascii="ＭＳ 明朝" w:eastAsia="ＭＳ 明朝" w:hAnsi="ＭＳ 明朝" w:cs="ＭＳ 明朝" w:hint="eastAsia"/>
          <w:szCs w:val="21"/>
        </w:rPr>
        <w:t>知っている、多種多様に知っていることが必要であり</w:t>
      </w:r>
      <w:r w:rsidRPr="003C60A9">
        <w:rPr>
          <w:rFonts w:ascii="ＭＳ 明朝" w:eastAsia="ＭＳ 明朝" w:hAnsi="ＭＳ 明朝" w:cs="ＭＳ 明朝" w:hint="eastAsia"/>
          <w:szCs w:val="21"/>
        </w:rPr>
        <w:t>、そうい</w:t>
      </w:r>
      <w:r w:rsidR="0080626E">
        <w:rPr>
          <w:rFonts w:ascii="ＭＳ 明朝" w:eastAsia="ＭＳ 明朝" w:hAnsi="ＭＳ 明朝" w:cs="ＭＳ 明朝" w:hint="eastAsia"/>
          <w:szCs w:val="21"/>
        </w:rPr>
        <w:t>う素材がないと組み合わせができない上に</w:t>
      </w:r>
      <w:r w:rsidRPr="003C60A9">
        <w:rPr>
          <w:rFonts w:ascii="ＭＳ 明朝" w:eastAsia="ＭＳ 明朝" w:hAnsi="ＭＳ 明朝" w:cs="ＭＳ 明朝" w:hint="eastAsia"/>
          <w:szCs w:val="21"/>
        </w:rPr>
        <w:t>、全て新しいものを1から作り上げるというの</w:t>
      </w:r>
      <w:r w:rsidR="003C60A9" w:rsidRPr="003C60A9">
        <w:rPr>
          <w:rFonts w:ascii="ＭＳ 明朝" w:eastAsia="ＭＳ 明朝" w:hAnsi="ＭＳ 明朝" w:cs="ＭＳ 明朝" w:hint="eastAsia"/>
          <w:szCs w:val="21"/>
        </w:rPr>
        <w:t>も稀</w:t>
      </w:r>
      <w:r w:rsidRPr="003C60A9">
        <w:rPr>
          <w:rFonts w:ascii="ＭＳ 明朝" w:eastAsia="ＭＳ 明朝" w:hAnsi="ＭＳ 明朝" w:cs="ＭＳ 明朝" w:hint="eastAsia"/>
          <w:szCs w:val="21"/>
        </w:rPr>
        <w:t>であるし</w:t>
      </w:r>
      <w:r w:rsidR="003C60A9" w:rsidRPr="003C60A9">
        <w:rPr>
          <w:rFonts w:ascii="ＭＳ 明朝" w:eastAsia="ＭＳ 明朝" w:hAnsi="ＭＳ 明朝" w:cs="ＭＳ 明朝" w:hint="eastAsia"/>
          <w:szCs w:val="21"/>
        </w:rPr>
        <w:t>殆ど</w:t>
      </w:r>
      <w:r w:rsidRPr="003C60A9">
        <w:rPr>
          <w:rFonts w:ascii="ＭＳ 明朝" w:eastAsia="ＭＳ 明朝" w:hAnsi="ＭＳ 明朝" w:cs="ＭＳ 明朝" w:hint="eastAsia"/>
          <w:szCs w:val="21"/>
        </w:rPr>
        <w:t>不可能である。</w:t>
      </w:r>
      <w:r w:rsidR="003C60A9" w:rsidRPr="003C60A9">
        <w:rPr>
          <w:rFonts w:ascii="ＭＳ 明朝" w:eastAsia="ＭＳ 明朝" w:hAnsi="ＭＳ 明朝" w:cs="ＭＳ 明朝" w:hint="eastAsia"/>
          <w:szCs w:val="21"/>
        </w:rPr>
        <w:t>二つには</w:t>
      </w:r>
      <w:r w:rsidRPr="003C60A9">
        <w:rPr>
          <w:rFonts w:ascii="ＭＳ 明朝" w:eastAsia="ＭＳ 明朝" w:hAnsi="ＭＳ 明朝" w:cs="ＭＳ 明朝" w:hint="eastAsia"/>
          <w:szCs w:val="21"/>
        </w:rPr>
        <w:t>材料を持ち合わせた上で、それを</w:t>
      </w:r>
      <w:r w:rsidR="007573DD" w:rsidRPr="003C60A9">
        <w:rPr>
          <w:rFonts w:ascii="ＭＳ 明朝" w:eastAsia="ＭＳ 明朝" w:hAnsi="ＭＳ 明朝" w:cs="ＭＳ 明朝" w:hint="eastAsia"/>
          <w:szCs w:val="21"/>
        </w:rPr>
        <w:t>次の段階で</w:t>
      </w:r>
      <w:r w:rsidR="003C60A9" w:rsidRPr="003C60A9">
        <w:rPr>
          <w:rFonts w:ascii="ＭＳ 明朝" w:eastAsia="ＭＳ 明朝" w:hAnsi="ＭＳ 明朝" w:cs="ＭＳ 明朝" w:hint="eastAsia"/>
          <w:szCs w:val="21"/>
        </w:rPr>
        <w:t>上手く</w:t>
      </w:r>
      <w:r w:rsidR="0080626E">
        <w:rPr>
          <w:rFonts w:ascii="ＭＳ 明朝" w:eastAsia="ＭＳ 明朝" w:hAnsi="ＭＳ 明朝" w:cs="ＭＳ 明朝" w:hint="eastAsia"/>
          <w:szCs w:val="21"/>
        </w:rPr>
        <w:t>組み合わせて料理をしていく</w:t>
      </w:r>
      <w:r w:rsidRPr="003C60A9">
        <w:rPr>
          <w:rFonts w:ascii="ＭＳ 明朝" w:eastAsia="ＭＳ 明朝" w:hAnsi="ＭＳ 明朝" w:cs="ＭＳ 明朝" w:hint="eastAsia"/>
          <w:szCs w:val="21"/>
        </w:rPr>
        <w:t>作になる。</w:t>
      </w:r>
      <w:r w:rsidR="007573DD" w:rsidRPr="003C60A9">
        <w:rPr>
          <w:rFonts w:ascii="ＭＳ 明朝" w:eastAsia="ＭＳ 明朝" w:hAnsi="ＭＳ 明朝" w:cs="ＭＳ 明朝" w:hint="eastAsia"/>
          <w:szCs w:val="21"/>
        </w:rPr>
        <w:t>このように、種を元にし</w:t>
      </w:r>
      <w:r w:rsidR="003C60A9" w:rsidRPr="003C60A9">
        <w:rPr>
          <w:rFonts w:ascii="ＭＳ 明朝" w:eastAsia="ＭＳ 明朝" w:hAnsi="ＭＳ 明朝" w:cs="ＭＳ 明朝" w:hint="eastAsia"/>
          <w:szCs w:val="21"/>
        </w:rPr>
        <w:t>てそこから作というものが生まれてきて、組み立てとしての作が完成</w:t>
      </w:r>
      <w:r w:rsidR="007573DD" w:rsidRPr="003C60A9">
        <w:rPr>
          <w:rFonts w:ascii="ＭＳ 明朝" w:eastAsia="ＭＳ 明朝" w:hAnsi="ＭＳ 明朝" w:cs="ＭＳ 明朝" w:hint="eastAsia"/>
          <w:szCs w:val="21"/>
        </w:rPr>
        <w:t>した</w:t>
      </w:r>
      <w:r w:rsidR="003C60A9" w:rsidRPr="003C60A9">
        <w:rPr>
          <w:rFonts w:ascii="ＭＳ 明朝" w:eastAsia="ＭＳ 明朝" w:hAnsi="ＭＳ 明朝" w:cs="ＭＳ 明朝" w:hint="eastAsia"/>
          <w:szCs w:val="21"/>
        </w:rPr>
        <w:t>時</w:t>
      </w:r>
      <w:r w:rsidR="007573DD" w:rsidRPr="003C60A9">
        <w:rPr>
          <w:rFonts w:ascii="ＭＳ 明朝" w:eastAsia="ＭＳ 明朝" w:hAnsi="ＭＳ 明朝" w:cs="ＭＳ 明朝" w:hint="eastAsia"/>
          <w:szCs w:val="21"/>
        </w:rPr>
        <w:t>に最終的にそれを表</w:t>
      </w:r>
      <w:r w:rsidR="0080626E">
        <w:rPr>
          <w:rFonts w:ascii="ＭＳ 明朝" w:eastAsia="ＭＳ 明朝" w:hAnsi="ＭＳ 明朝" w:cs="ＭＳ 明朝" w:hint="eastAsia"/>
          <w:szCs w:val="21"/>
        </w:rPr>
        <w:t>現するという段階へ</w:t>
      </w:r>
      <w:r w:rsidR="007573DD" w:rsidRPr="003C60A9">
        <w:rPr>
          <w:rFonts w:ascii="ＭＳ 明朝" w:eastAsia="ＭＳ 明朝" w:hAnsi="ＭＳ 明朝" w:cs="ＭＳ 明朝" w:hint="eastAsia"/>
          <w:szCs w:val="21"/>
        </w:rPr>
        <w:t>至る。</w:t>
      </w:r>
    </w:p>
    <w:p w:rsidR="00E17A2C" w:rsidRPr="003C60A9" w:rsidRDefault="007573DD" w:rsidP="00580E3F">
      <w:pPr>
        <w:ind w:firstLineChars="200" w:firstLine="420"/>
        <w:rPr>
          <w:rFonts w:ascii="ＭＳ 明朝" w:eastAsia="ＭＳ 明朝" w:hAnsi="ＭＳ 明朝" w:cs="ＭＳ 明朝"/>
          <w:szCs w:val="21"/>
        </w:rPr>
      </w:pPr>
      <w:r w:rsidRPr="003C60A9">
        <w:rPr>
          <w:rFonts w:ascii="ＭＳ 明朝" w:eastAsia="ＭＳ 明朝" w:hAnsi="ＭＳ 明朝" w:cs="ＭＳ 明朝" w:hint="eastAsia"/>
          <w:szCs w:val="21"/>
        </w:rPr>
        <w:t>これが能を書くという段階に至るということ</w:t>
      </w:r>
      <w:r w:rsidR="003C60A9" w:rsidRPr="003C60A9">
        <w:rPr>
          <w:rFonts w:ascii="ＭＳ 明朝" w:eastAsia="ＭＳ 明朝" w:hAnsi="ＭＳ 明朝" w:cs="ＭＳ 明朝" w:hint="eastAsia"/>
          <w:szCs w:val="21"/>
        </w:rPr>
        <w:t>である</w:t>
      </w:r>
      <w:r w:rsidRPr="003C60A9">
        <w:rPr>
          <w:rFonts w:ascii="ＭＳ 明朝" w:eastAsia="ＭＳ 明朝" w:hAnsi="ＭＳ 明朝" w:cs="ＭＳ 明朝" w:hint="eastAsia"/>
          <w:szCs w:val="21"/>
        </w:rPr>
        <w:t>。</w:t>
      </w:r>
    </w:p>
    <w:p w:rsidR="007573DD" w:rsidRDefault="007573DD" w:rsidP="00580E3F">
      <w:pPr>
        <w:ind w:left="360" w:firstLineChars="50" w:firstLine="105"/>
        <w:rPr>
          <w:rFonts w:ascii="ＭＳ 明朝" w:eastAsia="ＭＳ 明朝" w:hAnsi="ＭＳ 明朝" w:cs="ＭＳ 明朝"/>
        </w:rPr>
      </w:pPr>
      <w:r>
        <w:rPr>
          <w:rFonts w:ascii="ＭＳ 明朝" w:eastAsia="ＭＳ 明朝" w:hAnsi="ＭＳ 明朝" w:cs="ＭＳ 明朝" w:hint="eastAsia"/>
        </w:rPr>
        <w:t>この種・作・書を「三道」といって、それを</w:t>
      </w:r>
      <w:r w:rsidR="003C60A9">
        <w:rPr>
          <w:rFonts w:ascii="ＭＳ 明朝" w:eastAsia="ＭＳ 明朝" w:hAnsi="ＭＳ 明朝" w:cs="ＭＳ 明朝" w:hint="eastAsia"/>
        </w:rPr>
        <w:t>良く</w:t>
      </w:r>
      <w:r>
        <w:rPr>
          <w:rFonts w:ascii="ＭＳ 明朝" w:eastAsia="ＭＳ 明朝" w:hAnsi="ＭＳ 明朝" w:cs="ＭＳ 明朝" w:hint="eastAsia"/>
        </w:rPr>
        <w:t>知ることによって能が出来上がってい</w:t>
      </w:r>
      <w:r w:rsidR="003C60A9">
        <w:rPr>
          <w:rFonts w:ascii="ＭＳ 明朝" w:eastAsia="ＭＳ 明朝" w:hAnsi="ＭＳ 明朝" w:cs="ＭＳ 明朝" w:hint="eastAsia"/>
        </w:rPr>
        <w:t>く過程と</w:t>
      </w:r>
      <w:r>
        <w:rPr>
          <w:rFonts w:ascii="ＭＳ 明朝" w:eastAsia="ＭＳ 明朝" w:hAnsi="ＭＳ 明朝" w:cs="ＭＳ 明朝" w:hint="eastAsia"/>
        </w:rPr>
        <w:t>能の世界というものの構造</w:t>
      </w:r>
      <w:r w:rsidR="003C60A9">
        <w:rPr>
          <w:rFonts w:ascii="ＭＳ 明朝" w:eastAsia="ＭＳ 明朝" w:hAnsi="ＭＳ 明朝" w:cs="ＭＳ 明朝" w:hint="eastAsia"/>
        </w:rPr>
        <w:t>と</w:t>
      </w:r>
      <w:r>
        <w:rPr>
          <w:rFonts w:ascii="ＭＳ 明朝" w:eastAsia="ＭＳ 明朝" w:hAnsi="ＭＳ 明朝" w:cs="ＭＳ 明朝" w:hint="eastAsia"/>
        </w:rPr>
        <w:t>を理解することが</w:t>
      </w:r>
      <w:r w:rsidR="00497F16">
        <w:rPr>
          <w:rFonts w:ascii="ＭＳ 明朝" w:eastAsia="ＭＳ 明朝" w:hAnsi="ＭＳ 明朝" w:cs="ＭＳ 明朝" w:hint="eastAsia"/>
        </w:rPr>
        <w:t>出来る</w:t>
      </w:r>
      <w:r>
        <w:rPr>
          <w:rFonts w:ascii="ＭＳ 明朝" w:eastAsia="ＭＳ 明朝" w:hAnsi="ＭＳ 明朝" w:cs="ＭＳ 明朝" w:hint="eastAsia"/>
        </w:rPr>
        <w:t>。</w:t>
      </w:r>
    </w:p>
    <w:p w:rsidR="00521A29" w:rsidRDefault="007573DD" w:rsidP="00580E3F">
      <w:pPr>
        <w:ind w:left="360" w:firstLineChars="50" w:firstLine="105"/>
        <w:rPr>
          <w:rFonts w:ascii="ＭＳ 明朝" w:eastAsia="ＭＳ 明朝" w:hAnsi="ＭＳ 明朝" w:cs="ＭＳ 明朝"/>
        </w:rPr>
      </w:pPr>
      <w:r>
        <w:rPr>
          <w:rFonts w:ascii="ＭＳ 明朝" w:eastAsia="ＭＳ 明朝" w:hAnsi="ＭＳ 明朝" w:cs="ＭＳ 明朝" w:hint="eastAsia"/>
        </w:rPr>
        <w:t>能を演じたり鑑賞したりする時の構造というのは「序・破・急」という3つの文節があ</w:t>
      </w:r>
      <w:r w:rsidR="003C60A9">
        <w:rPr>
          <w:rFonts w:ascii="ＭＳ 明朝" w:eastAsia="ＭＳ 明朝" w:hAnsi="ＭＳ 明朝" w:cs="ＭＳ 明朝" w:hint="eastAsia"/>
        </w:rPr>
        <w:t>り「</w:t>
      </w:r>
      <w:r>
        <w:rPr>
          <w:rFonts w:ascii="ＭＳ 明朝" w:eastAsia="ＭＳ 明朝" w:hAnsi="ＭＳ 明朝" w:cs="ＭＳ 明朝" w:hint="eastAsia"/>
        </w:rPr>
        <w:t>序・破・急</w:t>
      </w:r>
      <w:r w:rsidR="003C60A9">
        <w:rPr>
          <w:rFonts w:ascii="ＭＳ 明朝" w:eastAsia="ＭＳ 明朝" w:hAnsi="ＭＳ 明朝" w:cs="ＭＳ 明朝" w:hint="eastAsia"/>
        </w:rPr>
        <w:t>」</w:t>
      </w:r>
      <w:r>
        <w:rPr>
          <w:rFonts w:ascii="ＭＳ 明朝" w:eastAsia="ＭＳ 明朝" w:hAnsi="ＭＳ 明朝" w:cs="ＭＳ 明朝" w:hint="eastAsia"/>
        </w:rPr>
        <w:t>の3</w:t>
      </w:r>
      <w:r w:rsidR="0080626E">
        <w:rPr>
          <w:rFonts w:ascii="ＭＳ 明朝" w:eastAsia="ＭＳ 明朝" w:hAnsi="ＭＳ 明朝" w:cs="ＭＳ 明朝" w:hint="eastAsia"/>
        </w:rPr>
        <w:t>つを</w:t>
      </w:r>
      <w:r>
        <w:rPr>
          <w:rFonts w:ascii="ＭＳ 明朝" w:eastAsia="ＭＳ 明朝" w:hAnsi="ＭＳ 明朝" w:cs="ＭＳ 明朝" w:hint="eastAsia"/>
        </w:rPr>
        <w:t>5段に</w:t>
      </w:r>
      <w:r w:rsidR="00521A29">
        <w:rPr>
          <w:rFonts w:ascii="ＭＳ 明朝" w:eastAsia="ＭＳ 明朝" w:hAnsi="ＭＳ 明朝" w:cs="ＭＳ 明朝" w:hint="eastAsia"/>
        </w:rPr>
        <w:t>脹らませる</w:t>
      </w:r>
      <w:r>
        <w:rPr>
          <w:rFonts w:ascii="ＭＳ 明朝" w:eastAsia="ＭＳ 明朝" w:hAnsi="ＭＳ 明朝" w:cs="ＭＳ 明朝" w:hint="eastAsia"/>
        </w:rPr>
        <w:t>ことが</w:t>
      </w:r>
      <w:r w:rsidR="00521A29">
        <w:rPr>
          <w:rFonts w:ascii="ＭＳ 明朝" w:eastAsia="ＭＳ 明朝" w:hAnsi="ＭＳ 明朝" w:cs="ＭＳ 明朝" w:hint="eastAsia"/>
        </w:rPr>
        <w:t>出来て</w:t>
      </w:r>
      <w:r>
        <w:rPr>
          <w:rFonts w:ascii="ＭＳ 明朝" w:eastAsia="ＭＳ 明朝" w:hAnsi="ＭＳ 明朝" w:cs="ＭＳ 明朝" w:hint="eastAsia"/>
        </w:rPr>
        <w:t>、3を</w:t>
      </w:r>
      <w:r w:rsidR="00452F3A">
        <w:rPr>
          <w:rFonts w:ascii="ＭＳ 明朝" w:eastAsia="ＭＳ 明朝" w:hAnsi="ＭＳ 明朝" w:cs="ＭＳ 明朝" w:hint="eastAsia"/>
        </w:rPr>
        <w:t>基本としながら</w:t>
      </w:r>
      <w:r>
        <w:rPr>
          <w:rFonts w:ascii="ＭＳ 明朝" w:eastAsia="ＭＳ 明朝" w:hAnsi="ＭＳ 明朝" w:cs="ＭＳ 明朝" w:hint="eastAsia"/>
        </w:rPr>
        <w:t>七</w:t>
      </w:r>
      <w:r w:rsidR="00452F3A">
        <w:rPr>
          <w:rFonts w:ascii="ＭＳ 明朝" w:eastAsia="ＭＳ 明朝" w:hAnsi="ＭＳ 明朝" w:cs="ＭＳ 明朝" w:hint="eastAsia"/>
        </w:rPr>
        <w:t>・</w:t>
      </w:r>
      <w:r>
        <w:rPr>
          <w:rFonts w:ascii="ＭＳ 明朝" w:eastAsia="ＭＳ 明朝" w:hAnsi="ＭＳ 明朝" w:cs="ＭＳ 明朝" w:hint="eastAsia"/>
        </w:rPr>
        <w:t>五</w:t>
      </w:r>
      <w:r w:rsidR="00452F3A">
        <w:rPr>
          <w:rFonts w:ascii="ＭＳ 明朝" w:eastAsia="ＭＳ 明朝" w:hAnsi="ＭＳ 明朝" w:cs="ＭＳ 明朝" w:hint="eastAsia"/>
        </w:rPr>
        <w:t>・</w:t>
      </w:r>
      <w:r w:rsidR="00521A29">
        <w:rPr>
          <w:rFonts w:ascii="ＭＳ 明朝" w:eastAsia="ＭＳ 明朝" w:hAnsi="ＭＳ 明朝" w:cs="ＭＳ 明朝" w:hint="eastAsia"/>
        </w:rPr>
        <w:t>三のように組み立てをより複雑に具体的にしていって</w:t>
      </w:r>
      <w:r>
        <w:rPr>
          <w:rFonts w:ascii="ＭＳ 明朝" w:eastAsia="ＭＳ 明朝" w:hAnsi="ＭＳ 明朝" w:cs="ＭＳ 明朝" w:hint="eastAsia"/>
        </w:rPr>
        <w:t>5段階に作りなしていく。</w:t>
      </w:r>
    </w:p>
    <w:p w:rsidR="00B4579C" w:rsidRDefault="00521A29" w:rsidP="00D91736">
      <w:pPr>
        <w:ind w:leftChars="100" w:left="210" w:firstLineChars="100" w:firstLine="210"/>
        <w:rPr>
          <w:rFonts w:ascii="ＭＳ 明朝" w:eastAsia="ＭＳ 明朝" w:hAnsi="ＭＳ 明朝" w:cs="ＭＳ 明朝"/>
        </w:rPr>
      </w:pPr>
      <w:r>
        <w:rPr>
          <w:rFonts w:ascii="ＭＳ 明朝" w:eastAsia="ＭＳ 明朝" w:hAnsi="ＭＳ 明朝" w:cs="ＭＳ 明朝" w:hint="eastAsia"/>
        </w:rPr>
        <w:t>さらに引用があり</w:t>
      </w:r>
      <w:r w:rsidR="00452F3A">
        <w:rPr>
          <w:rFonts w:ascii="ＭＳ 明朝" w:eastAsia="ＭＳ 明朝" w:hAnsi="ＭＳ 明朝" w:cs="ＭＳ 明朝" w:hint="eastAsia"/>
        </w:rPr>
        <w:t>『古今和歌集』とか『平家物語』とか『源氏物語』とか</w:t>
      </w:r>
      <w:r w:rsidR="00D91736">
        <w:rPr>
          <w:rFonts w:ascii="ＭＳ 明朝" w:eastAsia="ＭＳ 明朝" w:hAnsi="ＭＳ 明朝" w:cs="ＭＳ 明朝" w:hint="eastAsia"/>
        </w:rPr>
        <w:t>があり</w:t>
      </w:r>
      <w:r w:rsidR="00452F3A">
        <w:rPr>
          <w:rFonts w:ascii="ＭＳ 明朝" w:eastAsia="ＭＳ 明朝" w:hAnsi="ＭＳ 明朝" w:cs="ＭＳ 明朝" w:hint="eastAsia"/>
        </w:rPr>
        <w:t>修羅物は主に</w:t>
      </w:r>
      <w:r>
        <w:rPr>
          <w:rFonts w:ascii="ＭＳ 明朝" w:eastAsia="ＭＳ 明朝" w:hAnsi="ＭＳ 明朝" w:cs="ＭＳ 明朝" w:hint="eastAsia"/>
        </w:rPr>
        <w:t>『</w:t>
      </w:r>
      <w:r w:rsidR="00452F3A">
        <w:rPr>
          <w:rFonts w:ascii="ＭＳ 明朝" w:eastAsia="ＭＳ 明朝" w:hAnsi="ＭＳ 明朝" w:cs="ＭＳ 明朝" w:hint="eastAsia"/>
        </w:rPr>
        <w:t>平家物語</w:t>
      </w:r>
      <w:r>
        <w:rPr>
          <w:rFonts w:ascii="ＭＳ 明朝" w:eastAsia="ＭＳ 明朝" w:hAnsi="ＭＳ 明朝" w:cs="ＭＳ 明朝" w:hint="eastAsia"/>
        </w:rPr>
        <w:t>』から引用して</w:t>
      </w:r>
      <w:r w:rsidR="00452F3A">
        <w:rPr>
          <w:rFonts w:ascii="ＭＳ 明朝" w:eastAsia="ＭＳ 明朝" w:hAnsi="ＭＳ 明朝" w:cs="ＭＳ 明朝" w:hint="eastAsia"/>
        </w:rPr>
        <w:t>、他には</w:t>
      </w:r>
      <w:r>
        <w:rPr>
          <w:rFonts w:ascii="ＭＳ 明朝" w:eastAsia="ＭＳ 明朝" w:hAnsi="ＭＳ 明朝" w:cs="ＭＳ 明朝" w:hint="eastAsia"/>
        </w:rPr>
        <w:t>『</w:t>
      </w:r>
      <w:r w:rsidR="00452F3A">
        <w:rPr>
          <w:rFonts w:ascii="ＭＳ 明朝" w:eastAsia="ＭＳ 明朝" w:hAnsi="ＭＳ 明朝" w:cs="ＭＳ 明朝" w:hint="eastAsia"/>
        </w:rPr>
        <w:t>源氏物語</w:t>
      </w:r>
      <w:r>
        <w:rPr>
          <w:rFonts w:ascii="ＭＳ 明朝" w:eastAsia="ＭＳ 明朝" w:hAnsi="ＭＳ 明朝" w:cs="ＭＳ 明朝" w:hint="eastAsia"/>
        </w:rPr>
        <w:t>』</w:t>
      </w:r>
      <w:r w:rsidR="00452F3A">
        <w:rPr>
          <w:rFonts w:ascii="ＭＳ 明朝" w:eastAsia="ＭＳ 明朝" w:hAnsi="ＭＳ 明朝" w:cs="ＭＳ 明朝" w:hint="eastAsia"/>
        </w:rPr>
        <w:t>や</w:t>
      </w:r>
      <w:r>
        <w:rPr>
          <w:rFonts w:ascii="ＭＳ 明朝" w:eastAsia="ＭＳ 明朝" w:hAnsi="ＭＳ 明朝" w:cs="ＭＳ 明朝" w:hint="eastAsia"/>
        </w:rPr>
        <w:t>『</w:t>
      </w:r>
      <w:r w:rsidR="00452F3A">
        <w:rPr>
          <w:rFonts w:ascii="ＭＳ 明朝" w:eastAsia="ＭＳ 明朝" w:hAnsi="ＭＳ 明朝" w:cs="ＭＳ 明朝" w:hint="eastAsia"/>
        </w:rPr>
        <w:t>古事記</w:t>
      </w:r>
      <w:r>
        <w:rPr>
          <w:rFonts w:ascii="ＭＳ 明朝" w:eastAsia="ＭＳ 明朝" w:hAnsi="ＭＳ 明朝" w:cs="ＭＳ 明朝" w:hint="eastAsia"/>
        </w:rPr>
        <w:t>』</w:t>
      </w:r>
      <w:r w:rsidR="00452F3A">
        <w:rPr>
          <w:rFonts w:ascii="ＭＳ 明朝" w:eastAsia="ＭＳ 明朝" w:hAnsi="ＭＳ 明朝" w:cs="ＭＳ 明朝" w:hint="eastAsia"/>
        </w:rPr>
        <w:t>から引用することも多少ある。たとえば『井筒』では「</w:t>
      </w:r>
      <w:r>
        <w:rPr>
          <w:rFonts w:ascii="ＭＳ 明朝" w:eastAsia="ＭＳ 明朝" w:hAnsi="ＭＳ 明朝" w:cs="ＭＳ 明朝" w:hint="eastAsia"/>
        </w:rPr>
        <w:t>筒井つの</w:t>
      </w:r>
      <w:r w:rsidR="005C74DF">
        <w:rPr>
          <w:rFonts w:ascii="ＭＳ 明朝" w:eastAsia="ＭＳ 明朝" w:hAnsi="ＭＳ 明朝" w:cs="ＭＳ 明朝" w:hint="eastAsia"/>
        </w:rPr>
        <w:t xml:space="preserve"> </w:t>
      </w:r>
      <w:r>
        <w:rPr>
          <w:rFonts w:ascii="ＭＳ 明朝" w:eastAsia="ＭＳ 明朝" w:hAnsi="ＭＳ 明朝" w:cs="ＭＳ 明朝" w:hint="eastAsia"/>
        </w:rPr>
        <w:t>井筒にかけし</w:t>
      </w:r>
      <w:r w:rsidR="005C74DF">
        <w:rPr>
          <w:rFonts w:ascii="ＭＳ 明朝" w:eastAsia="ＭＳ 明朝" w:hAnsi="ＭＳ 明朝" w:cs="ＭＳ 明朝" w:hint="eastAsia"/>
        </w:rPr>
        <w:t xml:space="preserve"> </w:t>
      </w:r>
      <w:r w:rsidR="00452F3A">
        <w:rPr>
          <w:rFonts w:ascii="ＭＳ 明朝" w:eastAsia="ＭＳ 明朝" w:hAnsi="ＭＳ 明朝" w:cs="ＭＳ 明朝" w:hint="eastAsia"/>
        </w:rPr>
        <w:t>まろがたけ</w:t>
      </w:r>
      <w:r>
        <w:rPr>
          <w:rFonts w:ascii="ＭＳ 明朝" w:eastAsia="ＭＳ 明朝" w:hAnsi="ＭＳ 明朝" w:cs="ＭＳ 明朝" w:hint="eastAsia"/>
        </w:rPr>
        <w:t xml:space="preserve">　過ぎにけらしな妹見ざるまに」の歌を伊勢物語から引用しており</w:t>
      </w:r>
      <w:r w:rsidR="00452F3A">
        <w:rPr>
          <w:rFonts w:ascii="ＭＳ 明朝" w:eastAsia="ＭＳ 明朝" w:hAnsi="ＭＳ 明朝" w:cs="ＭＳ 明朝" w:hint="eastAsia"/>
        </w:rPr>
        <w:t>、そのようにして言葉を</w:t>
      </w:r>
      <w:r w:rsidR="00452F3A">
        <w:rPr>
          <w:rFonts w:ascii="ＭＳ 明朝" w:eastAsia="ＭＳ 明朝" w:hAnsi="ＭＳ 明朝" w:cs="ＭＳ 明朝"/>
        </w:rPr>
        <w:t>集めてきて</w:t>
      </w:r>
      <w:r>
        <w:rPr>
          <w:rFonts w:ascii="ＭＳ 明朝" w:eastAsia="ＭＳ 明朝" w:hAnsi="ＭＳ 明朝" w:cs="ＭＳ 明朝" w:hint="eastAsia"/>
        </w:rPr>
        <w:t>繋いで</w:t>
      </w:r>
      <w:r w:rsidR="00B4579C">
        <w:rPr>
          <w:rFonts w:ascii="ＭＳ 明朝" w:eastAsia="ＭＳ 明朝" w:hAnsi="ＭＳ 明朝" w:cs="ＭＳ 明朝" w:hint="eastAsia"/>
        </w:rPr>
        <w:t>いくと能を自在に作ることが</w:t>
      </w:r>
      <w:r>
        <w:rPr>
          <w:rFonts w:ascii="ＭＳ 明朝" w:eastAsia="ＭＳ 明朝" w:hAnsi="ＭＳ 明朝" w:cs="ＭＳ 明朝" w:hint="eastAsia"/>
        </w:rPr>
        <w:t>出来る</w:t>
      </w:r>
      <w:r w:rsidR="00B4579C">
        <w:rPr>
          <w:rFonts w:ascii="ＭＳ 明朝" w:eastAsia="ＭＳ 明朝" w:hAnsi="ＭＳ 明朝" w:cs="ＭＳ 明朝" w:hint="eastAsia"/>
        </w:rPr>
        <w:t>ようになる、ということが言われている。このようにすれば、だから本来、</w:t>
      </w:r>
      <w:r w:rsidR="00D91736">
        <w:rPr>
          <w:rFonts w:ascii="ＭＳ 明朝" w:eastAsia="ＭＳ 明朝" w:hAnsi="ＭＳ 明朝" w:cs="ＭＳ 明朝" w:hint="eastAsia"/>
        </w:rPr>
        <w:t>誰でも</w:t>
      </w:r>
      <w:r w:rsidR="00B4579C">
        <w:rPr>
          <w:rFonts w:ascii="ＭＳ 明朝" w:eastAsia="ＭＳ 明朝" w:hAnsi="ＭＳ 明朝" w:cs="ＭＳ 明朝" w:hint="eastAsia"/>
        </w:rPr>
        <w:t>能作はできるはずだと考えることが出来る。</w:t>
      </w:r>
    </w:p>
    <w:p w:rsidR="00B4579C" w:rsidRPr="00D91736" w:rsidRDefault="00B4579C" w:rsidP="00B4579C">
      <w:pPr>
        <w:ind w:left="360"/>
        <w:rPr>
          <w:rFonts w:ascii="ＭＳ 明朝" w:eastAsia="ＭＳ 明朝" w:hAnsi="ＭＳ 明朝" w:cs="ＭＳ 明朝"/>
        </w:rPr>
      </w:pPr>
    </w:p>
    <w:p w:rsidR="007573DD" w:rsidRDefault="00D91736" w:rsidP="00580E3F">
      <w:pPr>
        <w:ind w:leftChars="100" w:left="210" w:firstLineChars="100" w:firstLine="210"/>
        <w:rPr>
          <w:rFonts w:ascii="ＭＳ 明朝" w:eastAsia="ＭＳ 明朝" w:hAnsi="ＭＳ 明朝" w:cs="ＭＳ 明朝"/>
        </w:rPr>
      </w:pPr>
      <w:r>
        <w:rPr>
          <w:rFonts w:ascii="ＭＳ 明朝" w:eastAsia="ＭＳ 明朝" w:hAnsi="ＭＳ 明朝" w:cs="ＭＳ 明朝" w:hint="eastAsia"/>
        </w:rPr>
        <w:t>河村さんの場合だと能作について我々以上に種のことは分かっているし、組み立てに</w:t>
      </w:r>
      <w:r>
        <w:rPr>
          <w:rFonts w:ascii="ＭＳ 明朝" w:eastAsia="ＭＳ 明朝" w:hAnsi="ＭＳ 明朝" w:cs="ＭＳ 明朝"/>
        </w:rPr>
        <w:t>ついても</w:t>
      </w:r>
      <w:r w:rsidR="0080626E">
        <w:rPr>
          <w:rFonts w:ascii="ＭＳ 明朝" w:eastAsia="ＭＳ 明朝" w:hAnsi="ＭＳ 明朝" w:cs="ＭＳ 明朝" w:hint="eastAsia"/>
        </w:rPr>
        <w:t>鎌田先生と一緒に能舞をされ</w:t>
      </w:r>
      <w:r w:rsidR="00B4579C">
        <w:rPr>
          <w:rFonts w:ascii="ＭＳ 明朝" w:eastAsia="ＭＳ 明朝" w:hAnsi="ＭＳ 明朝" w:cs="ＭＳ 明朝" w:hint="eastAsia"/>
        </w:rPr>
        <w:t>た時も、</w:t>
      </w:r>
      <w:r w:rsidR="000D5ED4">
        <w:rPr>
          <w:rFonts w:ascii="ＭＳ 明朝" w:eastAsia="ＭＳ 明朝" w:hAnsi="ＭＳ 明朝" w:cs="ＭＳ 明朝" w:hint="eastAsia"/>
        </w:rPr>
        <w:t>既に</w:t>
      </w:r>
      <w:r w:rsidR="00B4579C">
        <w:rPr>
          <w:rFonts w:ascii="ＭＳ 明朝" w:eastAsia="ＭＳ 明朝" w:hAnsi="ＭＳ 明朝" w:cs="ＭＳ 明朝" w:hint="eastAsia"/>
        </w:rPr>
        <w:t>種があるから</w:t>
      </w:r>
      <w:r w:rsidR="0080626E">
        <w:rPr>
          <w:rFonts w:ascii="ＭＳ 明朝" w:eastAsia="ＭＳ 明朝" w:hAnsi="ＭＳ 明朝" w:cs="ＭＳ 明朝" w:hint="eastAsia"/>
        </w:rPr>
        <w:t>色んな</w:t>
      </w:r>
      <w:r w:rsidR="00B4579C">
        <w:rPr>
          <w:rFonts w:ascii="ＭＳ 明朝" w:eastAsia="ＭＳ 明朝" w:hAnsi="ＭＳ 明朝" w:cs="ＭＳ 明朝" w:hint="eastAsia"/>
        </w:rPr>
        <w:t>鎌田先生の書かれた歌詞や</w:t>
      </w:r>
      <w:r w:rsidR="00B4579C">
        <w:rPr>
          <w:rFonts w:ascii="ＭＳ 明朝" w:eastAsia="ＭＳ 明朝" w:hAnsi="ＭＳ 明朝" w:cs="ＭＳ 明朝"/>
        </w:rPr>
        <w:t>曲</w:t>
      </w:r>
      <w:r w:rsidR="000D5ED4">
        <w:rPr>
          <w:rFonts w:ascii="ＭＳ 明朝" w:eastAsia="ＭＳ 明朝" w:hAnsi="ＭＳ 明朝" w:cs="ＭＳ 明朝" w:hint="eastAsia"/>
        </w:rPr>
        <w:t>に</w:t>
      </w:r>
      <w:r w:rsidR="00B4579C">
        <w:rPr>
          <w:rFonts w:ascii="ＭＳ 明朝" w:eastAsia="ＭＳ 明朝" w:hAnsi="ＭＳ 明朝" w:cs="ＭＳ 明朝" w:hint="eastAsia"/>
        </w:rPr>
        <w:t>接続することが</w:t>
      </w:r>
      <w:r w:rsidR="00BF68AF">
        <w:rPr>
          <w:rFonts w:ascii="ＭＳ 明朝" w:eastAsia="ＭＳ 明朝" w:hAnsi="ＭＳ 明朝" w:cs="ＭＳ 明朝" w:hint="eastAsia"/>
        </w:rPr>
        <w:t>出来た</w:t>
      </w:r>
      <w:r w:rsidR="00B4579C">
        <w:rPr>
          <w:rFonts w:ascii="ＭＳ 明朝" w:eastAsia="ＭＳ 明朝" w:hAnsi="ＭＳ 明朝" w:cs="ＭＳ 明朝" w:hint="eastAsia"/>
        </w:rPr>
        <w:t>と考えられる。種と作は河村さんの中で</w:t>
      </w:r>
      <w:r w:rsidR="000D5ED4">
        <w:rPr>
          <w:rFonts w:ascii="ＭＳ 明朝" w:eastAsia="ＭＳ 明朝" w:hAnsi="ＭＳ 明朝" w:cs="ＭＳ 明朝" w:hint="eastAsia"/>
        </w:rPr>
        <w:t>は</w:t>
      </w:r>
      <w:r w:rsidR="00B4579C">
        <w:rPr>
          <w:rFonts w:ascii="ＭＳ 明朝" w:eastAsia="ＭＳ 明朝" w:hAnsi="ＭＳ 明朝" w:cs="ＭＳ 明朝" w:hint="eastAsia"/>
        </w:rPr>
        <w:t>ほぼ</w:t>
      </w:r>
      <w:r w:rsidR="004D568B">
        <w:rPr>
          <w:rFonts w:ascii="ＭＳ 明朝" w:eastAsia="ＭＳ 明朝" w:hAnsi="ＭＳ 明朝" w:cs="ＭＳ 明朝" w:hint="eastAsia"/>
        </w:rPr>
        <w:t>出来て</w:t>
      </w:r>
      <w:r w:rsidR="00B4579C">
        <w:rPr>
          <w:rFonts w:ascii="ＭＳ 明朝" w:eastAsia="ＭＳ 明朝" w:hAnsi="ＭＳ 明朝" w:cs="ＭＳ 明朝" w:hint="eastAsia"/>
        </w:rPr>
        <w:t>いて、鎌田先生が何を持ってきても、そこで臨機応変にこれとこれを</w:t>
      </w:r>
      <w:r w:rsidR="004D568B">
        <w:rPr>
          <w:rFonts w:ascii="ＭＳ 明朝" w:eastAsia="ＭＳ 明朝" w:hAnsi="ＭＳ 明朝" w:cs="ＭＳ 明朝" w:hint="eastAsia"/>
        </w:rPr>
        <w:t>繋げて</w:t>
      </w:r>
      <w:r w:rsidR="00B4579C">
        <w:rPr>
          <w:rFonts w:ascii="ＭＳ 明朝" w:eastAsia="ＭＳ 明朝" w:hAnsi="ＭＳ 明朝" w:cs="ＭＳ 明朝" w:hint="eastAsia"/>
        </w:rPr>
        <w:t>こういう風な能を作り上げようという</w:t>
      </w:r>
      <w:r w:rsidR="00B9525B">
        <w:rPr>
          <w:rFonts w:ascii="ＭＳ 明朝" w:eastAsia="ＭＳ 明朝" w:hAnsi="ＭＳ 明朝" w:cs="ＭＳ 明朝" w:hint="eastAsia"/>
        </w:rPr>
        <w:t>ところが</w:t>
      </w:r>
      <w:r w:rsidR="0080626E">
        <w:rPr>
          <w:rFonts w:ascii="ＭＳ 明朝" w:eastAsia="ＭＳ 明朝" w:hAnsi="ＭＳ 明朝" w:cs="ＭＳ 明朝" w:hint="eastAsia"/>
        </w:rPr>
        <w:t>直ぐに</w:t>
      </w:r>
      <w:r w:rsidR="000D5ED4">
        <w:rPr>
          <w:rFonts w:ascii="ＭＳ 明朝" w:eastAsia="ＭＳ 明朝" w:hAnsi="ＭＳ 明朝" w:cs="ＭＳ 明朝" w:hint="eastAsia"/>
        </w:rPr>
        <w:t>出来る</w:t>
      </w:r>
      <w:r w:rsidR="00B9525B">
        <w:rPr>
          <w:rFonts w:ascii="ＭＳ 明朝" w:eastAsia="ＭＳ 明朝" w:hAnsi="ＭＳ 明朝" w:cs="ＭＳ 明朝" w:hint="eastAsia"/>
        </w:rPr>
        <w:t>。</w:t>
      </w:r>
    </w:p>
    <w:p w:rsidR="00B9525B" w:rsidRDefault="00B9525B" w:rsidP="000D5ED4">
      <w:pPr>
        <w:ind w:left="360" w:firstLineChars="50" w:firstLine="105"/>
        <w:rPr>
          <w:rFonts w:ascii="ＭＳ 明朝" w:eastAsia="ＭＳ 明朝" w:hAnsi="ＭＳ 明朝" w:cs="ＭＳ 明朝"/>
        </w:rPr>
      </w:pPr>
      <w:r>
        <w:rPr>
          <w:rFonts w:ascii="ＭＳ 明朝" w:eastAsia="ＭＳ 明朝" w:hAnsi="ＭＳ 明朝" w:cs="ＭＳ 明朝" w:hint="eastAsia"/>
        </w:rPr>
        <w:t>またそれ</w:t>
      </w:r>
      <w:r w:rsidR="000D5ED4">
        <w:rPr>
          <w:rFonts w:ascii="ＭＳ 明朝" w:eastAsia="ＭＳ 明朝" w:hAnsi="ＭＳ 明朝" w:cs="ＭＳ 明朝" w:hint="eastAsia"/>
        </w:rPr>
        <w:t>を</w:t>
      </w:r>
      <w:r>
        <w:rPr>
          <w:rFonts w:ascii="ＭＳ 明朝" w:eastAsia="ＭＳ 明朝" w:hAnsi="ＭＳ 明朝" w:cs="ＭＳ 明朝" w:hint="eastAsia"/>
        </w:rPr>
        <w:t>書、すなわち書くことが出来れば</w:t>
      </w:r>
      <w:r w:rsidR="000D5ED4">
        <w:rPr>
          <w:rFonts w:ascii="ＭＳ 明朝" w:eastAsia="ＭＳ 明朝" w:hAnsi="ＭＳ 明朝" w:cs="ＭＳ 明朝" w:hint="eastAsia"/>
        </w:rPr>
        <w:t>「</w:t>
      </w:r>
      <w:r>
        <w:rPr>
          <w:rFonts w:ascii="ＭＳ 明朝" w:eastAsia="ＭＳ 明朝" w:hAnsi="ＭＳ 明朝" w:cs="ＭＳ 明朝" w:hint="eastAsia"/>
        </w:rPr>
        <w:t>河村博重作の新曲</w:t>
      </w:r>
      <w:r w:rsidR="000D5ED4">
        <w:rPr>
          <w:rFonts w:ascii="ＭＳ 明朝" w:eastAsia="ＭＳ 明朝" w:hAnsi="ＭＳ 明朝" w:cs="ＭＳ 明朝" w:hint="eastAsia"/>
        </w:rPr>
        <w:t>」</w:t>
      </w:r>
      <w:r>
        <w:rPr>
          <w:rFonts w:ascii="ＭＳ 明朝" w:eastAsia="ＭＳ 明朝" w:hAnsi="ＭＳ 明朝" w:cs="ＭＳ 明朝" w:hint="eastAsia"/>
        </w:rPr>
        <w:t>となる。</w:t>
      </w:r>
    </w:p>
    <w:p w:rsidR="00B9525B" w:rsidRDefault="000D5ED4" w:rsidP="000D5ED4">
      <w:pPr>
        <w:ind w:left="360" w:firstLineChars="50" w:firstLine="105"/>
        <w:rPr>
          <w:rFonts w:ascii="ＭＳ 明朝" w:eastAsia="ＭＳ 明朝" w:hAnsi="ＭＳ 明朝" w:cs="ＭＳ 明朝"/>
        </w:rPr>
      </w:pPr>
      <w:r>
        <w:rPr>
          <w:rFonts w:ascii="ＭＳ 明朝" w:eastAsia="ＭＳ 明朝" w:hAnsi="ＭＳ 明朝" w:cs="ＭＳ 明朝" w:hint="eastAsia"/>
        </w:rPr>
        <w:t>そして</w:t>
      </w:r>
      <w:r w:rsidR="00497F16">
        <w:rPr>
          <w:rFonts w:ascii="ＭＳ 明朝" w:eastAsia="ＭＳ 明朝" w:hAnsi="ＭＳ 明朝" w:cs="ＭＳ 明朝" w:hint="eastAsia"/>
        </w:rPr>
        <w:t>後は</w:t>
      </w:r>
      <w:r>
        <w:rPr>
          <w:rFonts w:ascii="ＭＳ 明朝" w:eastAsia="ＭＳ 明朝" w:hAnsi="ＭＳ 明朝" w:cs="ＭＳ 明朝" w:hint="eastAsia"/>
        </w:rPr>
        <w:t>音楽や囃の方で</w:t>
      </w:r>
      <w:r w:rsidR="00B9525B">
        <w:rPr>
          <w:rFonts w:ascii="ＭＳ 明朝" w:eastAsia="ＭＳ 明朝" w:hAnsi="ＭＳ 明朝" w:cs="ＭＳ 明朝" w:hint="eastAsia"/>
        </w:rPr>
        <w:t>それに見合ったものが</w:t>
      </w:r>
      <w:r w:rsidR="00497F16">
        <w:rPr>
          <w:rFonts w:ascii="ＭＳ 明朝" w:eastAsia="ＭＳ 明朝" w:hAnsi="ＭＳ 明朝" w:cs="ＭＳ 明朝" w:hint="eastAsia"/>
        </w:rPr>
        <w:t>出来る</w:t>
      </w:r>
      <w:r w:rsidR="00B9525B">
        <w:rPr>
          <w:rFonts w:ascii="ＭＳ 明朝" w:eastAsia="ＭＳ 明朝" w:hAnsi="ＭＳ 明朝" w:cs="ＭＳ 明朝" w:hint="eastAsia"/>
        </w:rPr>
        <w:t>かどうかということになる。</w:t>
      </w:r>
    </w:p>
    <w:p w:rsidR="00B9525B" w:rsidRDefault="00B9525B" w:rsidP="000D5ED4">
      <w:pPr>
        <w:ind w:left="360" w:firstLineChars="50" w:firstLine="105"/>
        <w:rPr>
          <w:rFonts w:ascii="ＭＳ 明朝" w:eastAsia="ＭＳ 明朝" w:hAnsi="ＭＳ 明朝" w:cs="ＭＳ 明朝"/>
        </w:rPr>
      </w:pPr>
      <w:r>
        <w:rPr>
          <w:rFonts w:ascii="ＭＳ 明朝" w:eastAsia="ＭＳ 明朝" w:hAnsi="ＭＳ 明朝" w:cs="ＭＳ 明朝" w:hint="eastAsia"/>
        </w:rPr>
        <w:t>だから河村さんは新作を作ることも</w:t>
      </w:r>
      <w:r w:rsidR="0080626E">
        <w:rPr>
          <w:rFonts w:ascii="ＭＳ 明朝" w:eastAsia="ＭＳ 明朝" w:hAnsi="ＭＳ 明朝" w:cs="ＭＳ 明朝" w:hint="eastAsia"/>
        </w:rPr>
        <w:t>直ぐに出来る</w:t>
      </w:r>
      <w:r>
        <w:rPr>
          <w:rFonts w:ascii="ＭＳ 明朝" w:eastAsia="ＭＳ 明朝" w:hAnsi="ＭＳ 明朝" w:cs="ＭＳ 明朝" w:hint="eastAsia"/>
        </w:rPr>
        <w:t>はずである。</w:t>
      </w:r>
    </w:p>
    <w:p w:rsidR="00B9525B" w:rsidRDefault="00B9525B" w:rsidP="00491D1B">
      <w:pPr>
        <w:ind w:left="360"/>
        <w:rPr>
          <w:rFonts w:ascii="ＭＳ 明朝" w:eastAsia="ＭＳ 明朝" w:hAnsi="ＭＳ 明朝" w:cs="ＭＳ 明朝"/>
        </w:rPr>
      </w:pPr>
    </w:p>
    <w:p w:rsidR="00B9525B" w:rsidRDefault="00B9525B" w:rsidP="000D5ED4">
      <w:pPr>
        <w:ind w:left="360"/>
        <w:rPr>
          <w:rFonts w:ascii="ＭＳ 明朝" w:eastAsia="ＭＳ 明朝" w:hAnsi="ＭＳ 明朝" w:cs="ＭＳ 明朝"/>
        </w:rPr>
      </w:pPr>
      <w:r>
        <w:rPr>
          <w:rFonts w:ascii="ＭＳ 明朝" w:eastAsia="ＭＳ 明朝" w:hAnsi="ＭＳ 明朝" w:cs="ＭＳ 明朝" w:hint="eastAsia"/>
        </w:rPr>
        <w:t>「三体を五段にうまく配当する」の三体と五段の関係は具体的にはどういうことであるのか。1</w:t>
      </w:r>
      <w:r>
        <w:rPr>
          <w:rFonts w:ascii="ＭＳ 明朝" w:eastAsia="ＭＳ 明朝" w:hAnsi="ＭＳ 明朝" w:cs="ＭＳ 明朝"/>
        </w:rPr>
        <w:t>69</w:t>
      </w:r>
      <w:r>
        <w:rPr>
          <w:rFonts w:ascii="ＭＳ 明朝" w:eastAsia="ＭＳ 明朝" w:hAnsi="ＭＳ 明朝" w:cs="ＭＳ 明朝" w:hint="eastAsia"/>
        </w:rPr>
        <w:t>頁に出てきており、</w:t>
      </w:r>
      <w:r w:rsidR="009A5357">
        <w:rPr>
          <w:rFonts w:ascii="ＭＳ 明朝" w:eastAsia="ＭＳ 明朝" w:hAnsi="ＭＳ 明朝" w:cs="ＭＳ 明朝" w:hint="eastAsia"/>
        </w:rPr>
        <w:t>三体とは</w:t>
      </w:r>
      <w:r w:rsidR="000D5ED4">
        <w:rPr>
          <w:rFonts w:ascii="ＭＳ 明朝" w:eastAsia="ＭＳ 明朝" w:hAnsi="ＭＳ 明朝" w:cs="ＭＳ 明朝" w:hint="eastAsia"/>
        </w:rPr>
        <w:t>「</w:t>
      </w:r>
      <w:r w:rsidR="009A5357">
        <w:rPr>
          <w:rFonts w:ascii="ＭＳ 明朝" w:eastAsia="ＭＳ 明朝" w:hAnsi="ＭＳ 明朝" w:cs="ＭＳ 明朝" w:hint="eastAsia"/>
        </w:rPr>
        <w:t>序・破・急</w:t>
      </w:r>
      <w:r w:rsidR="000D5ED4">
        <w:rPr>
          <w:rFonts w:ascii="ＭＳ 明朝" w:eastAsia="ＭＳ 明朝" w:hAnsi="ＭＳ 明朝" w:cs="ＭＳ 明朝" w:hint="eastAsia"/>
        </w:rPr>
        <w:t>」</w:t>
      </w:r>
      <w:r w:rsidR="00721CDE">
        <w:rPr>
          <w:rFonts w:ascii="ＭＳ 明朝" w:eastAsia="ＭＳ 明朝" w:hAnsi="ＭＳ 明朝" w:cs="ＭＳ 明朝" w:hint="eastAsia"/>
        </w:rPr>
        <w:t>のことであるので</w:t>
      </w:r>
      <w:r w:rsidR="009A5357">
        <w:rPr>
          <w:rFonts w:ascii="ＭＳ 明朝" w:eastAsia="ＭＳ 明朝" w:hAnsi="ＭＳ 明朝" w:cs="ＭＳ 明朝" w:hint="eastAsia"/>
        </w:rPr>
        <w:t>、序一段・破三段・急一段である。補足すると、原拠の性質によって六段のこともあるし、逆に一段足りない四段の場合もあるのであり、そこでは</w:t>
      </w:r>
      <w:r w:rsidR="000D5ED4">
        <w:rPr>
          <w:rFonts w:ascii="ＭＳ 明朝" w:eastAsia="ＭＳ 明朝" w:hAnsi="ＭＳ 明朝" w:cs="ＭＳ 明朝" w:hint="eastAsia"/>
        </w:rPr>
        <w:t>「</w:t>
      </w:r>
      <w:r w:rsidR="009A5357">
        <w:rPr>
          <w:rFonts w:ascii="ＭＳ 明朝" w:eastAsia="ＭＳ 明朝" w:hAnsi="ＭＳ 明朝" w:cs="ＭＳ 明朝" w:hint="eastAsia"/>
        </w:rPr>
        <w:t>序・破・急</w:t>
      </w:r>
      <w:r w:rsidR="000D5ED4">
        <w:rPr>
          <w:rFonts w:ascii="ＭＳ 明朝" w:eastAsia="ＭＳ 明朝" w:hAnsi="ＭＳ 明朝" w:cs="ＭＳ 明朝" w:hint="eastAsia"/>
        </w:rPr>
        <w:t>」</w:t>
      </w:r>
      <w:r w:rsidR="009A5357">
        <w:rPr>
          <w:rFonts w:ascii="ＭＳ 明朝" w:eastAsia="ＭＳ 明朝" w:hAnsi="ＭＳ 明朝" w:cs="ＭＳ 明朝" w:hint="eastAsia"/>
        </w:rPr>
        <w:t>の中でも破の部分を上手く引き伸ばしたり</w:t>
      </w:r>
      <w:r w:rsidR="000D5ED4">
        <w:rPr>
          <w:rFonts w:ascii="ＭＳ 明朝" w:eastAsia="ＭＳ 明朝" w:hAnsi="ＭＳ 明朝" w:cs="ＭＳ 明朝" w:hint="eastAsia"/>
        </w:rPr>
        <w:t>或いは</w:t>
      </w:r>
      <w:r w:rsidR="000D5ED4">
        <w:rPr>
          <w:rFonts w:ascii="ＭＳ 明朝" w:eastAsia="ＭＳ 明朝" w:hAnsi="ＭＳ 明朝" w:cs="ＭＳ 明朝"/>
        </w:rPr>
        <w:t>逆に</w:t>
      </w:r>
      <w:r w:rsidR="009A5357">
        <w:rPr>
          <w:rFonts w:ascii="ＭＳ 明朝" w:eastAsia="ＭＳ 明朝" w:hAnsi="ＭＳ 明朝" w:cs="ＭＳ 明朝" w:hint="eastAsia"/>
        </w:rPr>
        <w:t>つづめたりす</w:t>
      </w:r>
      <w:r w:rsidR="000D5ED4">
        <w:rPr>
          <w:rFonts w:ascii="ＭＳ 明朝" w:eastAsia="ＭＳ 明朝" w:hAnsi="ＭＳ 明朝" w:cs="ＭＳ 明朝" w:hint="eastAsia"/>
        </w:rPr>
        <w:t>ることによって能の曲の大きさや長さなどの複雑さを自在に組み立てていく</w:t>
      </w:r>
      <w:r w:rsidR="009A5357">
        <w:rPr>
          <w:rFonts w:ascii="ＭＳ 明朝" w:eastAsia="ＭＳ 明朝" w:hAnsi="ＭＳ 明朝" w:cs="ＭＳ 明朝" w:hint="eastAsia"/>
        </w:rPr>
        <w:t>ことが</w:t>
      </w:r>
      <w:r w:rsidR="00EF4C73">
        <w:rPr>
          <w:rFonts w:ascii="ＭＳ 明朝" w:eastAsia="ＭＳ 明朝" w:hAnsi="ＭＳ 明朝" w:cs="ＭＳ 明朝" w:hint="eastAsia"/>
        </w:rPr>
        <w:t>可能にな</w:t>
      </w:r>
      <w:r w:rsidR="00D02A4E">
        <w:rPr>
          <w:rFonts w:ascii="ＭＳ 明朝" w:eastAsia="ＭＳ 明朝" w:hAnsi="ＭＳ 明朝" w:cs="ＭＳ 明朝" w:hint="eastAsia"/>
        </w:rPr>
        <w:t>る</w:t>
      </w:r>
      <w:r w:rsidR="009A5357">
        <w:rPr>
          <w:rFonts w:ascii="ＭＳ 明朝" w:eastAsia="ＭＳ 明朝" w:hAnsi="ＭＳ 明朝" w:cs="ＭＳ 明朝" w:hint="eastAsia"/>
        </w:rPr>
        <w:t>。</w:t>
      </w:r>
    </w:p>
    <w:p w:rsidR="00436F2C" w:rsidRDefault="009A5357" w:rsidP="00B2592B">
      <w:pPr>
        <w:ind w:left="360" w:firstLineChars="100" w:firstLine="210"/>
        <w:rPr>
          <w:rFonts w:ascii="ＭＳ 明朝" w:eastAsia="ＭＳ 明朝" w:hAnsi="ＭＳ 明朝" w:cs="ＭＳ 明朝"/>
        </w:rPr>
      </w:pPr>
      <w:r>
        <w:rPr>
          <w:rFonts w:ascii="ＭＳ 明朝" w:eastAsia="ＭＳ 明朝" w:hAnsi="ＭＳ 明朝" w:cs="ＭＳ 明朝" w:hint="eastAsia"/>
        </w:rPr>
        <w:t>そのためにオリジナリティを考えていくと</w:t>
      </w:r>
      <w:r w:rsidR="00B2592B">
        <w:rPr>
          <w:rFonts w:ascii="ＭＳ 明朝" w:eastAsia="ＭＳ 明朝" w:hAnsi="ＭＳ 明朝" w:cs="ＭＳ 明朝" w:hint="eastAsia"/>
        </w:rPr>
        <w:t>大変</w:t>
      </w:r>
      <w:r>
        <w:rPr>
          <w:rFonts w:ascii="ＭＳ 明朝" w:eastAsia="ＭＳ 明朝" w:hAnsi="ＭＳ 明朝" w:cs="ＭＳ 明朝" w:hint="eastAsia"/>
        </w:rPr>
        <w:t>なこともあるけれど、</w:t>
      </w:r>
      <w:r w:rsidR="00B2592B">
        <w:rPr>
          <w:rFonts w:ascii="ＭＳ 明朝" w:eastAsia="ＭＳ 明朝" w:hAnsi="ＭＳ 明朝" w:cs="ＭＳ 明朝" w:hint="eastAsia"/>
        </w:rPr>
        <w:t>色んな</w:t>
      </w:r>
      <w:r>
        <w:rPr>
          <w:rFonts w:ascii="ＭＳ 明朝" w:eastAsia="ＭＳ 明朝" w:hAnsi="ＭＳ 明朝" w:cs="ＭＳ 明朝" w:hint="eastAsia"/>
        </w:rPr>
        <w:t>素材を上手く組み合わせていけばそう難しく考えなくとも新曲はどんどん</w:t>
      </w:r>
      <w:r w:rsidR="003E10D9">
        <w:rPr>
          <w:rFonts w:ascii="ＭＳ 明朝" w:eastAsia="ＭＳ 明朝" w:hAnsi="ＭＳ 明朝" w:cs="ＭＳ 明朝" w:hint="eastAsia"/>
        </w:rPr>
        <w:t>出来る</w:t>
      </w:r>
      <w:r w:rsidR="006F23FA">
        <w:rPr>
          <w:rFonts w:ascii="ＭＳ 明朝" w:eastAsia="ＭＳ 明朝" w:hAnsi="ＭＳ 明朝" w:cs="ＭＳ 明朝" w:hint="eastAsia"/>
        </w:rPr>
        <w:t>ということが説かれている。能のソースは既にあり、世阿弥が『風姿花伝』の中で歌の勉強は良くしなさいと言っている</w:t>
      </w:r>
      <w:r w:rsidR="00B2592B">
        <w:rPr>
          <w:rFonts w:ascii="ＭＳ 明朝" w:eastAsia="ＭＳ 明朝" w:hAnsi="ＭＳ 明朝" w:cs="ＭＳ 明朝" w:hint="eastAsia"/>
        </w:rPr>
        <w:t>ように基本的には歌がベースであるから</w:t>
      </w:r>
      <w:r w:rsidR="006F23FA">
        <w:rPr>
          <w:rFonts w:ascii="ＭＳ 明朝" w:eastAsia="ＭＳ 明朝" w:hAnsi="ＭＳ 明朝" w:cs="ＭＳ 明朝" w:hint="eastAsia"/>
        </w:rPr>
        <w:t>、歌の素材がしっかり</w:t>
      </w:r>
      <w:r w:rsidR="00B2592B">
        <w:rPr>
          <w:rFonts w:ascii="ＭＳ 明朝" w:eastAsia="ＭＳ 明朝" w:hAnsi="ＭＳ 明朝" w:cs="ＭＳ 明朝" w:hint="eastAsia"/>
        </w:rPr>
        <w:t>と自分の中で身に</w:t>
      </w:r>
      <w:r w:rsidR="003E10D9">
        <w:rPr>
          <w:rFonts w:ascii="ＭＳ 明朝" w:eastAsia="ＭＳ 明朝" w:hAnsi="ＭＳ 明朝" w:cs="ＭＳ 明朝" w:hint="eastAsia"/>
        </w:rPr>
        <w:t>付いて</w:t>
      </w:r>
      <w:r w:rsidR="00B2592B">
        <w:rPr>
          <w:rFonts w:ascii="ＭＳ 明朝" w:eastAsia="ＭＳ 明朝" w:hAnsi="ＭＳ 明朝" w:cs="ＭＳ 明朝" w:hint="eastAsia"/>
        </w:rPr>
        <w:t>いたら、それに継ぎ足していったら基本構造として色々なものが出来ていくのであり、『平家物語』であれば先ほど「八島」の例が上がっていたように</w:t>
      </w:r>
      <w:r w:rsidR="006F23FA">
        <w:rPr>
          <w:rFonts w:ascii="ＭＳ 明朝" w:eastAsia="ＭＳ 明朝" w:hAnsi="ＭＳ 明朝" w:cs="ＭＳ 明朝" w:hint="eastAsia"/>
        </w:rPr>
        <w:t>そこで誰に焦点を</w:t>
      </w:r>
      <w:r w:rsidR="003E10D9">
        <w:rPr>
          <w:rFonts w:ascii="ＭＳ 明朝" w:eastAsia="ＭＳ 明朝" w:hAnsi="ＭＳ 明朝" w:cs="ＭＳ 明朝" w:hint="eastAsia"/>
        </w:rPr>
        <w:t>当てる</w:t>
      </w:r>
      <w:r w:rsidR="00B2592B">
        <w:rPr>
          <w:rFonts w:ascii="ＭＳ 明朝" w:eastAsia="ＭＳ 明朝" w:hAnsi="ＭＳ 明朝" w:cs="ＭＳ 明朝" w:hint="eastAsia"/>
        </w:rPr>
        <w:t>の</w:t>
      </w:r>
      <w:r w:rsidR="00436F2C">
        <w:rPr>
          <w:rFonts w:ascii="ＭＳ 明朝" w:eastAsia="ＭＳ 明朝" w:hAnsi="ＭＳ 明朝" w:cs="ＭＳ 明朝" w:hint="eastAsia"/>
        </w:rPr>
        <w:t>か、義経に焦点を当てるか那須与一が</w:t>
      </w:r>
      <w:r w:rsidR="00436F2C" w:rsidRPr="00436F2C">
        <w:rPr>
          <w:rFonts w:ascii="ＭＳ 明朝" w:eastAsia="ＭＳ 明朝" w:hAnsi="ＭＳ 明朝" w:cs="ＭＳ 明朝" w:hint="eastAsia"/>
        </w:rPr>
        <w:t>鳴鏑</w:t>
      </w:r>
      <w:r w:rsidR="006F23FA">
        <w:rPr>
          <w:rFonts w:ascii="ＭＳ 明朝" w:eastAsia="ＭＳ 明朝" w:hAnsi="ＭＳ 明朝" w:cs="ＭＳ 明朝" w:hint="eastAsia"/>
        </w:rPr>
        <w:t>を使っ</w:t>
      </w:r>
      <w:r w:rsidR="00BF7BC4">
        <w:rPr>
          <w:rFonts w:ascii="ＭＳ 明朝" w:eastAsia="ＭＳ 明朝" w:hAnsi="ＭＳ 明朝" w:cs="ＭＳ 明朝" w:hint="eastAsia"/>
        </w:rPr>
        <w:t>て扇の的を「</w:t>
      </w:r>
      <w:r w:rsidR="00B2592B">
        <w:rPr>
          <w:rFonts w:ascii="ＭＳ 明朝" w:eastAsia="ＭＳ 明朝" w:hAnsi="ＭＳ 明朝" w:cs="ＭＳ 明朝" w:hint="eastAsia"/>
        </w:rPr>
        <w:t>ひょう」と射て</w:t>
      </w:r>
      <w:r w:rsidR="00BF7BC4">
        <w:rPr>
          <w:rFonts w:ascii="ＭＳ 明朝" w:eastAsia="ＭＳ 明朝" w:hAnsi="ＭＳ 明朝" w:cs="ＭＳ 明朝" w:hint="eastAsia"/>
        </w:rPr>
        <w:t>扇がひらひらと舞う</w:t>
      </w:r>
      <w:r w:rsidR="00AD2009">
        <w:rPr>
          <w:rFonts w:ascii="ＭＳ 明朝" w:eastAsia="ＭＳ 明朝" w:hAnsi="ＭＳ 明朝" w:cs="ＭＳ 明朝" w:hint="eastAsia"/>
        </w:rPr>
        <w:t>「弓流し」</w:t>
      </w:r>
      <w:r w:rsidR="003E10D9">
        <w:rPr>
          <w:rFonts w:ascii="ＭＳ 明朝" w:eastAsia="ＭＳ 明朝" w:hAnsi="ＭＳ 明朝" w:cs="ＭＳ 明朝" w:hint="eastAsia"/>
        </w:rPr>
        <w:t>の</w:t>
      </w:r>
      <w:r w:rsidR="00BF7BC4">
        <w:rPr>
          <w:rFonts w:ascii="ＭＳ 明朝" w:eastAsia="ＭＳ 明朝" w:hAnsi="ＭＳ 明朝" w:cs="ＭＳ 明朝" w:hint="eastAsia"/>
        </w:rPr>
        <w:t>場面</w:t>
      </w:r>
      <w:r w:rsidR="00B2592B">
        <w:rPr>
          <w:rFonts w:ascii="ＭＳ 明朝" w:eastAsia="ＭＳ 明朝" w:hAnsi="ＭＳ 明朝" w:cs="ＭＳ 明朝" w:hint="eastAsia"/>
        </w:rPr>
        <w:t>に焦点を</w:t>
      </w:r>
      <w:r w:rsidR="00B2592B">
        <w:rPr>
          <w:rFonts w:ascii="ＭＳ 明朝" w:eastAsia="ＭＳ 明朝" w:hAnsi="ＭＳ 明朝" w:cs="ＭＳ 明朝"/>
        </w:rPr>
        <w:t>当てるのかということになる</w:t>
      </w:r>
      <w:r w:rsidR="00BF7BC4">
        <w:rPr>
          <w:rFonts w:ascii="ＭＳ 明朝" w:eastAsia="ＭＳ 明朝" w:hAnsi="ＭＳ 明朝" w:cs="ＭＳ 明朝" w:hint="eastAsia"/>
        </w:rPr>
        <w:t>。能では普通はただ座って語るだけであるが</w:t>
      </w:r>
      <w:r w:rsidR="006F23FA">
        <w:rPr>
          <w:rFonts w:ascii="ＭＳ 明朝" w:eastAsia="ＭＳ 明朝" w:hAnsi="ＭＳ 明朝" w:cs="ＭＳ 明朝" w:hint="eastAsia"/>
        </w:rPr>
        <w:t>、</w:t>
      </w:r>
      <w:r w:rsidR="00AD2009">
        <w:rPr>
          <w:rFonts w:ascii="ＭＳ 明朝" w:eastAsia="ＭＳ 明朝" w:hAnsi="ＭＳ 明朝" w:cs="ＭＳ 明朝" w:hint="eastAsia"/>
        </w:rPr>
        <w:t>小書</w:t>
      </w:r>
      <w:r w:rsidR="006F23FA">
        <w:rPr>
          <w:rFonts w:ascii="ＭＳ 明朝" w:eastAsia="ＭＳ 明朝" w:hAnsi="ＭＳ 明朝" w:cs="ＭＳ 明朝" w:hint="eastAsia"/>
        </w:rPr>
        <w:t>の特殊演出の時には</w:t>
      </w:r>
      <w:r w:rsidR="00BF7BC4">
        <w:rPr>
          <w:rFonts w:ascii="ＭＳ 明朝" w:eastAsia="ＭＳ 明朝" w:hAnsi="ＭＳ 明朝" w:cs="ＭＳ 明朝" w:hint="eastAsia"/>
        </w:rPr>
        <w:t>行われている。</w:t>
      </w:r>
    </w:p>
    <w:p w:rsidR="009E3ABF" w:rsidRDefault="00B2592B" w:rsidP="00526D49">
      <w:pPr>
        <w:ind w:left="360" w:firstLineChars="100" w:firstLine="210"/>
        <w:rPr>
          <w:rFonts w:ascii="ＭＳ 明朝" w:eastAsia="ＭＳ 明朝" w:hAnsi="ＭＳ 明朝" w:cs="ＭＳ 明朝"/>
        </w:rPr>
      </w:pPr>
      <w:r>
        <w:rPr>
          <w:rFonts w:ascii="ＭＳ 明朝" w:eastAsia="ＭＳ 明朝" w:hAnsi="ＭＳ 明朝" w:cs="ＭＳ 明朝" w:hint="eastAsia"/>
        </w:rPr>
        <w:t>こ</w:t>
      </w:r>
      <w:r w:rsidR="00BF7BC4">
        <w:rPr>
          <w:rFonts w:ascii="ＭＳ 明朝" w:eastAsia="ＭＳ 明朝" w:hAnsi="ＭＳ 明朝" w:cs="ＭＳ 明朝" w:hint="eastAsia"/>
        </w:rPr>
        <w:t>の場面</w:t>
      </w:r>
      <w:r>
        <w:rPr>
          <w:rFonts w:ascii="ＭＳ 明朝" w:eastAsia="ＭＳ 明朝" w:hAnsi="ＭＳ 明朝" w:cs="ＭＳ 明朝" w:hint="eastAsia"/>
        </w:rPr>
        <w:t>の</w:t>
      </w:r>
      <w:r>
        <w:rPr>
          <w:rFonts w:ascii="ＭＳ 明朝" w:eastAsia="ＭＳ 明朝" w:hAnsi="ＭＳ 明朝" w:cs="ＭＳ 明朝"/>
        </w:rPr>
        <w:t>中</w:t>
      </w:r>
      <w:r w:rsidR="00BF7BC4">
        <w:rPr>
          <w:rFonts w:ascii="ＭＳ 明朝" w:eastAsia="ＭＳ 明朝" w:hAnsi="ＭＳ 明朝" w:cs="ＭＳ 明朝" w:hint="eastAsia"/>
        </w:rPr>
        <w:t>には日本人のこころの深い部分に届くような何かがあり、あまりにも</w:t>
      </w:r>
      <w:r w:rsidR="006B41E4">
        <w:rPr>
          <w:rFonts w:ascii="ＭＳ 明朝" w:eastAsia="ＭＳ 明朝" w:hAnsi="ＭＳ 明朝" w:cs="ＭＳ 明朝" w:hint="eastAsia"/>
        </w:rPr>
        <w:t>鮮やかで</w:t>
      </w:r>
      <w:r w:rsidR="00BF7BC4">
        <w:rPr>
          <w:rFonts w:ascii="ＭＳ 明朝" w:eastAsia="ＭＳ 明朝" w:hAnsi="ＭＳ 明朝" w:cs="ＭＳ 明朝" w:hint="eastAsia"/>
        </w:rPr>
        <w:t>美しい場面であるので文字が読めないような人のこころにも届く。そういうようなベースにある</w:t>
      </w:r>
      <w:r w:rsidR="006B41E4">
        <w:rPr>
          <w:rFonts w:ascii="ＭＳ 明朝" w:eastAsia="ＭＳ 明朝" w:hAnsi="ＭＳ 明朝" w:cs="ＭＳ 明朝" w:hint="eastAsia"/>
        </w:rPr>
        <w:t>平家の一節にあるものなどを</w:t>
      </w:r>
      <w:r w:rsidR="009E3ABF">
        <w:rPr>
          <w:rFonts w:ascii="ＭＳ 明朝" w:eastAsia="ＭＳ 明朝" w:hAnsi="ＭＳ 明朝" w:cs="ＭＳ 明朝" w:hint="eastAsia"/>
        </w:rPr>
        <w:t>上手く組み込んで作っていけば</w:t>
      </w:r>
      <w:r w:rsidR="006B41E4">
        <w:rPr>
          <w:rFonts w:ascii="ＭＳ 明朝" w:eastAsia="ＭＳ 明朝" w:hAnsi="ＭＳ 明朝" w:cs="ＭＳ 明朝" w:hint="eastAsia"/>
        </w:rPr>
        <w:t>一曲作るのもそう難しいことではない。</w:t>
      </w:r>
    </w:p>
    <w:p w:rsidR="00F90A06" w:rsidRDefault="006B41E4" w:rsidP="009E3ABF">
      <w:pPr>
        <w:ind w:left="360" w:firstLineChars="100" w:firstLine="210"/>
        <w:rPr>
          <w:rFonts w:ascii="ＭＳ 明朝" w:eastAsia="ＭＳ 明朝" w:hAnsi="ＭＳ 明朝" w:cs="ＭＳ 明朝"/>
        </w:rPr>
      </w:pPr>
      <w:r>
        <w:rPr>
          <w:rFonts w:ascii="ＭＳ 明朝" w:eastAsia="ＭＳ 明朝" w:hAnsi="ＭＳ 明朝" w:cs="ＭＳ 明朝" w:hint="eastAsia"/>
        </w:rPr>
        <w:t>だから、どういう風に切り取っていくか</w:t>
      </w:r>
      <w:r w:rsidR="00F90A06">
        <w:rPr>
          <w:rFonts w:ascii="ＭＳ 明朝" w:eastAsia="ＭＳ 明朝" w:hAnsi="ＭＳ 明朝" w:cs="ＭＳ 明朝" w:hint="eastAsia"/>
        </w:rPr>
        <w:t>、</w:t>
      </w:r>
      <w:r>
        <w:rPr>
          <w:rFonts w:ascii="ＭＳ 明朝" w:eastAsia="ＭＳ 明朝" w:hAnsi="ＭＳ 明朝" w:cs="ＭＳ 明朝" w:hint="eastAsia"/>
        </w:rPr>
        <w:t>能は、私に言わせるとアレンジなんだと思うんですね。たとえば『古事記』のように最初から全部を創作する</w:t>
      </w:r>
      <w:r w:rsidR="00F90A06">
        <w:rPr>
          <w:rFonts w:ascii="ＭＳ 明朝" w:eastAsia="ＭＳ 明朝" w:hAnsi="ＭＳ 明朝" w:cs="ＭＳ 明朝" w:hint="eastAsia"/>
        </w:rPr>
        <w:t>、何かを語るというのではなくて、出来上がりのものを上手くアレンジしてそのアレンジの妙味でみんなに伝えていく。だから世阿弥バージョン、元雅バージョン、観阿弥</w:t>
      </w:r>
      <w:r w:rsidR="00436F2C">
        <w:rPr>
          <w:rFonts w:ascii="ＭＳ 明朝" w:eastAsia="ＭＳ 明朝" w:hAnsi="ＭＳ 明朝" w:cs="ＭＳ 明朝" w:hint="eastAsia"/>
        </w:rPr>
        <w:t>バージョンのようなものも演技や演出において本来はあったのではなかったの</w:t>
      </w:r>
      <w:r w:rsidR="00F90A06">
        <w:rPr>
          <w:rFonts w:ascii="ＭＳ 明朝" w:eastAsia="ＭＳ 明朝" w:hAnsi="ＭＳ 明朝" w:cs="ＭＳ 明朝" w:hint="eastAsia"/>
        </w:rPr>
        <w:t>かと思うんですね。</w:t>
      </w:r>
    </w:p>
    <w:p w:rsidR="00F90A06" w:rsidRDefault="00867834" w:rsidP="009E3ABF">
      <w:pPr>
        <w:ind w:left="360" w:firstLineChars="100" w:firstLine="210"/>
        <w:rPr>
          <w:rFonts w:ascii="ＭＳ 明朝" w:eastAsia="ＭＳ 明朝" w:hAnsi="ＭＳ 明朝" w:cs="ＭＳ 明朝"/>
        </w:rPr>
      </w:pPr>
      <w:r>
        <w:rPr>
          <w:rFonts w:ascii="ＭＳ 明朝" w:eastAsia="ＭＳ 明朝" w:hAnsi="ＭＳ 明朝" w:cs="ＭＳ 明朝" w:hint="eastAsia"/>
        </w:rPr>
        <w:t>世阿弥も自身でやりやすいように、世阿弥の世界により</w:t>
      </w:r>
      <w:r w:rsidR="00436F2C">
        <w:rPr>
          <w:rFonts w:ascii="ＭＳ 明朝" w:eastAsia="ＭＳ 明朝" w:hAnsi="ＭＳ 明朝" w:cs="ＭＳ 明朝" w:hint="eastAsia"/>
        </w:rPr>
        <w:t>近付ける</w:t>
      </w:r>
      <w:r>
        <w:rPr>
          <w:rFonts w:ascii="ＭＳ 明朝" w:eastAsia="ＭＳ 明朝" w:hAnsi="ＭＳ 明朝" w:cs="ＭＳ 明朝" w:hint="eastAsia"/>
        </w:rPr>
        <w:t>よう</w:t>
      </w:r>
      <w:r w:rsidR="00436F2C">
        <w:rPr>
          <w:rFonts w:ascii="ＭＳ 明朝" w:eastAsia="ＭＳ 明朝" w:hAnsi="ＭＳ 明朝" w:cs="ＭＳ 明朝" w:hint="eastAsia"/>
        </w:rPr>
        <w:t>に改作していて、新作と改作との関係というのも非常に流動性を持たせて</w:t>
      </w:r>
      <w:r>
        <w:rPr>
          <w:rFonts w:ascii="ＭＳ 明朝" w:eastAsia="ＭＳ 明朝" w:hAnsi="ＭＳ 明朝" w:cs="ＭＳ 明朝" w:hint="eastAsia"/>
        </w:rPr>
        <w:t>自在に作り変えていくということも可能であろう。</w:t>
      </w:r>
      <w:r w:rsidR="00D97F91">
        <w:rPr>
          <w:rFonts w:ascii="ＭＳ 明朝" w:eastAsia="ＭＳ 明朝" w:hAnsi="ＭＳ 明朝" w:cs="ＭＳ 明朝" w:hint="eastAsia"/>
        </w:rPr>
        <w:t>今はもう伝統芸になっているので</w:t>
      </w:r>
      <w:r w:rsidR="0035505C">
        <w:rPr>
          <w:rFonts w:ascii="ＭＳ 明朝" w:eastAsia="ＭＳ 明朝" w:hAnsi="ＭＳ 明朝" w:cs="ＭＳ 明朝" w:hint="eastAsia"/>
        </w:rPr>
        <w:t>一挙手</w:t>
      </w:r>
      <w:r w:rsidR="00526D49">
        <w:rPr>
          <w:rFonts w:ascii="ＭＳ 明朝" w:eastAsia="ＭＳ 明朝" w:hAnsi="ＭＳ 明朝" w:cs="ＭＳ 明朝" w:hint="eastAsia"/>
        </w:rPr>
        <w:t>一投足</w:t>
      </w:r>
      <w:r w:rsidR="00D97F91">
        <w:rPr>
          <w:rFonts w:ascii="ＭＳ 明朝" w:eastAsia="ＭＳ 明朝" w:hAnsi="ＭＳ 明朝" w:cs="ＭＳ 明朝" w:hint="eastAsia"/>
        </w:rPr>
        <w:t>を変えないような、師匠から学んだことをそのまま踏襲する</w:t>
      </w:r>
      <w:r w:rsidR="009E3ABF">
        <w:rPr>
          <w:rFonts w:ascii="ＭＳ 明朝" w:eastAsia="ＭＳ 明朝" w:hAnsi="ＭＳ 明朝" w:cs="ＭＳ 明朝" w:hint="eastAsia"/>
        </w:rPr>
        <w:t>やり方</w:t>
      </w:r>
      <w:r w:rsidR="0035505C">
        <w:rPr>
          <w:rFonts w:ascii="ＭＳ 明朝" w:eastAsia="ＭＳ 明朝" w:hAnsi="ＭＳ 明朝" w:cs="ＭＳ 明朝" w:hint="eastAsia"/>
        </w:rPr>
        <w:t>にな</w:t>
      </w:r>
      <w:r w:rsidR="00D97F91">
        <w:rPr>
          <w:rFonts w:ascii="ＭＳ 明朝" w:eastAsia="ＭＳ 明朝" w:hAnsi="ＭＳ 明朝" w:cs="ＭＳ 明朝" w:hint="eastAsia"/>
        </w:rPr>
        <w:t>っているけれど、世阿弥の当時のこのダイナミックな展開を考えればかなり自由自在にどんどん、どんどん変化させていっており、</w:t>
      </w:r>
      <w:r w:rsidR="00E17421">
        <w:rPr>
          <w:rFonts w:ascii="ＭＳ 明朝" w:eastAsia="ＭＳ 明朝" w:hAnsi="ＭＳ 明朝" w:cs="ＭＳ 明朝" w:hint="eastAsia"/>
        </w:rPr>
        <w:t>それが識学になって定着した</w:t>
      </w:r>
      <w:r w:rsidR="009E3ABF">
        <w:rPr>
          <w:rFonts w:ascii="ＭＳ 明朝" w:eastAsia="ＭＳ 明朝" w:hAnsi="ＭＳ 明朝" w:cs="ＭＳ 明朝" w:hint="eastAsia"/>
        </w:rPr>
        <w:t>訳</w:t>
      </w:r>
      <w:r w:rsidR="00E17421">
        <w:rPr>
          <w:rFonts w:ascii="ＭＳ 明朝" w:eastAsia="ＭＳ 明朝" w:hAnsi="ＭＳ 明朝" w:cs="ＭＳ 明朝" w:hint="eastAsia"/>
        </w:rPr>
        <w:t>である。</w:t>
      </w:r>
    </w:p>
    <w:p w:rsidR="00E17421" w:rsidRPr="00867834" w:rsidRDefault="009E3ABF" w:rsidP="009E3ABF">
      <w:pPr>
        <w:ind w:left="360"/>
        <w:rPr>
          <w:rFonts w:ascii="ＭＳ 明朝" w:eastAsia="ＭＳ 明朝" w:hAnsi="ＭＳ 明朝" w:cs="ＭＳ 明朝"/>
        </w:rPr>
      </w:pPr>
      <w:r>
        <w:rPr>
          <w:rFonts w:ascii="ＭＳ 明朝" w:eastAsia="ＭＳ 明朝" w:hAnsi="ＭＳ 明朝" w:cs="ＭＳ 明朝" w:hint="eastAsia"/>
        </w:rPr>
        <w:t xml:space="preserve">　具体的には</w:t>
      </w:r>
      <w:r w:rsidR="00E17421">
        <w:rPr>
          <w:rFonts w:ascii="ＭＳ 明朝" w:eastAsia="ＭＳ 明朝" w:hAnsi="ＭＳ 明朝" w:cs="ＭＳ 明朝" w:hint="eastAsia"/>
        </w:rPr>
        <w:t>家元制度が出来て、</w:t>
      </w:r>
      <w:r>
        <w:rPr>
          <w:rFonts w:ascii="ＭＳ 明朝" w:eastAsia="ＭＳ 明朝" w:hAnsi="ＭＳ 明朝" w:cs="ＭＳ 明朝" w:hint="eastAsia"/>
        </w:rPr>
        <w:t>家(</w:t>
      </w:r>
      <w:r w:rsidR="00E17421">
        <w:rPr>
          <w:rFonts w:ascii="ＭＳ 明朝" w:eastAsia="ＭＳ 明朝" w:hAnsi="ＭＳ 明朝" w:cs="ＭＳ 明朝" w:hint="eastAsia"/>
        </w:rPr>
        <w:t>うち</w:t>
      </w:r>
      <w:r>
        <w:rPr>
          <w:rFonts w:ascii="ＭＳ 明朝" w:eastAsia="ＭＳ 明朝" w:hAnsi="ＭＳ 明朝" w:cs="ＭＳ 明朝" w:hint="eastAsia"/>
        </w:rPr>
        <w:t>)</w:t>
      </w:r>
      <w:r w:rsidR="00E17421">
        <w:rPr>
          <w:rFonts w:ascii="ＭＳ 明朝" w:eastAsia="ＭＳ 明朝" w:hAnsi="ＭＳ 明朝" w:cs="ＭＳ 明朝" w:hint="eastAsia"/>
        </w:rPr>
        <w:t>の流儀はこうですよ、と</w:t>
      </w:r>
      <w:r>
        <w:rPr>
          <w:rFonts w:ascii="ＭＳ 明朝" w:eastAsia="ＭＳ 明朝" w:hAnsi="ＭＳ 明朝" w:cs="ＭＳ 明朝" w:hint="eastAsia"/>
        </w:rPr>
        <w:t>いうようになってからである。それでそれを金科玉条にしていくので</w:t>
      </w:r>
      <w:r w:rsidR="00E17421">
        <w:rPr>
          <w:rFonts w:ascii="ＭＳ 明朝" w:eastAsia="ＭＳ 明朝" w:hAnsi="ＭＳ 明朝" w:cs="ＭＳ 明朝" w:hint="eastAsia"/>
        </w:rPr>
        <w:t>後生大事にしていったので</w:t>
      </w:r>
      <w:r>
        <w:rPr>
          <w:rFonts w:ascii="ＭＳ 明朝" w:eastAsia="ＭＳ 明朝" w:hAnsi="ＭＳ 明朝" w:cs="ＭＳ 明朝" w:hint="eastAsia"/>
        </w:rPr>
        <w:t>そ</w:t>
      </w:r>
      <w:r w:rsidR="00D97F91">
        <w:rPr>
          <w:rFonts w:ascii="ＭＳ 明朝" w:eastAsia="ＭＳ 明朝" w:hAnsi="ＭＳ 明朝" w:cs="ＭＳ 明朝" w:hint="eastAsia"/>
        </w:rPr>
        <w:t>ういう意味では守られ</w:t>
      </w:r>
      <w:r w:rsidR="00E17421">
        <w:rPr>
          <w:rFonts w:ascii="ＭＳ 明朝" w:eastAsia="ＭＳ 明朝" w:hAnsi="ＭＳ 明朝" w:cs="ＭＳ 明朝" w:hint="eastAsia"/>
        </w:rPr>
        <w:t>、非常に様式化を図られたのだけれど</w:t>
      </w:r>
      <w:r w:rsidR="00D97F91">
        <w:rPr>
          <w:rFonts w:ascii="ＭＳ 明朝" w:eastAsia="ＭＳ 明朝" w:hAnsi="ＭＳ 明朝" w:cs="ＭＳ 明朝" w:hint="eastAsia"/>
        </w:rPr>
        <w:t>も</w:t>
      </w:r>
      <w:r w:rsidR="00E17421">
        <w:rPr>
          <w:rFonts w:ascii="ＭＳ 明朝" w:eastAsia="ＭＳ 明朝" w:hAnsi="ＭＳ 明朝" w:cs="ＭＳ 明朝" w:hint="eastAsia"/>
        </w:rPr>
        <w:t>、能が本来持っていた臨機応変のところで醸し出すようなところが消え去っていったんですよね。</w:t>
      </w:r>
    </w:p>
    <w:p w:rsidR="00D97F91" w:rsidRDefault="00D97F91" w:rsidP="009E3ABF">
      <w:pPr>
        <w:ind w:left="360" w:firstLineChars="100" w:firstLine="210"/>
        <w:rPr>
          <w:rFonts w:ascii="ＭＳ 明朝" w:eastAsia="ＭＳ 明朝" w:hAnsi="ＭＳ 明朝" w:cs="ＭＳ 明朝"/>
        </w:rPr>
      </w:pPr>
    </w:p>
    <w:p w:rsidR="00BF4F44" w:rsidRDefault="00BF4F44" w:rsidP="009E3ABF">
      <w:pPr>
        <w:ind w:left="360" w:firstLineChars="100" w:firstLine="210"/>
        <w:rPr>
          <w:rFonts w:ascii="ＭＳ 明朝" w:eastAsia="ＭＳ 明朝" w:hAnsi="ＭＳ 明朝" w:cs="ＭＳ 明朝"/>
        </w:rPr>
      </w:pPr>
    </w:p>
    <w:p w:rsidR="00E17421" w:rsidRDefault="00E17421" w:rsidP="009E3ABF">
      <w:pPr>
        <w:ind w:left="360" w:firstLineChars="100" w:firstLine="210"/>
        <w:rPr>
          <w:rFonts w:ascii="ＭＳ 明朝" w:eastAsia="ＭＳ 明朝" w:hAnsi="ＭＳ 明朝" w:cs="ＭＳ 明朝"/>
        </w:rPr>
      </w:pPr>
      <w:r>
        <w:rPr>
          <w:rFonts w:ascii="ＭＳ 明朝" w:eastAsia="ＭＳ 明朝" w:hAnsi="ＭＳ 明朝" w:cs="ＭＳ 明朝" w:hint="eastAsia"/>
        </w:rPr>
        <w:t>ここで、学生への舞踊の指導をされていらっしゃる木村先生からもご意見を頂いております。</w:t>
      </w:r>
    </w:p>
    <w:p w:rsidR="00E17421" w:rsidRDefault="00E17421" w:rsidP="009E3ABF">
      <w:pPr>
        <w:ind w:left="360" w:firstLineChars="100" w:firstLine="210"/>
        <w:rPr>
          <w:rFonts w:ascii="ＭＳ 明朝" w:eastAsia="ＭＳ 明朝" w:hAnsi="ＭＳ 明朝" w:cs="ＭＳ 明朝"/>
        </w:rPr>
      </w:pPr>
      <w:r>
        <w:rPr>
          <w:rFonts w:ascii="ＭＳ 明朝" w:eastAsia="ＭＳ 明朝" w:hAnsi="ＭＳ 明朝" w:cs="ＭＳ 明朝" w:hint="eastAsia"/>
        </w:rPr>
        <w:t>学生に課題を与えて躍らせる場合にも、ボキャブラリーを与えないと</w:t>
      </w:r>
      <w:r w:rsidR="00713825">
        <w:rPr>
          <w:rFonts w:ascii="ＭＳ 明朝" w:eastAsia="ＭＳ 明朝" w:hAnsi="ＭＳ 明朝" w:cs="ＭＳ 明朝" w:hint="eastAsia"/>
        </w:rPr>
        <w:t>出来ない</w:t>
      </w:r>
      <w:r w:rsidR="00DE2C31">
        <w:rPr>
          <w:rFonts w:ascii="ＭＳ 明朝" w:eastAsia="ＭＳ 明朝" w:hAnsi="ＭＳ 明朝" w:cs="ＭＳ 明朝" w:hint="eastAsia"/>
        </w:rPr>
        <w:t>ので学校教育における課題学習の要領で指導を実践されていらっしゃるということでした。</w:t>
      </w:r>
    </w:p>
    <w:p w:rsidR="00DE2C31" w:rsidRDefault="00DE2C31" w:rsidP="00491D1B">
      <w:pPr>
        <w:ind w:left="360"/>
        <w:rPr>
          <w:rFonts w:ascii="ＭＳ 明朝" w:eastAsia="ＭＳ 明朝" w:hAnsi="ＭＳ 明朝" w:cs="ＭＳ 明朝"/>
        </w:rPr>
      </w:pPr>
      <w:r>
        <w:rPr>
          <w:rFonts w:ascii="ＭＳ 明朝" w:eastAsia="ＭＳ 明朝" w:hAnsi="ＭＳ 明朝" w:cs="ＭＳ 明朝" w:hint="eastAsia"/>
        </w:rPr>
        <w:t>具体的には、なんぼつなぎというゲームのように「走って、止まる」という動作を基本として「走って、止まって、見る」とか「走って、飛んで、飛んで、回る」いうようにやっていって身体感覚を自分で自在に</w:t>
      </w:r>
      <w:r w:rsidR="009533D4">
        <w:rPr>
          <w:rFonts w:ascii="ＭＳ 明朝" w:eastAsia="ＭＳ 明朝" w:hAnsi="ＭＳ 明朝" w:cs="ＭＳ 明朝" w:hint="eastAsia"/>
        </w:rPr>
        <w:t>繋げる</w:t>
      </w:r>
      <w:r>
        <w:rPr>
          <w:rFonts w:ascii="ＭＳ 明朝" w:eastAsia="ＭＳ 明朝" w:hAnsi="ＭＳ 明朝" w:cs="ＭＳ 明朝" w:hint="eastAsia"/>
        </w:rPr>
        <w:t>ということをされているというご紹介をして</w:t>
      </w:r>
      <w:r w:rsidR="009533D4">
        <w:rPr>
          <w:rFonts w:ascii="ＭＳ 明朝" w:eastAsia="ＭＳ 明朝" w:hAnsi="ＭＳ 明朝" w:cs="ＭＳ 明朝" w:hint="eastAsia"/>
        </w:rPr>
        <w:t>頂き</w:t>
      </w:r>
      <w:r>
        <w:rPr>
          <w:rFonts w:ascii="ＭＳ 明朝" w:eastAsia="ＭＳ 明朝" w:hAnsi="ＭＳ 明朝" w:cs="ＭＳ 明朝" w:hint="eastAsia"/>
        </w:rPr>
        <w:t>ました。</w:t>
      </w:r>
      <w:r w:rsidR="00EE4CB8">
        <w:rPr>
          <w:rFonts w:ascii="ＭＳ 明朝" w:eastAsia="ＭＳ 明朝" w:hAnsi="ＭＳ 明朝" w:cs="ＭＳ 明朝" w:hint="eastAsia"/>
        </w:rPr>
        <w:t>続いて</w:t>
      </w:r>
      <w:r>
        <w:rPr>
          <w:rFonts w:ascii="ＭＳ 明朝" w:eastAsia="ＭＳ 明朝" w:hAnsi="ＭＳ 明朝" w:cs="ＭＳ 明朝" w:hint="eastAsia"/>
        </w:rPr>
        <w:t>木村先生は、こういうことが世阿弥論の中で</w:t>
      </w:r>
      <w:r w:rsidR="009E3ABF">
        <w:rPr>
          <w:rFonts w:ascii="ＭＳ 明朝" w:eastAsia="ＭＳ 明朝" w:hAnsi="ＭＳ 明朝" w:cs="ＭＳ 明朝" w:hint="eastAsia"/>
        </w:rPr>
        <w:t>展開されている種に</w:t>
      </w:r>
      <w:r w:rsidR="009533D4">
        <w:rPr>
          <w:rFonts w:ascii="ＭＳ 明朝" w:eastAsia="ＭＳ 明朝" w:hAnsi="ＭＳ 明朝" w:cs="ＭＳ 明朝" w:hint="eastAsia"/>
        </w:rPr>
        <w:t>も</w:t>
      </w:r>
      <w:r w:rsidR="009E3ABF">
        <w:rPr>
          <w:rFonts w:ascii="ＭＳ 明朝" w:eastAsia="ＭＳ 明朝" w:hAnsi="ＭＳ 明朝" w:cs="ＭＳ 明朝" w:hint="eastAsia"/>
        </w:rPr>
        <w:t>相当するのではないのかということについてもご指摘を</w:t>
      </w:r>
      <w:r w:rsidR="00392C5D">
        <w:rPr>
          <w:rFonts w:ascii="ＭＳ 明朝" w:eastAsia="ＭＳ 明朝" w:hAnsi="ＭＳ 明朝" w:cs="ＭＳ 明朝" w:hint="eastAsia"/>
        </w:rPr>
        <w:t>されておられました</w:t>
      </w:r>
      <w:r w:rsidR="00EE4CB8">
        <w:rPr>
          <w:rFonts w:ascii="ＭＳ 明朝" w:eastAsia="ＭＳ 明朝" w:hAnsi="ＭＳ 明朝" w:cs="ＭＳ 明朝" w:hint="eastAsia"/>
        </w:rPr>
        <w:t>。</w:t>
      </w:r>
    </w:p>
    <w:p w:rsidR="00F90A06" w:rsidRDefault="00EE4CB8" w:rsidP="009E3ABF">
      <w:pPr>
        <w:ind w:left="360" w:firstLineChars="100" w:firstLine="210"/>
        <w:rPr>
          <w:rFonts w:ascii="ＭＳ 明朝" w:eastAsia="ＭＳ 明朝" w:hAnsi="ＭＳ 明朝" w:cs="ＭＳ 明朝"/>
        </w:rPr>
      </w:pPr>
      <w:r>
        <w:rPr>
          <w:rFonts w:ascii="ＭＳ 明朝" w:eastAsia="ＭＳ 明朝" w:hAnsi="ＭＳ 明朝" w:cs="ＭＳ 明朝" w:hint="eastAsia"/>
        </w:rPr>
        <w:t>そしてボキャブラリーが</w:t>
      </w:r>
      <w:r w:rsidR="009E3ABF">
        <w:rPr>
          <w:rFonts w:ascii="ＭＳ 明朝" w:eastAsia="ＭＳ 明朝" w:hAnsi="ＭＳ 明朝" w:cs="ＭＳ 明朝" w:hint="eastAsia"/>
        </w:rPr>
        <w:t>沢山</w:t>
      </w:r>
      <w:r w:rsidR="008C31EA">
        <w:rPr>
          <w:rFonts w:ascii="ＭＳ 明朝" w:eastAsia="ＭＳ 明朝" w:hAnsi="ＭＳ 明朝" w:cs="ＭＳ 明朝" w:hint="eastAsia"/>
        </w:rPr>
        <w:t>出来てく</w:t>
      </w:r>
      <w:r>
        <w:rPr>
          <w:rFonts w:ascii="ＭＳ 明朝" w:eastAsia="ＭＳ 明朝" w:hAnsi="ＭＳ 明朝" w:cs="ＭＳ 明朝" w:hint="eastAsia"/>
        </w:rPr>
        <w:t>ると「これをなんぼつなぎにしてみましょう</w:t>
      </w:r>
      <w:r w:rsidR="00952682">
        <w:rPr>
          <w:rFonts w:ascii="ＭＳ 明朝" w:eastAsia="ＭＳ 明朝" w:hAnsi="ＭＳ 明朝" w:cs="ＭＳ 明朝" w:hint="eastAsia"/>
        </w:rPr>
        <w:t>。</w:t>
      </w:r>
      <w:r>
        <w:rPr>
          <w:rFonts w:ascii="ＭＳ 明朝" w:eastAsia="ＭＳ 明朝" w:hAnsi="ＭＳ 明朝" w:cs="ＭＳ 明朝" w:hint="eastAsia"/>
        </w:rPr>
        <w:t>」とか「ここでお話を入れてみましょう</w:t>
      </w:r>
      <w:r w:rsidR="00952682">
        <w:rPr>
          <w:rFonts w:ascii="ＭＳ 明朝" w:eastAsia="ＭＳ 明朝" w:hAnsi="ＭＳ 明朝" w:cs="ＭＳ 明朝" w:hint="eastAsia"/>
        </w:rPr>
        <w:t>。</w:t>
      </w:r>
      <w:r>
        <w:rPr>
          <w:rFonts w:ascii="ＭＳ 明朝" w:eastAsia="ＭＳ 明朝" w:hAnsi="ＭＳ 明朝" w:cs="ＭＳ 明朝" w:hint="eastAsia"/>
        </w:rPr>
        <w:t>」という指導もされていらっしゃるということであり、これが世阿弥論における作に相当し最終的にその人の身体に合ったものを作り上げていくことに</w:t>
      </w:r>
      <w:r w:rsidR="008C31EA">
        <w:rPr>
          <w:rFonts w:ascii="ＭＳ 明朝" w:eastAsia="ＭＳ 明朝" w:hAnsi="ＭＳ 明朝" w:cs="ＭＳ 明朝" w:hint="eastAsia"/>
        </w:rPr>
        <w:t>も</w:t>
      </w:r>
      <w:r>
        <w:rPr>
          <w:rFonts w:ascii="ＭＳ 明朝" w:eastAsia="ＭＳ 明朝" w:hAnsi="ＭＳ 明朝" w:cs="ＭＳ 明朝" w:hint="eastAsia"/>
        </w:rPr>
        <w:t>なる</w:t>
      </w:r>
      <w:r w:rsidR="008C31EA">
        <w:rPr>
          <w:rFonts w:ascii="ＭＳ 明朝" w:eastAsia="ＭＳ 明朝" w:hAnsi="ＭＳ 明朝" w:cs="ＭＳ 明朝" w:hint="eastAsia"/>
        </w:rPr>
        <w:t>ということでした</w:t>
      </w:r>
      <w:r>
        <w:rPr>
          <w:rFonts w:ascii="ＭＳ 明朝" w:eastAsia="ＭＳ 明朝" w:hAnsi="ＭＳ 明朝" w:cs="ＭＳ 明朝" w:hint="eastAsia"/>
        </w:rPr>
        <w:t>。</w:t>
      </w:r>
    </w:p>
    <w:p w:rsidR="00EC5408" w:rsidRDefault="00EE4CB8" w:rsidP="009E3ABF">
      <w:pPr>
        <w:ind w:left="360" w:firstLineChars="100" w:firstLine="210"/>
        <w:rPr>
          <w:rFonts w:ascii="ＭＳ 明朝" w:eastAsia="ＭＳ 明朝" w:hAnsi="ＭＳ 明朝" w:cs="ＭＳ 明朝"/>
        </w:rPr>
      </w:pPr>
      <w:r>
        <w:rPr>
          <w:rFonts w:ascii="ＭＳ 明朝" w:eastAsia="ＭＳ 明朝" w:hAnsi="ＭＳ 明朝" w:cs="ＭＳ 明朝" w:hint="eastAsia"/>
        </w:rPr>
        <w:t>たとえば子供相手にならば</w:t>
      </w:r>
      <w:r w:rsidR="008C31EA">
        <w:rPr>
          <w:rFonts w:ascii="ＭＳ 明朝" w:eastAsia="ＭＳ 明朝" w:hAnsi="ＭＳ 明朝" w:cs="ＭＳ 明朝" w:hint="eastAsia"/>
        </w:rPr>
        <w:t>会話の中に</w:t>
      </w:r>
      <w:r>
        <w:rPr>
          <w:rFonts w:ascii="ＭＳ 明朝" w:eastAsia="ＭＳ 明朝" w:hAnsi="ＭＳ 明朝" w:cs="ＭＳ 明朝" w:hint="eastAsia"/>
        </w:rPr>
        <w:t>「どこどこに行こうよ</w:t>
      </w:r>
      <w:r w:rsidR="009E3ABF">
        <w:rPr>
          <w:rFonts w:ascii="ＭＳ 明朝" w:eastAsia="ＭＳ 明朝" w:hAnsi="ＭＳ 明朝" w:cs="ＭＳ 明朝" w:hint="eastAsia"/>
        </w:rPr>
        <w:t>!!</w:t>
      </w:r>
      <w:r>
        <w:rPr>
          <w:rFonts w:ascii="ＭＳ 明朝" w:eastAsia="ＭＳ 明朝" w:hAnsi="ＭＳ 明朝" w:cs="ＭＳ 明朝" w:hint="eastAsia"/>
        </w:rPr>
        <w:t>」ということでの応用も出来て「ディズニーランドに行こうよ</w:t>
      </w:r>
      <w:r w:rsidR="00EC5408">
        <w:rPr>
          <w:rFonts w:ascii="ＭＳ 明朝" w:eastAsia="ＭＳ 明朝" w:hAnsi="ＭＳ 明朝" w:cs="ＭＳ 明朝" w:hint="eastAsia"/>
        </w:rPr>
        <w:t>!!</w:t>
      </w:r>
      <w:r>
        <w:rPr>
          <w:rFonts w:ascii="ＭＳ 明朝" w:eastAsia="ＭＳ 明朝" w:hAnsi="ＭＳ 明朝" w:cs="ＭＳ 明朝" w:hint="eastAsia"/>
        </w:rPr>
        <w:t>」ということになっていって</w:t>
      </w:r>
      <w:r w:rsidR="00952682">
        <w:rPr>
          <w:rFonts w:ascii="ＭＳ 明朝" w:eastAsia="ＭＳ 明朝" w:hAnsi="ＭＳ 明朝" w:cs="ＭＳ 明朝" w:hint="eastAsia"/>
        </w:rPr>
        <w:t>、「そこはどんなところ?」「誰がいるの?」「何があるの?」というようになりストーリーを</w:t>
      </w:r>
      <w:r w:rsidR="00EC5408">
        <w:rPr>
          <w:rFonts w:ascii="ＭＳ 明朝" w:eastAsia="ＭＳ 明朝" w:hAnsi="ＭＳ 明朝" w:cs="ＭＳ 明朝" w:hint="eastAsia"/>
        </w:rPr>
        <w:t>繋げる</w:t>
      </w:r>
      <w:r w:rsidR="00952682">
        <w:rPr>
          <w:rFonts w:ascii="ＭＳ 明朝" w:eastAsia="ＭＳ 明朝" w:hAnsi="ＭＳ 明朝" w:cs="ＭＳ 明朝" w:hint="eastAsia"/>
        </w:rPr>
        <w:t>ということをさせることについてのご紹介も</w:t>
      </w:r>
      <w:r w:rsidR="00EC5408">
        <w:rPr>
          <w:rFonts w:ascii="ＭＳ 明朝" w:eastAsia="ＭＳ 明朝" w:hAnsi="ＭＳ 明朝" w:cs="ＭＳ 明朝" w:hint="eastAsia"/>
        </w:rPr>
        <w:t>頂き</w:t>
      </w:r>
      <w:r w:rsidR="00952682">
        <w:rPr>
          <w:rFonts w:ascii="ＭＳ 明朝" w:eastAsia="ＭＳ 明朝" w:hAnsi="ＭＳ 明朝" w:cs="ＭＳ 明朝" w:hint="eastAsia"/>
        </w:rPr>
        <w:t>ました。</w:t>
      </w:r>
    </w:p>
    <w:p w:rsidR="00EE4CB8" w:rsidRDefault="008C31EA" w:rsidP="00EC5408">
      <w:pPr>
        <w:ind w:left="360" w:firstLineChars="100" w:firstLine="210"/>
        <w:rPr>
          <w:rFonts w:ascii="ＭＳ 明朝" w:eastAsia="ＭＳ 明朝" w:hAnsi="ＭＳ 明朝" w:cs="ＭＳ 明朝"/>
        </w:rPr>
      </w:pPr>
      <w:r>
        <w:rPr>
          <w:rFonts w:ascii="ＭＳ 明朝" w:eastAsia="ＭＳ 明朝" w:hAnsi="ＭＳ 明朝" w:cs="ＭＳ 明朝" w:hint="eastAsia"/>
        </w:rPr>
        <w:t>この点で</w:t>
      </w:r>
      <w:r w:rsidR="00952682">
        <w:rPr>
          <w:rFonts w:ascii="ＭＳ 明朝" w:eastAsia="ＭＳ 明朝" w:hAnsi="ＭＳ 明朝" w:cs="ＭＳ 明朝" w:hint="eastAsia"/>
        </w:rPr>
        <w:t>身体感覚としての「動きが</w:t>
      </w:r>
      <w:r>
        <w:rPr>
          <w:rFonts w:ascii="ＭＳ 明朝" w:eastAsia="ＭＳ 明朝" w:hAnsi="ＭＳ 明朝" w:cs="ＭＳ 明朝" w:hint="eastAsia"/>
        </w:rPr>
        <w:t>繋げ</w:t>
      </w:r>
      <w:r w:rsidR="00952682">
        <w:rPr>
          <w:rFonts w:ascii="ＭＳ 明朝" w:eastAsia="ＭＳ 明朝" w:hAnsi="ＭＳ 明朝" w:cs="ＭＳ 明朝" w:hint="eastAsia"/>
        </w:rPr>
        <w:t>られる」という</w:t>
      </w:r>
      <w:r w:rsidR="00952682">
        <w:rPr>
          <w:rFonts w:ascii="ＭＳ 明朝" w:eastAsia="ＭＳ 明朝" w:hAnsi="ＭＳ 明朝" w:cs="ＭＳ 明朝"/>
        </w:rPr>
        <w:t>こと</w:t>
      </w:r>
      <w:r w:rsidR="00952682">
        <w:rPr>
          <w:rFonts w:ascii="ＭＳ 明朝" w:eastAsia="ＭＳ 明朝" w:hAnsi="ＭＳ 明朝" w:cs="ＭＳ 明朝" w:hint="eastAsia"/>
        </w:rPr>
        <w:t>には</w:t>
      </w:r>
      <w:r>
        <w:rPr>
          <w:rFonts w:ascii="ＭＳ 明朝" w:eastAsia="ＭＳ 明朝" w:hAnsi="ＭＳ 明朝" w:cs="ＭＳ 明朝" w:hint="eastAsia"/>
        </w:rPr>
        <w:t>、ストーリーを</w:t>
      </w:r>
      <w:r w:rsidR="00EC5408">
        <w:rPr>
          <w:rFonts w:ascii="ＭＳ 明朝" w:eastAsia="ＭＳ 明朝" w:hAnsi="ＭＳ 明朝" w:cs="ＭＳ 明朝" w:hint="eastAsia"/>
        </w:rPr>
        <w:t>繋げられる</w:t>
      </w:r>
      <w:r w:rsidR="00952682">
        <w:rPr>
          <w:rFonts w:ascii="ＭＳ 明朝" w:eastAsia="ＭＳ 明朝" w:hAnsi="ＭＳ 明朝" w:cs="ＭＳ 明朝" w:hint="eastAsia"/>
        </w:rPr>
        <w:t>という能力が</w:t>
      </w:r>
      <w:r w:rsidR="00EC5408">
        <w:rPr>
          <w:rFonts w:ascii="ＭＳ 明朝" w:eastAsia="ＭＳ 明朝" w:hAnsi="ＭＳ 明朝" w:cs="ＭＳ 明朝" w:hint="eastAsia"/>
        </w:rPr>
        <w:t>その</w:t>
      </w:r>
      <w:r w:rsidR="00EC5408">
        <w:rPr>
          <w:rFonts w:ascii="ＭＳ 明朝" w:eastAsia="ＭＳ 明朝" w:hAnsi="ＭＳ 明朝" w:cs="ＭＳ 明朝"/>
        </w:rPr>
        <w:t>根底において</w:t>
      </w:r>
      <w:r w:rsidR="00952682">
        <w:rPr>
          <w:rFonts w:ascii="ＭＳ 明朝" w:eastAsia="ＭＳ 明朝" w:hAnsi="ＭＳ 明朝" w:cs="ＭＳ 明朝" w:hint="eastAsia"/>
        </w:rPr>
        <w:t>必要である</w:t>
      </w:r>
      <w:r w:rsidR="002977EB">
        <w:rPr>
          <w:rFonts w:ascii="ＭＳ 明朝" w:eastAsia="ＭＳ 明朝" w:hAnsi="ＭＳ 明朝" w:cs="ＭＳ 明朝" w:hint="eastAsia"/>
        </w:rPr>
        <w:t>と考えられる</w:t>
      </w:r>
      <w:r>
        <w:rPr>
          <w:rFonts w:ascii="ＭＳ 明朝" w:eastAsia="ＭＳ 明朝" w:hAnsi="ＭＳ 明朝" w:cs="ＭＳ 明朝" w:hint="eastAsia"/>
        </w:rPr>
        <w:t>から</w:t>
      </w:r>
      <w:r w:rsidR="00952682">
        <w:rPr>
          <w:rFonts w:ascii="ＭＳ 明朝" w:eastAsia="ＭＳ 明朝" w:hAnsi="ＭＳ 明朝" w:cs="ＭＳ 明朝" w:hint="eastAsia"/>
        </w:rPr>
        <w:t>ということでした。</w:t>
      </w:r>
    </w:p>
    <w:p w:rsidR="00952682" w:rsidRDefault="00952682" w:rsidP="00491D1B">
      <w:pPr>
        <w:ind w:left="360"/>
        <w:rPr>
          <w:rFonts w:ascii="ＭＳ 明朝" w:eastAsia="ＭＳ 明朝" w:hAnsi="ＭＳ 明朝" w:cs="ＭＳ 明朝"/>
        </w:rPr>
      </w:pPr>
    </w:p>
    <w:p w:rsidR="00952682" w:rsidRDefault="00CE2B0A" w:rsidP="00291F45">
      <w:pPr>
        <w:ind w:left="360" w:firstLineChars="100" w:firstLine="210"/>
        <w:rPr>
          <w:rFonts w:ascii="ＭＳ 明朝" w:eastAsia="ＭＳ 明朝" w:hAnsi="ＭＳ 明朝" w:cs="ＭＳ 明朝"/>
        </w:rPr>
      </w:pPr>
      <w:r>
        <w:rPr>
          <w:rFonts w:ascii="ＭＳ 明朝" w:eastAsia="ＭＳ 明朝" w:hAnsi="ＭＳ 明朝" w:cs="ＭＳ 明朝" w:hint="eastAsia"/>
        </w:rPr>
        <w:t>これを受けて鎌田先生からは</w:t>
      </w:r>
      <w:r w:rsidR="00291F45">
        <w:rPr>
          <w:rFonts w:ascii="ＭＳ 明朝" w:eastAsia="ＭＳ 明朝" w:hAnsi="ＭＳ 明朝" w:cs="ＭＳ 明朝" w:hint="eastAsia"/>
        </w:rPr>
        <w:t>、</w:t>
      </w:r>
      <w:r w:rsidR="00C66FA8">
        <w:rPr>
          <w:rFonts w:ascii="ＭＳ 明朝" w:eastAsia="ＭＳ 明朝" w:hAnsi="ＭＳ 明朝" w:cs="ＭＳ 明朝" w:hint="eastAsia"/>
        </w:rPr>
        <w:t>子供を相手にして授業をするのも</w:t>
      </w:r>
      <w:r>
        <w:rPr>
          <w:rFonts w:ascii="ＭＳ 明朝" w:eastAsia="ＭＳ 明朝" w:hAnsi="ＭＳ 明朝" w:cs="ＭＳ 明朝" w:hint="eastAsia"/>
        </w:rPr>
        <w:t>大学で講義をするのも</w:t>
      </w:r>
      <w:r w:rsidR="00A76279">
        <w:rPr>
          <w:rFonts w:ascii="ＭＳ 明朝" w:eastAsia="ＭＳ 明朝" w:hAnsi="ＭＳ 明朝" w:cs="ＭＳ 明朝" w:hint="eastAsia"/>
        </w:rPr>
        <w:t>基本は同じですよねという話題が</w:t>
      </w:r>
      <w:r w:rsidR="00A76279">
        <w:rPr>
          <w:rFonts w:ascii="ＭＳ 明朝" w:eastAsia="ＭＳ 明朝" w:hAnsi="ＭＳ 明朝" w:cs="ＭＳ 明朝"/>
        </w:rPr>
        <w:t>展開されます</w:t>
      </w:r>
      <w:r w:rsidR="00A76279">
        <w:rPr>
          <w:rFonts w:ascii="ＭＳ 明朝" w:eastAsia="ＭＳ 明朝" w:hAnsi="ＭＳ 明朝" w:cs="ＭＳ 明朝" w:hint="eastAsia"/>
        </w:rPr>
        <w:t>。</w:t>
      </w:r>
    </w:p>
    <w:p w:rsidR="00A76279" w:rsidRDefault="00A76279" w:rsidP="00291F45">
      <w:pPr>
        <w:ind w:left="360" w:firstLineChars="100" w:firstLine="210"/>
        <w:rPr>
          <w:rFonts w:ascii="ＭＳ 明朝" w:eastAsia="ＭＳ 明朝" w:hAnsi="ＭＳ 明朝" w:cs="ＭＳ 明朝"/>
        </w:rPr>
      </w:pPr>
      <w:r>
        <w:rPr>
          <w:rFonts w:ascii="ＭＳ 明朝" w:eastAsia="ＭＳ 明朝" w:hAnsi="ＭＳ 明朝" w:cs="ＭＳ 明朝" w:hint="eastAsia"/>
        </w:rPr>
        <w:t>種がないと人前で90分の話は出来ませんよね。大学では90分で小学校では45分の授業になるが、それをするにも種を持っていないと</w:t>
      </w:r>
      <w:r w:rsidR="00C66FA8">
        <w:rPr>
          <w:rFonts w:ascii="ＭＳ 明朝" w:eastAsia="ＭＳ 明朝" w:hAnsi="ＭＳ 明朝" w:cs="ＭＳ 明朝" w:hint="eastAsia"/>
        </w:rPr>
        <w:t>出来ませんよね。生徒の様子を見て、どの種を上手く使ったら</w:t>
      </w:r>
      <w:r>
        <w:rPr>
          <w:rFonts w:ascii="ＭＳ 明朝" w:eastAsia="ＭＳ 明朝" w:hAnsi="ＭＳ 明朝" w:cs="ＭＳ 明朝" w:hint="eastAsia"/>
        </w:rPr>
        <w:t>今日の授業で話題にしたいテーマに一番フィットするのかということを検討した上で授業の組み立てを</w:t>
      </w:r>
      <w:r w:rsidR="00291F45">
        <w:rPr>
          <w:rFonts w:ascii="ＭＳ 明朝" w:eastAsia="ＭＳ 明朝" w:hAnsi="ＭＳ 明朝" w:cs="ＭＳ 明朝" w:hint="eastAsia"/>
        </w:rPr>
        <w:t>考えてから</w:t>
      </w:r>
      <w:r w:rsidR="00C66FA8">
        <w:rPr>
          <w:rFonts w:ascii="ＭＳ 明朝" w:eastAsia="ＭＳ 明朝" w:hAnsi="ＭＳ 明朝" w:cs="ＭＳ 明朝" w:hint="eastAsia"/>
        </w:rPr>
        <w:t>行うことになり、世阿弥論でいうと</w:t>
      </w:r>
      <w:r>
        <w:rPr>
          <w:rFonts w:ascii="ＭＳ 明朝" w:eastAsia="ＭＳ 明朝" w:hAnsi="ＭＳ 明朝" w:cs="ＭＳ 明朝" w:hint="eastAsia"/>
        </w:rPr>
        <w:t>作になる</w:t>
      </w:r>
      <w:r w:rsidR="007007FE">
        <w:rPr>
          <w:rFonts w:ascii="ＭＳ 明朝" w:eastAsia="ＭＳ 明朝" w:hAnsi="ＭＳ 明朝" w:cs="ＭＳ 明朝" w:hint="eastAsia"/>
        </w:rPr>
        <w:t>ということですね</w:t>
      </w:r>
      <w:r>
        <w:rPr>
          <w:rFonts w:ascii="ＭＳ 明朝" w:eastAsia="ＭＳ 明朝" w:hAnsi="ＭＳ 明朝" w:cs="ＭＳ 明朝" w:hint="eastAsia"/>
        </w:rPr>
        <w:t>。</w:t>
      </w:r>
    </w:p>
    <w:p w:rsidR="007007FE" w:rsidRDefault="00291F45" w:rsidP="00291F45">
      <w:pPr>
        <w:ind w:left="360" w:firstLineChars="100" w:firstLine="210"/>
        <w:rPr>
          <w:rFonts w:ascii="ＭＳ 明朝" w:eastAsia="ＭＳ 明朝" w:hAnsi="ＭＳ 明朝" w:cs="ＭＳ 明朝"/>
        </w:rPr>
      </w:pPr>
      <w:r>
        <w:rPr>
          <w:rFonts w:ascii="ＭＳ 明朝" w:eastAsia="ＭＳ 明朝" w:hAnsi="ＭＳ 明朝" w:cs="ＭＳ 明朝" w:hint="eastAsia"/>
        </w:rPr>
        <w:t>そして</w:t>
      </w:r>
      <w:r w:rsidR="007007FE">
        <w:rPr>
          <w:rFonts w:ascii="ＭＳ 明朝" w:eastAsia="ＭＳ 明朝" w:hAnsi="ＭＳ 明朝" w:cs="ＭＳ 明朝" w:hint="eastAsia"/>
        </w:rPr>
        <w:t>一番入りやすい、臨床的な要素などをも盛り込んで最終的な形であるアウトプットにしていくので、この</w:t>
      </w:r>
      <w:r w:rsidR="002D664A">
        <w:rPr>
          <w:rFonts w:ascii="ＭＳ 明朝" w:eastAsia="ＭＳ 明朝" w:hAnsi="ＭＳ 明朝" w:cs="ＭＳ 明朝" w:hint="eastAsia"/>
        </w:rPr>
        <w:t>「</w:t>
      </w:r>
      <w:r w:rsidR="007007FE">
        <w:rPr>
          <w:rFonts w:ascii="ＭＳ 明朝" w:eastAsia="ＭＳ 明朝" w:hAnsi="ＭＳ 明朝" w:cs="ＭＳ 明朝" w:hint="eastAsia"/>
        </w:rPr>
        <w:t>種・作・書</w:t>
      </w:r>
      <w:r w:rsidR="002D664A">
        <w:rPr>
          <w:rFonts w:ascii="ＭＳ 明朝" w:eastAsia="ＭＳ 明朝" w:hAnsi="ＭＳ 明朝" w:cs="ＭＳ 明朝" w:hint="eastAsia"/>
        </w:rPr>
        <w:t>」</w:t>
      </w:r>
      <w:r w:rsidR="007007FE">
        <w:rPr>
          <w:rFonts w:ascii="ＭＳ 明朝" w:eastAsia="ＭＳ 明朝" w:hAnsi="ＭＳ 明朝" w:cs="ＭＳ 明朝" w:hint="eastAsia"/>
        </w:rPr>
        <w:t>の三道というのは、あらゆる場面で適応できる構造ではないでしょうか。何かものを作っていこうとする</w:t>
      </w:r>
      <w:r w:rsidR="00530E5E">
        <w:rPr>
          <w:rFonts w:ascii="ＭＳ 明朝" w:eastAsia="ＭＳ 明朝" w:hAnsi="ＭＳ 明朝" w:cs="ＭＳ 明朝" w:hint="eastAsia"/>
        </w:rPr>
        <w:t>時</w:t>
      </w:r>
      <w:r w:rsidR="007007FE">
        <w:rPr>
          <w:rFonts w:ascii="ＭＳ 明朝" w:eastAsia="ＭＳ 明朝" w:hAnsi="ＭＳ 明朝" w:cs="ＭＳ 明朝" w:hint="eastAsia"/>
        </w:rPr>
        <w:t>の</w:t>
      </w:r>
      <w:r w:rsidR="00530E5E">
        <w:rPr>
          <w:rFonts w:ascii="ＭＳ 明朝" w:eastAsia="ＭＳ 明朝" w:hAnsi="ＭＳ 明朝" w:cs="ＭＳ 明朝" w:hint="eastAsia"/>
        </w:rPr>
        <w:t>作り方として、</w:t>
      </w:r>
      <w:r w:rsidR="007007FE">
        <w:rPr>
          <w:rFonts w:ascii="ＭＳ 明朝" w:eastAsia="ＭＳ 明朝" w:hAnsi="ＭＳ 明朝" w:cs="ＭＳ 明朝" w:hint="eastAsia"/>
        </w:rPr>
        <w:t>普遍性があると思うんですね。</w:t>
      </w:r>
    </w:p>
    <w:p w:rsidR="00952682" w:rsidRDefault="00291F45" w:rsidP="00291F45">
      <w:pPr>
        <w:ind w:left="360" w:firstLineChars="100" w:firstLine="210"/>
        <w:rPr>
          <w:rFonts w:ascii="ＭＳ 明朝" w:eastAsia="ＭＳ 明朝" w:hAnsi="ＭＳ 明朝" w:cs="ＭＳ 明朝"/>
        </w:rPr>
      </w:pPr>
      <w:r>
        <w:rPr>
          <w:rFonts w:ascii="ＭＳ 明朝" w:eastAsia="ＭＳ 明朝" w:hAnsi="ＭＳ 明朝" w:cs="ＭＳ 明朝" w:hint="eastAsia"/>
        </w:rPr>
        <w:t>「</w:t>
      </w:r>
      <w:r w:rsidR="00271AED">
        <w:rPr>
          <w:rFonts w:ascii="ＭＳ 明朝" w:eastAsia="ＭＳ 明朝" w:hAnsi="ＭＳ 明朝" w:cs="ＭＳ 明朝" w:hint="eastAsia"/>
        </w:rPr>
        <w:t>序・破・急</w:t>
      </w:r>
      <w:r>
        <w:rPr>
          <w:rFonts w:ascii="ＭＳ 明朝" w:eastAsia="ＭＳ 明朝" w:hAnsi="ＭＳ 明朝" w:cs="ＭＳ 明朝" w:hint="eastAsia"/>
        </w:rPr>
        <w:t>」</w:t>
      </w:r>
      <w:r w:rsidR="00C66FA8">
        <w:rPr>
          <w:rFonts w:ascii="ＭＳ 明朝" w:eastAsia="ＭＳ 明朝" w:hAnsi="ＭＳ 明朝" w:cs="ＭＳ 明朝" w:hint="eastAsia"/>
        </w:rPr>
        <w:t>の三体を五段にするというのでも「あなたは</w:t>
      </w:r>
      <w:r w:rsidR="00271AED">
        <w:rPr>
          <w:rFonts w:ascii="ＭＳ 明朝" w:eastAsia="ＭＳ 明朝" w:hAnsi="ＭＳ 明朝" w:cs="ＭＳ 明朝" w:hint="eastAsia"/>
        </w:rPr>
        <w:t>30</w:t>
      </w:r>
      <w:r w:rsidR="00C66FA8">
        <w:rPr>
          <w:rFonts w:ascii="ＭＳ 明朝" w:eastAsia="ＭＳ 明朝" w:hAnsi="ＭＳ 明朝" w:cs="ＭＳ 明朝" w:hint="eastAsia"/>
        </w:rPr>
        <w:t>分でそれを作品にして下</w:t>
      </w:r>
      <w:r w:rsidR="00271AED">
        <w:rPr>
          <w:rFonts w:ascii="ＭＳ 明朝" w:eastAsia="ＭＳ 明朝" w:hAnsi="ＭＳ 明朝" w:cs="ＭＳ 明朝" w:hint="eastAsia"/>
        </w:rPr>
        <w:t>さい</w:t>
      </w:r>
      <w:r w:rsidR="00C66FA8">
        <w:rPr>
          <w:rFonts w:ascii="ＭＳ 明朝" w:eastAsia="ＭＳ 明朝" w:hAnsi="ＭＳ 明朝" w:cs="ＭＳ 明朝" w:hint="eastAsia"/>
        </w:rPr>
        <w:t>。</w:t>
      </w:r>
      <w:r w:rsidR="00271AED">
        <w:rPr>
          <w:rFonts w:ascii="ＭＳ 明朝" w:eastAsia="ＭＳ 明朝" w:hAnsi="ＭＳ 明朝" w:cs="ＭＳ 明朝" w:hint="eastAsia"/>
        </w:rPr>
        <w:t>」と</w:t>
      </w:r>
      <w:r w:rsidR="002D664A">
        <w:rPr>
          <w:rFonts w:ascii="ＭＳ 明朝" w:eastAsia="ＭＳ 明朝" w:hAnsi="ＭＳ 明朝" w:cs="ＭＳ 明朝" w:hint="eastAsia"/>
        </w:rPr>
        <w:t>言う</w:t>
      </w:r>
      <w:r w:rsidR="00271AED">
        <w:rPr>
          <w:rFonts w:ascii="ＭＳ 明朝" w:eastAsia="ＭＳ 明朝" w:hAnsi="ＭＳ 明朝" w:cs="ＭＳ 明朝" w:hint="eastAsia"/>
        </w:rPr>
        <w:t>か「5分でそれを作品にして</w:t>
      </w:r>
      <w:r w:rsidR="00C66FA8">
        <w:rPr>
          <w:rFonts w:ascii="ＭＳ 明朝" w:eastAsia="ＭＳ 明朝" w:hAnsi="ＭＳ 明朝" w:cs="ＭＳ 明朝" w:hint="eastAsia"/>
        </w:rPr>
        <w:t>下</w:t>
      </w:r>
      <w:r w:rsidR="00271AED">
        <w:rPr>
          <w:rFonts w:ascii="ＭＳ 明朝" w:eastAsia="ＭＳ 明朝" w:hAnsi="ＭＳ 明朝" w:cs="ＭＳ 明朝" w:hint="eastAsia"/>
        </w:rPr>
        <w:t>さい」と</w:t>
      </w:r>
      <w:r>
        <w:rPr>
          <w:rFonts w:ascii="ＭＳ 明朝" w:eastAsia="ＭＳ 明朝" w:hAnsi="ＭＳ 明朝" w:cs="ＭＳ 明朝" w:hint="eastAsia"/>
        </w:rPr>
        <w:t>言う</w:t>
      </w:r>
      <w:r w:rsidR="00271AED">
        <w:rPr>
          <w:rFonts w:ascii="ＭＳ 明朝" w:eastAsia="ＭＳ 明朝" w:hAnsi="ＭＳ 明朝" w:cs="ＭＳ 明朝" w:hint="eastAsia"/>
        </w:rPr>
        <w:t>のかではかなり違いますよね。</w:t>
      </w:r>
      <w:r>
        <w:rPr>
          <w:rFonts w:ascii="ＭＳ 明朝" w:eastAsia="ＭＳ 明朝" w:hAnsi="ＭＳ 明朝" w:cs="ＭＳ 明朝" w:hint="eastAsia"/>
        </w:rPr>
        <w:t>また</w:t>
      </w:r>
      <w:r w:rsidR="00271AED">
        <w:rPr>
          <w:rFonts w:ascii="ＭＳ 明朝" w:eastAsia="ＭＳ 明朝" w:hAnsi="ＭＳ 明朝" w:cs="ＭＳ 明朝" w:hint="eastAsia"/>
        </w:rPr>
        <w:t>5分で</w:t>
      </w:r>
      <w:r>
        <w:rPr>
          <w:rFonts w:ascii="ＭＳ 明朝" w:eastAsia="ＭＳ 明朝" w:hAnsi="ＭＳ 明朝" w:cs="ＭＳ 明朝" w:hint="eastAsia"/>
        </w:rPr>
        <w:t>出来た</w:t>
      </w:r>
      <w:r w:rsidR="00C66FA8">
        <w:rPr>
          <w:rFonts w:ascii="ＭＳ 明朝" w:eastAsia="ＭＳ 明朝" w:hAnsi="ＭＳ 明朝" w:cs="ＭＳ 明朝" w:hint="eastAsia"/>
        </w:rPr>
        <w:t>作品</w:t>
      </w:r>
      <w:r w:rsidR="00271AED">
        <w:rPr>
          <w:rFonts w:ascii="ＭＳ 明朝" w:eastAsia="ＭＳ 明朝" w:hAnsi="ＭＳ 明朝" w:cs="ＭＳ 明朝" w:hint="eastAsia"/>
        </w:rPr>
        <w:t>を30分に膨らませていくためには、どこかをさらに展開させていく必要が</w:t>
      </w:r>
      <w:r w:rsidR="00271AED">
        <w:rPr>
          <w:rFonts w:ascii="ＭＳ 明朝" w:eastAsia="ＭＳ 明朝" w:hAnsi="ＭＳ 明朝" w:cs="ＭＳ 明朝"/>
        </w:rPr>
        <w:t>あって、</w:t>
      </w:r>
      <w:r w:rsidR="00271AED">
        <w:rPr>
          <w:rFonts w:ascii="ＭＳ 明朝" w:eastAsia="ＭＳ 明朝" w:hAnsi="ＭＳ 明朝" w:cs="ＭＳ 明朝" w:hint="eastAsia"/>
        </w:rPr>
        <w:t>そういう展開をしていかないと続かない、そうなるとじゃあどこを展開していくのかというと</w:t>
      </w:r>
      <w:r>
        <w:rPr>
          <w:rFonts w:ascii="ＭＳ 明朝" w:eastAsia="ＭＳ 明朝" w:hAnsi="ＭＳ 明朝" w:cs="ＭＳ 明朝" w:hint="eastAsia"/>
        </w:rPr>
        <w:t>「</w:t>
      </w:r>
      <w:r w:rsidR="00271AED">
        <w:rPr>
          <w:rFonts w:ascii="ＭＳ 明朝" w:eastAsia="ＭＳ 明朝" w:hAnsi="ＭＳ 明朝" w:cs="ＭＳ 明朝" w:hint="eastAsia"/>
        </w:rPr>
        <w:t>序・破・急</w:t>
      </w:r>
      <w:r>
        <w:rPr>
          <w:rFonts w:ascii="ＭＳ 明朝" w:eastAsia="ＭＳ 明朝" w:hAnsi="ＭＳ 明朝" w:cs="ＭＳ 明朝" w:hint="eastAsia"/>
        </w:rPr>
        <w:t>」</w:t>
      </w:r>
      <w:r w:rsidR="00271AED">
        <w:rPr>
          <w:rFonts w:ascii="ＭＳ 明朝" w:eastAsia="ＭＳ 明朝" w:hAnsi="ＭＳ 明朝" w:cs="ＭＳ 明朝" w:hint="eastAsia"/>
        </w:rPr>
        <w:t>の</w:t>
      </w:r>
      <w:r>
        <w:rPr>
          <w:rFonts w:ascii="ＭＳ 明朝" w:eastAsia="ＭＳ 明朝" w:hAnsi="ＭＳ 明朝" w:cs="ＭＳ 明朝" w:hint="eastAsia"/>
        </w:rPr>
        <w:t>中でも</w:t>
      </w:r>
      <w:r w:rsidR="00271AED">
        <w:rPr>
          <w:rFonts w:ascii="ＭＳ 明朝" w:eastAsia="ＭＳ 明朝" w:hAnsi="ＭＳ 明朝" w:cs="ＭＳ 明朝" w:hint="eastAsia"/>
        </w:rPr>
        <w:t>最初と最後の</w:t>
      </w:r>
      <w:r>
        <w:rPr>
          <w:rFonts w:ascii="ＭＳ 明朝" w:eastAsia="ＭＳ 明朝" w:hAnsi="ＭＳ 明朝" w:cs="ＭＳ 明朝" w:hint="eastAsia"/>
        </w:rPr>
        <w:t>所</w:t>
      </w:r>
      <w:r w:rsidR="00271AED">
        <w:rPr>
          <w:rFonts w:ascii="ＭＳ 明朝" w:eastAsia="ＭＳ 明朝" w:hAnsi="ＭＳ 明朝" w:cs="ＭＳ 明朝" w:hint="eastAsia"/>
        </w:rPr>
        <w:t>では大きく変えることは出来ないのだけれども、</w:t>
      </w:r>
      <w:r>
        <w:rPr>
          <w:rFonts w:ascii="ＭＳ 明朝" w:eastAsia="ＭＳ 明朝" w:hAnsi="ＭＳ 明朝" w:cs="ＭＳ 明朝" w:hint="eastAsia"/>
        </w:rPr>
        <w:t>真ん中の所に遊びができる。だからそこを膨らませてどんどん展開させ</w:t>
      </w:r>
      <w:r w:rsidR="00271AED">
        <w:rPr>
          <w:rFonts w:ascii="ＭＳ 明朝" w:eastAsia="ＭＳ 明朝" w:hAnsi="ＭＳ 明朝" w:cs="ＭＳ 明朝" w:hint="eastAsia"/>
        </w:rPr>
        <w:t>て行って、もっとそれぞれに個性を出すことも</w:t>
      </w:r>
      <w:r>
        <w:rPr>
          <w:rFonts w:ascii="ＭＳ 明朝" w:eastAsia="ＭＳ 明朝" w:hAnsi="ＭＳ 明朝" w:cs="ＭＳ 明朝" w:hint="eastAsia"/>
        </w:rPr>
        <w:t>出来て</w:t>
      </w:r>
      <w:r w:rsidR="00271AED">
        <w:rPr>
          <w:rFonts w:ascii="ＭＳ 明朝" w:eastAsia="ＭＳ 明朝" w:hAnsi="ＭＳ 明朝" w:cs="ＭＳ 明朝" w:hint="eastAsia"/>
        </w:rPr>
        <w:t>、つまり、始まりと終わりをみんな一緒にしてしまって、真ん中の部分で膨らませていって</w:t>
      </w:r>
      <w:r w:rsidR="0081067F">
        <w:rPr>
          <w:rFonts w:ascii="ＭＳ 明朝" w:eastAsia="ＭＳ 明朝" w:hAnsi="ＭＳ 明朝" w:cs="ＭＳ 明朝" w:hint="eastAsia"/>
        </w:rPr>
        <w:t>遊ばせていくようにしていく、そうすると誰からどういう注文があったとして</w:t>
      </w:r>
      <w:r w:rsidR="00271AED">
        <w:rPr>
          <w:rFonts w:ascii="ＭＳ 明朝" w:eastAsia="ＭＳ 明朝" w:hAnsi="ＭＳ 明朝" w:cs="ＭＳ 明朝" w:hint="eastAsia"/>
        </w:rPr>
        <w:t>も、その中に収まるように</w:t>
      </w:r>
      <w:r w:rsidR="00E505D1">
        <w:rPr>
          <w:rFonts w:ascii="ＭＳ 明朝" w:eastAsia="ＭＳ 明朝" w:hAnsi="ＭＳ 明朝" w:cs="ＭＳ 明朝" w:hint="eastAsia"/>
        </w:rPr>
        <w:t>なって、「調理する」とか「加工する」とかいうことと同じで「</w:t>
      </w:r>
      <w:r w:rsidR="00C66FA8">
        <w:rPr>
          <w:rFonts w:ascii="ＭＳ 明朝" w:eastAsia="ＭＳ 明朝" w:hAnsi="ＭＳ 明朝" w:cs="ＭＳ 明朝" w:hint="eastAsia"/>
        </w:rPr>
        <w:t>有</w:t>
      </w:r>
      <w:r w:rsidR="00E505D1">
        <w:rPr>
          <w:rFonts w:ascii="ＭＳ 明朝" w:eastAsia="ＭＳ 明朝" w:hAnsi="ＭＳ 明朝" w:cs="ＭＳ 明朝" w:hint="eastAsia"/>
        </w:rPr>
        <w:t>り</w:t>
      </w:r>
      <w:r w:rsidR="00C66FA8">
        <w:rPr>
          <w:rFonts w:ascii="ＭＳ 明朝" w:eastAsia="ＭＳ 明朝" w:hAnsi="ＭＳ 明朝" w:cs="ＭＳ 明朝" w:hint="eastAsia"/>
        </w:rPr>
        <w:t>合</w:t>
      </w:r>
      <w:r w:rsidR="00E505D1">
        <w:rPr>
          <w:rFonts w:ascii="ＭＳ 明朝" w:eastAsia="ＭＳ 明朝" w:hAnsi="ＭＳ 明朝" w:cs="ＭＳ 明朝" w:hint="eastAsia"/>
        </w:rPr>
        <w:t>わせのもので上手く料理をする」「野菜料理にするのか、肉料理にするのか」「肉料理にするのでも、どんなものを使ってどういう風に調理するのか」ということ、その人の創作個性をこの</w:t>
      </w:r>
      <w:r w:rsidR="0081067F">
        <w:rPr>
          <w:rFonts w:ascii="ＭＳ 明朝" w:eastAsia="ＭＳ 明朝" w:hAnsi="ＭＳ 明朝" w:cs="ＭＳ 明朝" w:hint="eastAsia"/>
        </w:rPr>
        <w:t>「</w:t>
      </w:r>
      <w:r w:rsidR="00E505D1">
        <w:rPr>
          <w:rFonts w:ascii="ＭＳ 明朝" w:eastAsia="ＭＳ 明朝" w:hAnsi="ＭＳ 明朝" w:cs="ＭＳ 明朝" w:hint="eastAsia"/>
        </w:rPr>
        <w:t>序・破・急</w:t>
      </w:r>
      <w:r w:rsidR="0081067F">
        <w:rPr>
          <w:rFonts w:ascii="ＭＳ 明朝" w:eastAsia="ＭＳ 明朝" w:hAnsi="ＭＳ 明朝" w:cs="ＭＳ 明朝" w:hint="eastAsia"/>
        </w:rPr>
        <w:t>」</w:t>
      </w:r>
      <w:r w:rsidR="00C66FA8">
        <w:rPr>
          <w:rFonts w:ascii="ＭＳ 明朝" w:eastAsia="ＭＳ 明朝" w:hAnsi="ＭＳ 明朝" w:cs="ＭＳ 明朝" w:hint="eastAsia"/>
        </w:rPr>
        <w:t>の破の部分で発揮させ</w:t>
      </w:r>
      <w:r w:rsidR="00E505D1">
        <w:rPr>
          <w:rFonts w:ascii="ＭＳ 明朝" w:eastAsia="ＭＳ 明朝" w:hAnsi="ＭＳ 明朝" w:cs="ＭＳ 明朝" w:hint="eastAsia"/>
        </w:rPr>
        <w:t>ることが出来るということになる。</w:t>
      </w:r>
    </w:p>
    <w:p w:rsidR="00E505D1" w:rsidRDefault="00E505D1" w:rsidP="0081067F">
      <w:pPr>
        <w:ind w:left="360" w:firstLineChars="100" w:firstLine="210"/>
        <w:rPr>
          <w:rFonts w:ascii="ＭＳ 明朝" w:eastAsia="ＭＳ 明朝" w:hAnsi="ＭＳ 明朝" w:cs="ＭＳ 明朝"/>
        </w:rPr>
      </w:pPr>
      <w:r>
        <w:rPr>
          <w:rFonts w:ascii="ＭＳ 明朝" w:eastAsia="ＭＳ 明朝" w:hAnsi="ＭＳ 明朝" w:cs="ＭＳ 明朝" w:hint="eastAsia"/>
        </w:rPr>
        <w:t>そのように考えれば</w:t>
      </w:r>
      <w:r w:rsidR="00D70FCD">
        <w:rPr>
          <w:rFonts w:ascii="ＭＳ 明朝" w:eastAsia="ＭＳ 明朝" w:hAnsi="ＭＳ 明朝" w:cs="ＭＳ 明朝" w:hint="eastAsia"/>
        </w:rPr>
        <w:t>『</w:t>
      </w:r>
      <w:r>
        <w:rPr>
          <w:rFonts w:ascii="ＭＳ 明朝" w:eastAsia="ＭＳ 明朝" w:hAnsi="ＭＳ 明朝" w:cs="ＭＳ 明朝" w:hint="eastAsia"/>
        </w:rPr>
        <w:t>能作書</w:t>
      </w:r>
      <w:r w:rsidR="00D70FCD">
        <w:rPr>
          <w:rFonts w:ascii="ＭＳ 明朝" w:eastAsia="ＭＳ 明朝" w:hAnsi="ＭＳ 明朝" w:cs="ＭＳ 明朝" w:hint="eastAsia"/>
        </w:rPr>
        <w:t>』</w:t>
      </w:r>
      <w:r>
        <w:rPr>
          <w:rFonts w:ascii="ＭＳ 明朝" w:eastAsia="ＭＳ 明朝" w:hAnsi="ＭＳ 明朝" w:cs="ＭＳ 明朝" w:hint="eastAsia"/>
        </w:rPr>
        <w:t>というのは、能の作り方の特別なことではなく、普遍的な構造</w:t>
      </w:r>
      <w:r w:rsidR="00C66FA8">
        <w:rPr>
          <w:rFonts w:ascii="ＭＳ 明朝" w:eastAsia="ＭＳ 明朝" w:hAnsi="ＭＳ 明朝" w:cs="ＭＳ 明朝" w:hint="eastAsia"/>
        </w:rPr>
        <w:t>を持っているので、あらゆる表現行為に通じ、我々の生活にも活かせる</w:t>
      </w:r>
      <w:r>
        <w:rPr>
          <w:rFonts w:ascii="ＭＳ 明朝" w:eastAsia="ＭＳ 明朝" w:hAnsi="ＭＳ 明朝" w:cs="ＭＳ 明朝" w:hint="eastAsia"/>
        </w:rPr>
        <w:t>ガイドラインや指標になるのではないでしょうか。</w:t>
      </w:r>
    </w:p>
    <w:p w:rsidR="00642460" w:rsidRDefault="00642460" w:rsidP="003E1BBF">
      <w:pPr>
        <w:ind w:left="360" w:firstLineChars="100" w:firstLine="210"/>
        <w:rPr>
          <w:rFonts w:ascii="ＭＳ 明朝" w:eastAsia="ＭＳ 明朝" w:hAnsi="ＭＳ 明朝" w:cs="ＭＳ 明朝"/>
        </w:rPr>
      </w:pPr>
    </w:p>
    <w:p w:rsidR="00952682" w:rsidRDefault="00A43231" w:rsidP="003E1BBF">
      <w:pPr>
        <w:ind w:left="360" w:firstLineChars="100" w:firstLine="210"/>
        <w:rPr>
          <w:rFonts w:ascii="ＭＳ 明朝" w:eastAsia="ＭＳ 明朝" w:hAnsi="ＭＳ 明朝" w:cs="ＭＳ 明朝"/>
        </w:rPr>
      </w:pPr>
      <w:r>
        <w:rPr>
          <w:rFonts w:ascii="ＭＳ 明朝" w:eastAsia="ＭＳ 明朝" w:hAnsi="ＭＳ 明朝" w:cs="ＭＳ 明朝" w:hint="eastAsia"/>
        </w:rPr>
        <w:t>167頁第2段落の部分では、</w:t>
      </w:r>
      <w:r w:rsidR="003E1BBF">
        <w:rPr>
          <w:rFonts w:ascii="ＭＳ 明朝" w:eastAsia="ＭＳ 明朝" w:hAnsi="ＭＳ 明朝" w:cs="ＭＳ 明朝" w:hint="eastAsia"/>
        </w:rPr>
        <w:t>種についての具体的な説明が展開されていく。</w:t>
      </w:r>
    </w:p>
    <w:p w:rsidR="003E1BBF" w:rsidRDefault="003E1BBF" w:rsidP="003E1BBF">
      <w:pPr>
        <w:ind w:left="360" w:firstLineChars="100" w:firstLine="210"/>
        <w:rPr>
          <w:rFonts w:ascii="ＭＳ 明朝" w:eastAsia="ＭＳ 明朝" w:hAnsi="ＭＳ 明朝" w:cs="ＭＳ 明朝"/>
        </w:rPr>
      </w:pPr>
      <w:r>
        <w:rPr>
          <w:rFonts w:ascii="ＭＳ 明朝" w:eastAsia="ＭＳ 明朝" w:hAnsi="ＭＳ 明朝" w:cs="ＭＳ 明朝" w:hint="eastAsia"/>
        </w:rPr>
        <w:t>168頁に「仮構能」ということが出てきますが何にも素材を持たないで非常にオリジナリティのあるものを作者独自の</w:t>
      </w:r>
      <w:r w:rsidR="00967506">
        <w:rPr>
          <w:rFonts w:ascii="ＭＳ 明朝" w:eastAsia="ＭＳ 明朝" w:hAnsi="ＭＳ 明朝" w:cs="ＭＳ 明朝" w:hint="eastAsia"/>
        </w:rPr>
        <w:t>イマジネーションで作り上げることになるんですね</w:t>
      </w:r>
      <w:r w:rsidR="006B1F68">
        <w:rPr>
          <w:rFonts w:ascii="ＭＳ 明朝" w:eastAsia="ＭＳ 明朝" w:hAnsi="ＭＳ 明朝" w:cs="ＭＳ 明朝" w:hint="eastAsia"/>
        </w:rPr>
        <w:t>。</w:t>
      </w:r>
    </w:p>
    <w:p w:rsidR="006B1F68" w:rsidRDefault="006B1F68" w:rsidP="003E1BBF">
      <w:pPr>
        <w:ind w:left="360" w:firstLineChars="100" w:firstLine="210"/>
        <w:rPr>
          <w:rFonts w:ascii="ＭＳ 明朝" w:eastAsia="ＭＳ 明朝" w:hAnsi="ＭＳ 明朝" w:cs="ＭＳ 明朝"/>
        </w:rPr>
      </w:pPr>
      <w:r>
        <w:rPr>
          <w:rFonts w:ascii="ＭＳ 明朝" w:eastAsia="ＭＳ 明朝" w:hAnsi="ＭＳ 明朝" w:cs="ＭＳ 明朝" w:hint="eastAsia"/>
        </w:rPr>
        <w:t>たとえば、日本の作家で言うと</w:t>
      </w:r>
      <w:r w:rsidRPr="006B1F68">
        <w:rPr>
          <w:rFonts w:ascii="ＭＳ 明朝" w:eastAsia="ＭＳ 明朝" w:hAnsi="ＭＳ 明朝" w:cs="ＭＳ 明朝" w:hint="eastAsia"/>
        </w:rPr>
        <w:t>安部公房</w:t>
      </w:r>
      <w:r>
        <w:rPr>
          <w:rFonts w:ascii="ＭＳ 明朝" w:eastAsia="ＭＳ 明朝" w:hAnsi="ＭＳ 明朝" w:cs="ＭＳ 明朝" w:hint="eastAsia"/>
        </w:rPr>
        <w:t>なんかは、非常にオリジナリティが高いと思うんですね。それに対して芥川龍之介の場合、オリジナリティは</w:t>
      </w:r>
      <w:r w:rsidR="00D70FCD">
        <w:rPr>
          <w:rFonts w:ascii="ＭＳ 明朝" w:eastAsia="ＭＳ 明朝" w:hAnsi="ＭＳ 明朝" w:cs="ＭＳ 明朝" w:hint="eastAsia"/>
        </w:rPr>
        <w:t>殆ど</w:t>
      </w:r>
      <w:r>
        <w:rPr>
          <w:rFonts w:ascii="ＭＳ 明朝" w:eastAsia="ＭＳ 明朝" w:hAnsi="ＭＳ 明朝" w:cs="ＭＳ 明朝" w:hint="eastAsia"/>
        </w:rPr>
        <w:t>ないですよね。</w:t>
      </w:r>
    </w:p>
    <w:p w:rsidR="006B1F68" w:rsidRDefault="006B1F68" w:rsidP="003E1BBF">
      <w:pPr>
        <w:ind w:left="360" w:firstLineChars="100" w:firstLine="210"/>
        <w:rPr>
          <w:rFonts w:ascii="ＭＳ 明朝" w:eastAsia="ＭＳ 明朝" w:hAnsi="ＭＳ 明朝" w:cs="ＭＳ 明朝"/>
        </w:rPr>
      </w:pPr>
      <w:r>
        <w:rPr>
          <w:rFonts w:ascii="ＭＳ 明朝" w:eastAsia="ＭＳ 明朝" w:hAnsi="ＭＳ 明朝" w:cs="ＭＳ 明朝" w:hint="eastAsia"/>
        </w:rPr>
        <w:t>彼は文章力が素晴らしいものを持っていて『今昔物語』や『宇治拾遺物語』では連作があり、ここで</w:t>
      </w:r>
      <w:r w:rsidR="0081067F">
        <w:rPr>
          <w:rFonts w:ascii="ＭＳ 明朝" w:eastAsia="ＭＳ 明朝" w:hAnsi="ＭＳ 明朝" w:cs="ＭＳ 明朝" w:hint="eastAsia"/>
        </w:rPr>
        <w:t>言う</w:t>
      </w:r>
      <w:r>
        <w:rPr>
          <w:rFonts w:ascii="ＭＳ 明朝" w:eastAsia="ＭＳ 明朝" w:hAnsi="ＭＳ 明朝" w:cs="ＭＳ 明朝" w:hint="eastAsia"/>
        </w:rPr>
        <w:t>ところの種すなわち本節はちゃんとある</w:t>
      </w:r>
      <w:r w:rsidR="00D70FCD">
        <w:rPr>
          <w:rFonts w:ascii="ＭＳ 明朝" w:eastAsia="ＭＳ 明朝" w:hAnsi="ＭＳ 明朝" w:cs="ＭＳ 明朝" w:hint="eastAsia"/>
        </w:rPr>
        <w:t>訳</w:t>
      </w:r>
      <w:r>
        <w:rPr>
          <w:rFonts w:ascii="ＭＳ 明朝" w:eastAsia="ＭＳ 明朝" w:hAnsi="ＭＳ 明朝" w:cs="ＭＳ 明朝" w:hint="eastAsia"/>
        </w:rPr>
        <w:t>ですね。</w:t>
      </w:r>
    </w:p>
    <w:p w:rsidR="006B1F68" w:rsidRDefault="006B1F68" w:rsidP="003E1BBF">
      <w:pPr>
        <w:ind w:left="360" w:firstLineChars="100" w:firstLine="210"/>
        <w:rPr>
          <w:rFonts w:ascii="ＭＳ 明朝" w:eastAsia="ＭＳ 明朝" w:hAnsi="ＭＳ 明朝" w:cs="ＭＳ 明朝"/>
        </w:rPr>
      </w:pPr>
      <w:r>
        <w:rPr>
          <w:rFonts w:ascii="ＭＳ 明朝" w:eastAsia="ＭＳ 明朝" w:hAnsi="ＭＳ 明朝" w:cs="ＭＳ 明朝" w:hint="eastAsia"/>
        </w:rPr>
        <w:t>彼はそういうものを上手く短編小説に</w:t>
      </w:r>
      <w:r w:rsidR="00967506">
        <w:rPr>
          <w:rFonts w:ascii="ＭＳ 明朝" w:eastAsia="ＭＳ 明朝" w:hAnsi="ＭＳ 明朝" w:cs="ＭＳ 明朝" w:hint="eastAsia"/>
        </w:rPr>
        <w:t>仕立てる</w:t>
      </w:r>
      <w:r>
        <w:rPr>
          <w:rFonts w:ascii="ＭＳ 明朝" w:eastAsia="ＭＳ 明朝" w:hAnsi="ＭＳ 明朝" w:cs="ＭＳ 明朝" w:hint="eastAsia"/>
        </w:rPr>
        <w:t>。</w:t>
      </w:r>
      <w:r w:rsidRPr="006B1F68">
        <w:rPr>
          <w:rFonts w:ascii="ＭＳ 明朝" w:eastAsia="ＭＳ 明朝" w:hAnsi="ＭＳ 明朝" w:cs="ＭＳ 明朝" w:hint="eastAsia"/>
        </w:rPr>
        <w:t>中島敦</w:t>
      </w:r>
      <w:r>
        <w:rPr>
          <w:rFonts w:ascii="ＭＳ 明朝" w:eastAsia="ＭＳ 明朝" w:hAnsi="ＭＳ 明朝" w:cs="ＭＳ 明朝" w:hint="eastAsia"/>
        </w:rPr>
        <w:t>の『山月記』でも一つ種になるものがあり、それを上手く書に書くということでアウトプットしている。だから作家の中にも非常にオリジナルなものを生み出す人と</w:t>
      </w:r>
      <w:r w:rsidR="00267102">
        <w:rPr>
          <w:rFonts w:ascii="ＭＳ 明朝" w:eastAsia="ＭＳ 明朝" w:hAnsi="ＭＳ 明朝" w:cs="ＭＳ 明朝" w:hint="eastAsia"/>
        </w:rPr>
        <w:t>元々の素材があってそれを上手く活用して面白く仕立て</w:t>
      </w:r>
      <w:r w:rsidR="0081067F">
        <w:rPr>
          <w:rFonts w:ascii="ＭＳ 明朝" w:eastAsia="ＭＳ 明朝" w:hAnsi="ＭＳ 明朝" w:cs="ＭＳ 明朝" w:hint="eastAsia"/>
        </w:rPr>
        <w:t>上げる</w:t>
      </w:r>
      <w:r w:rsidR="00267102">
        <w:rPr>
          <w:rFonts w:ascii="ＭＳ 明朝" w:eastAsia="ＭＳ 明朝" w:hAnsi="ＭＳ 明朝" w:cs="ＭＳ 明朝" w:hint="eastAsia"/>
        </w:rPr>
        <w:t>人の二種</w:t>
      </w:r>
      <w:r w:rsidR="0081067F">
        <w:rPr>
          <w:rFonts w:ascii="ＭＳ 明朝" w:eastAsia="ＭＳ 明朝" w:hAnsi="ＭＳ 明朝" w:cs="ＭＳ 明朝" w:hint="eastAsia"/>
        </w:rPr>
        <w:t>類の</w:t>
      </w:r>
      <w:r w:rsidR="0081067F">
        <w:rPr>
          <w:rFonts w:ascii="ＭＳ 明朝" w:eastAsia="ＭＳ 明朝" w:hAnsi="ＭＳ 明朝" w:cs="ＭＳ 明朝"/>
        </w:rPr>
        <w:t>人</w:t>
      </w:r>
      <w:r w:rsidR="00267102">
        <w:rPr>
          <w:rFonts w:ascii="ＭＳ 明朝" w:eastAsia="ＭＳ 明朝" w:hAnsi="ＭＳ 明朝" w:cs="ＭＳ 明朝" w:hint="eastAsia"/>
        </w:rPr>
        <w:t>がいるように思われますが、芥川は</w:t>
      </w:r>
      <w:r w:rsidR="00967506">
        <w:rPr>
          <w:rFonts w:ascii="ＭＳ 明朝" w:eastAsia="ＭＳ 明朝" w:hAnsi="ＭＳ 明朝" w:cs="ＭＳ 明朝" w:hint="eastAsia"/>
        </w:rPr>
        <w:t>ここで言う</w:t>
      </w:r>
      <w:r w:rsidR="00267102">
        <w:rPr>
          <w:rFonts w:ascii="ＭＳ 明朝" w:eastAsia="ＭＳ 明朝" w:hAnsi="ＭＳ 明朝" w:cs="ＭＳ 明朝" w:hint="eastAsia"/>
        </w:rPr>
        <w:t>ところの素材を上手く料理するタイプの人の代表者であると思われるのです。</w:t>
      </w:r>
    </w:p>
    <w:p w:rsidR="00967506" w:rsidRDefault="0081067F" w:rsidP="00664FC5">
      <w:pPr>
        <w:ind w:left="315" w:hangingChars="150" w:hanging="315"/>
        <w:rPr>
          <w:rFonts w:ascii="ＭＳ 明朝" w:eastAsia="ＭＳ 明朝" w:hAnsi="ＭＳ 明朝" w:cs="ＭＳ 明朝"/>
          <w:szCs w:val="21"/>
        </w:rPr>
      </w:pPr>
      <w:r>
        <w:rPr>
          <w:rFonts w:ascii="ＭＳ 明朝" w:eastAsia="ＭＳ 明朝" w:hAnsi="ＭＳ 明朝" w:cs="ＭＳ 明朝" w:hint="eastAsia"/>
          <w:szCs w:val="21"/>
        </w:rPr>
        <w:t xml:space="preserve">　　　種というのは</w:t>
      </w:r>
      <w:r w:rsidR="00664FC5" w:rsidRPr="00664FC5">
        <w:rPr>
          <w:rFonts w:ascii="ＭＳ 明朝" w:eastAsia="ＭＳ 明朝" w:hAnsi="ＭＳ 明朝" w:cs="ＭＳ 明朝" w:hint="eastAsia"/>
          <w:szCs w:val="21"/>
        </w:rPr>
        <w:t>芸能の本説に主役となる、神である場合があれば</w:t>
      </w:r>
      <w:r w:rsidR="00664FC5">
        <w:rPr>
          <w:rFonts w:ascii="ＭＳ 明朝" w:eastAsia="ＭＳ 明朝" w:hAnsi="ＭＳ 明朝" w:cs="ＭＳ 明朝" w:hint="eastAsia"/>
          <w:szCs w:val="21"/>
        </w:rPr>
        <w:t>小野小町や光源氏のようなこともあるが</w:t>
      </w:r>
      <w:r w:rsidR="00967506">
        <w:rPr>
          <w:rFonts w:ascii="ＭＳ 明朝" w:eastAsia="ＭＳ 明朝" w:hAnsi="ＭＳ 明朝" w:cs="ＭＳ 明朝" w:hint="eastAsia"/>
          <w:szCs w:val="21"/>
        </w:rPr>
        <w:t>、そうした</w:t>
      </w:r>
      <w:r w:rsidR="00664FC5">
        <w:rPr>
          <w:rFonts w:ascii="ＭＳ 明朝" w:eastAsia="ＭＳ 明朝" w:hAnsi="ＭＳ 明朝" w:cs="ＭＳ 明朝" w:hint="eastAsia"/>
          <w:szCs w:val="21"/>
        </w:rPr>
        <w:t>核心となる人物や主人公となる存在を上手く設定することが</w:t>
      </w:r>
      <w:r w:rsidR="00D70FCD">
        <w:rPr>
          <w:rFonts w:ascii="ＭＳ 明朝" w:eastAsia="ＭＳ 明朝" w:hAnsi="ＭＳ 明朝" w:cs="ＭＳ 明朝" w:hint="eastAsia"/>
          <w:szCs w:val="21"/>
        </w:rPr>
        <w:t>出来</w:t>
      </w:r>
      <w:r w:rsidR="00664FC5">
        <w:rPr>
          <w:rFonts w:ascii="ＭＳ 明朝" w:eastAsia="ＭＳ 明朝" w:hAnsi="ＭＳ 明朝" w:cs="ＭＳ 明朝" w:hint="eastAsia"/>
          <w:szCs w:val="21"/>
        </w:rPr>
        <w:t>たら後は動いていくので、つまり誰がシテに</w:t>
      </w:r>
      <w:r w:rsidR="00664FC5">
        <w:rPr>
          <w:rFonts w:ascii="ＭＳ 明朝" w:eastAsia="ＭＳ 明朝" w:hAnsi="ＭＳ 明朝" w:cs="ＭＳ 明朝"/>
          <w:szCs w:val="21"/>
        </w:rPr>
        <w:t>なるか</w:t>
      </w:r>
      <w:r w:rsidR="00664FC5">
        <w:rPr>
          <w:rFonts w:ascii="ＭＳ 明朝" w:eastAsia="ＭＳ 明朝" w:hAnsi="ＭＳ 明朝" w:cs="ＭＳ 明朝" w:hint="eastAsia"/>
          <w:szCs w:val="21"/>
        </w:rPr>
        <w:t>ということが重要になる。</w:t>
      </w:r>
    </w:p>
    <w:p w:rsidR="00664FC5" w:rsidRDefault="00967506" w:rsidP="00967506">
      <w:pPr>
        <w:ind w:leftChars="200" w:left="420"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そのために</w:t>
      </w:r>
      <w:r w:rsidR="00664FC5">
        <w:rPr>
          <w:rFonts w:ascii="ＭＳ 明朝" w:eastAsia="ＭＳ 明朝" w:hAnsi="ＭＳ 明朝" w:cs="ＭＳ 明朝" w:hint="eastAsia"/>
          <w:szCs w:val="21"/>
        </w:rPr>
        <w:t>シテとなる人物と</w:t>
      </w:r>
      <w:r w:rsidR="00963B01">
        <w:rPr>
          <w:rFonts w:ascii="ＭＳ 明朝" w:eastAsia="ＭＳ 明朝" w:hAnsi="ＭＳ 明朝" w:cs="ＭＳ 明朝" w:hint="eastAsia"/>
          <w:szCs w:val="21"/>
        </w:rPr>
        <w:t>シテの表れる場所とが設定</w:t>
      </w:r>
      <w:r>
        <w:rPr>
          <w:rFonts w:ascii="ＭＳ 明朝" w:eastAsia="ＭＳ 明朝" w:hAnsi="ＭＳ 明朝" w:cs="ＭＳ 明朝" w:hint="eastAsia"/>
          <w:szCs w:val="21"/>
        </w:rPr>
        <w:t>出来れば</w:t>
      </w:r>
      <w:r w:rsidR="00963B01">
        <w:rPr>
          <w:rFonts w:ascii="ＭＳ 明朝" w:eastAsia="ＭＳ 明朝" w:hAnsi="ＭＳ 明朝" w:cs="ＭＳ 明朝" w:hint="eastAsia"/>
          <w:szCs w:val="21"/>
        </w:rPr>
        <w:t>もうだいたい</w:t>
      </w:r>
      <w:r w:rsidR="00D70FCD">
        <w:rPr>
          <w:rFonts w:ascii="ＭＳ 明朝" w:eastAsia="ＭＳ 明朝" w:hAnsi="ＭＳ 明朝" w:cs="ＭＳ 明朝" w:hint="eastAsia"/>
          <w:szCs w:val="21"/>
        </w:rPr>
        <w:t>出来</w:t>
      </w:r>
      <w:r w:rsidR="00963B01">
        <w:rPr>
          <w:rFonts w:ascii="ＭＳ 明朝" w:eastAsia="ＭＳ 明朝" w:hAnsi="ＭＳ 明朝" w:cs="ＭＳ 明朝" w:hint="eastAsia"/>
          <w:szCs w:val="21"/>
        </w:rPr>
        <w:t>たようなものということになる。</w:t>
      </w:r>
    </w:p>
    <w:p w:rsidR="00963B01" w:rsidRDefault="00963B01" w:rsidP="00664FC5">
      <w:pPr>
        <w:ind w:left="315" w:hangingChars="150" w:hanging="315"/>
        <w:rPr>
          <w:rFonts w:ascii="ＭＳ 明朝" w:eastAsia="ＭＳ 明朝" w:hAnsi="ＭＳ 明朝" w:cs="ＭＳ 明朝"/>
          <w:szCs w:val="21"/>
        </w:rPr>
      </w:pPr>
      <w:r>
        <w:rPr>
          <w:rFonts w:ascii="ＭＳ 明朝" w:eastAsia="ＭＳ 明朝" w:hAnsi="ＭＳ 明朝" w:cs="ＭＳ 明朝" w:hint="eastAsia"/>
          <w:szCs w:val="21"/>
        </w:rPr>
        <w:t xml:space="preserve">　　　この前、上智大学で能の話を学生にし</w:t>
      </w:r>
      <w:r w:rsidR="00967506">
        <w:rPr>
          <w:rFonts w:ascii="ＭＳ 明朝" w:eastAsia="ＭＳ 明朝" w:hAnsi="ＭＳ 明朝" w:cs="ＭＳ 明朝" w:hint="eastAsia"/>
          <w:szCs w:val="21"/>
        </w:rPr>
        <w:t>てい</w:t>
      </w:r>
      <w:r>
        <w:rPr>
          <w:rFonts w:ascii="ＭＳ 明朝" w:eastAsia="ＭＳ 明朝" w:hAnsi="ＭＳ 明朝" w:cs="ＭＳ 明朝" w:hint="eastAsia"/>
          <w:szCs w:val="21"/>
        </w:rPr>
        <w:t>た時に「もう、能なんて自由自在に</w:t>
      </w:r>
      <w:r w:rsidR="0081067F">
        <w:rPr>
          <w:rFonts w:ascii="ＭＳ 明朝" w:eastAsia="ＭＳ 明朝" w:hAnsi="ＭＳ 明朝" w:cs="ＭＳ 明朝" w:hint="eastAsia"/>
          <w:szCs w:val="21"/>
        </w:rPr>
        <w:t>出来る</w:t>
      </w:r>
      <w:r w:rsidR="00967506">
        <w:rPr>
          <w:rFonts w:ascii="ＭＳ 明朝" w:eastAsia="ＭＳ 明朝" w:hAnsi="ＭＳ 明朝" w:cs="ＭＳ 明朝" w:hint="eastAsia"/>
          <w:szCs w:val="21"/>
        </w:rPr>
        <w:t>んですよ。」という話をしていて</w:t>
      </w:r>
      <w:r>
        <w:rPr>
          <w:rFonts w:ascii="ＭＳ 明朝" w:eastAsia="ＭＳ 明朝" w:hAnsi="ＭＳ 明朝" w:cs="ＭＳ 明朝" w:hint="eastAsia"/>
          <w:szCs w:val="21"/>
        </w:rPr>
        <w:t>「</w:t>
      </w:r>
      <w:r w:rsidR="0081067F">
        <w:rPr>
          <w:rFonts w:ascii="ＭＳ 明朝" w:eastAsia="ＭＳ 明朝" w:hAnsi="ＭＳ 明朝" w:cs="ＭＳ 明朝" w:hint="eastAsia"/>
          <w:szCs w:val="21"/>
        </w:rPr>
        <w:t>例えば</w:t>
      </w:r>
      <w:r>
        <w:rPr>
          <w:rFonts w:ascii="ＭＳ 明朝" w:eastAsia="ＭＳ 明朝" w:hAnsi="ＭＳ 明朝" w:cs="ＭＳ 明朝" w:hint="eastAsia"/>
          <w:szCs w:val="21"/>
        </w:rPr>
        <w:t>、ここは四谷だから四谷に諸国一見の僧がやってきたら変な女が</w:t>
      </w:r>
      <w:r w:rsidR="00793113">
        <w:rPr>
          <w:rFonts w:ascii="ＭＳ 明朝" w:eastAsia="ＭＳ 明朝" w:hAnsi="ＭＳ 明朝" w:cs="ＭＳ 明朝" w:hint="eastAsia"/>
          <w:szCs w:val="21"/>
        </w:rPr>
        <w:t>駅前で</w:t>
      </w:r>
      <w:r>
        <w:rPr>
          <w:rFonts w:ascii="ＭＳ 明朝" w:eastAsia="ＭＳ 明朝" w:hAnsi="ＭＳ 明朝" w:cs="ＭＳ 明朝" w:hint="eastAsia"/>
          <w:szCs w:val="21"/>
        </w:rPr>
        <w:t>うろうろしている</w:t>
      </w:r>
      <w:r w:rsidR="00793113">
        <w:rPr>
          <w:rFonts w:ascii="ＭＳ 明朝" w:eastAsia="ＭＳ 明朝" w:hAnsi="ＭＳ 明朝" w:cs="ＭＳ 明朝" w:hint="eastAsia"/>
          <w:szCs w:val="21"/>
        </w:rPr>
        <w:t>のに出会った</w:t>
      </w:r>
      <w:r>
        <w:rPr>
          <w:rFonts w:ascii="ＭＳ 明朝" w:eastAsia="ＭＳ 明朝" w:hAnsi="ＭＳ 明朝" w:cs="ＭＳ 明朝" w:hint="eastAsia"/>
          <w:szCs w:val="21"/>
        </w:rPr>
        <w:t>。その変な女に声をかけると何か良く分からないようなことを色々と話して、変わった人だなぁ、もしかしたら何かあるのではないのだろうかと思</w:t>
      </w:r>
      <w:r w:rsidR="0081067F">
        <w:rPr>
          <w:rFonts w:ascii="ＭＳ 明朝" w:eastAsia="ＭＳ 明朝" w:hAnsi="ＭＳ 明朝" w:cs="ＭＳ 明朝" w:hint="eastAsia"/>
          <w:szCs w:val="21"/>
        </w:rPr>
        <w:t>っていたら、その人から「実は私はお岩さんなんです。」と言われた</w:t>
      </w:r>
      <w:r>
        <w:rPr>
          <w:rFonts w:ascii="ＭＳ 明朝" w:eastAsia="ＭＳ 明朝" w:hAnsi="ＭＳ 明朝" w:cs="ＭＳ 明朝" w:hint="eastAsia"/>
          <w:szCs w:val="21"/>
        </w:rPr>
        <w:t>とかいうようになる。</w:t>
      </w:r>
      <w:r w:rsidR="00793113">
        <w:rPr>
          <w:rFonts w:ascii="ＭＳ 明朝" w:eastAsia="ＭＳ 明朝" w:hAnsi="ＭＳ 明朝" w:cs="ＭＳ 明朝" w:hint="eastAsia"/>
          <w:szCs w:val="21"/>
        </w:rPr>
        <w:t>つまり、諸国一見の僧がいて、その場所で起きた事件とか出来事とか</w:t>
      </w:r>
      <w:r w:rsidR="0081067F">
        <w:rPr>
          <w:rFonts w:ascii="ＭＳ 明朝" w:eastAsia="ＭＳ 明朝" w:hAnsi="ＭＳ 明朝" w:cs="ＭＳ 明朝" w:hint="eastAsia"/>
          <w:szCs w:val="21"/>
        </w:rPr>
        <w:t>或いは</w:t>
      </w:r>
      <w:r w:rsidR="00793113">
        <w:rPr>
          <w:rFonts w:ascii="ＭＳ 明朝" w:eastAsia="ＭＳ 明朝" w:hAnsi="ＭＳ 明朝" w:cs="ＭＳ 明朝" w:hint="eastAsia"/>
          <w:szCs w:val="21"/>
        </w:rPr>
        <w:t>そこで語られている伝承とかを素材とすれば能はすぐに</w:t>
      </w:r>
      <w:r w:rsidR="0081067F">
        <w:rPr>
          <w:rFonts w:ascii="ＭＳ 明朝" w:eastAsia="ＭＳ 明朝" w:hAnsi="ＭＳ 明朝" w:cs="ＭＳ 明朝" w:hint="eastAsia"/>
          <w:szCs w:val="21"/>
        </w:rPr>
        <w:t>出来る</w:t>
      </w:r>
      <w:r w:rsidR="00793113">
        <w:rPr>
          <w:rFonts w:ascii="ＭＳ 明朝" w:eastAsia="ＭＳ 明朝" w:hAnsi="ＭＳ 明朝" w:cs="ＭＳ 明朝" w:hint="eastAsia"/>
          <w:szCs w:val="21"/>
        </w:rPr>
        <w:t>んですよ</w:t>
      </w:r>
      <w:r w:rsidR="00967506">
        <w:rPr>
          <w:rFonts w:ascii="ＭＳ 明朝" w:eastAsia="ＭＳ 明朝" w:hAnsi="ＭＳ 明朝" w:cs="ＭＳ 明朝" w:hint="eastAsia"/>
          <w:szCs w:val="21"/>
        </w:rPr>
        <w:t>。」ということ</w:t>
      </w:r>
      <w:r w:rsidR="00947C60">
        <w:rPr>
          <w:rFonts w:ascii="ＭＳ 明朝" w:eastAsia="ＭＳ 明朝" w:hAnsi="ＭＳ 明朝" w:cs="ＭＳ 明朝" w:hint="eastAsia"/>
          <w:szCs w:val="21"/>
        </w:rPr>
        <w:t>を話していたんですね</w:t>
      </w:r>
      <w:r w:rsidR="00793113">
        <w:rPr>
          <w:rFonts w:ascii="ＭＳ 明朝" w:eastAsia="ＭＳ 明朝" w:hAnsi="ＭＳ 明朝" w:cs="ＭＳ 明朝" w:hint="eastAsia"/>
          <w:szCs w:val="21"/>
        </w:rPr>
        <w:t>。だから、その構造さえ自分の中でパシッと持っていたら良いということになる。シテの語りをどうするかということになれば「お岩さん」という話を知っていれば</w:t>
      </w:r>
      <w:r w:rsidR="00580E3F">
        <w:rPr>
          <w:rFonts w:ascii="ＭＳ 明朝" w:eastAsia="ＭＳ 明朝" w:hAnsi="ＭＳ 明朝" w:cs="ＭＳ 明朝" w:hint="eastAsia"/>
          <w:szCs w:val="21"/>
        </w:rPr>
        <w:t>それを</w:t>
      </w:r>
      <w:r w:rsidR="00793113">
        <w:rPr>
          <w:rFonts w:ascii="ＭＳ 明朝" w:eastAsia="ＭＳ 明朝" w:hAnsi="ＭＳ 明朝" w:cs="ＭＳ 明朝" w:hint="eastAsia"/>
          <w:szCs w:val="21"/>
        </w:rPr>
        <w:t>取り込むことが出来るじゃないですか。そのような感じで、自分が知っているものを上手く</w:t>
      </w:r>
      <w:r w:rsidR="0081067F">
        <w:rPr>
          <w:rFonts w:ascii="ＭＳ 明朝" w:eastAsia="ＭＳ 明朝" w:hAnsi="ＭＳ 明朝" w:cs="ＭＳ 明朝" w:hint="eastAsia"/>
          <w:szCs w:val="21"/>
        </w:rPr>
        <w:t>繋げて</w:t>
      </w:r>
      <w:r w:rsidR="00793113">
        <w:rPr>
          <w:rFonts w:ascii="ＭＳ 明朝" w:eastAsia="ＭＳ 明朝" w:hAnsi="ＭＳ 明朝" w:cs="ＭＳ 明朝" w:hint="eastAsia"/>
          <w:szCs w:val="21"/>
        </w:rPr>
        <w:t>シテの言葉とシテの舞をどういうようなものにするかということを</w:t>
      </w:r>
      <w:r w:rsidR="0081067F">
        <w:rPr>
          <w:rFonts w:ascii="ＭＳ 明朝" w:eastAsia="ＭＳ 明朝" w:hAnsi="ＭＳ 明朝" w:cs="ＭＳ 明朝" w:hint="eastAsia"/>
          <w:szCs w:val="21"/>
        </w:rPr>
        <w:t>創作</w:t>
      </w:r>
      <w:r w:rsidR="00793113">
        <w:rPr>
          <w:rFonts w:ascii="ＭＳ 明朝" w:eastAsia="ＭＳ 明朝" w:hAnsi="ＭＳ 明朝" w:cs="ＭＳ 明朝" w:hint="eastAsia"/>
          <w:szCs w:val="21"/>
        </w:rPr>
        <w:t>することが出来れば1曲の全体の見通しが</w:t>
      </w:r>
      <w:r w:rsidR="00D70FCD">
        <w:rPr>
          <w:rFonts w:ascii="ＭＳ 明朝" w:eastAsia="ＭＳ 明朝" w:hAnsi="ＭＳ 明朝" w:cs="ＭＳ 明朝" w:hint="eastAsia"/>
          <w:szCs w:val="21"/>
        </w:rPr>
        <w:t>付いて</w:t>
      </w:r>
      <w:r w:rsidR="00793113">
        <w:rPr>
          <w:rFonts w:ascii="ＭＳ 明朝" w:eastAsia="ＭＳ 明朝" w:hAnsi="ＭＳ 明朝" w:cs="ＭＳ 明朝" w:hint="eastAsia"/>
          <w:szCs w:val="21"/>
        </w:rPr>
        <w:t>いきますよね。</w:t>
      </w:r>
    </w:p>
    <w:p w:rsidR="00793113" w:rsidRDefault="00793113" w:rsidP="00664FC5">
      <w:pPr>
        <w:ind w:left="315" w:hangingChars="150" w:hanging="315"/>
        <w:rPr>
          <w:rFonts w:ascii="ＭＳ 明朝" w:eastAsia="ＭＳ 明朝" w:hAnsi="ＭＳ 明朝" w:cs="ＭＳ 明朝"/>
          <w:szCs w:val="21"/>
        </w:rPr>
      </w:pPr>
    </w:p>
    <w:p w:rsidR="00C42799" w:rsidRDefault="00C42799" w:rsidP="0081067F">
      <w:pPr>
        <w:ind w:leftChars="150" w:left="315"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168頁に入っては物まねの素材となる品々が</w:t>
      </w:r>
      <w:r w:rsidR="0081067F">
        <w:rPr>
          <w:rFonts w:ascii="ＭＳ 明朝" w:eastAsia="ＭＳ 明朝" w:hAnsi="ＭＳ 明朝" w:cs="ＭＳ 明朝" w:hint="eastAsia"/>
          <w:szCs w:val="21"/>
        </w:rPr>
        <w:t>あり、天女や神女や乙女は神楽を</w:t>
      </w:r>
      <w:r w:rsidR="00947C60">
        <w:rPr>
          <w:rFonts w:ascii="ＭＳ 明朝" w:eastAsia="ＭＳ 明朝" w:hAnsi="ＭＳ 明朝" w:cs="ＭＳ 明朝" w:hint="eastAsia"/>
          <w:szCs w:val="21"/>
        </w:rPr>
        <w:t>元</w:t>
      </w:r>
      <w:r w:rsidR="0081067F">
        <w:rPr>
          <w:rFonts w:ascii="ＭＳ 明朝" w:eastAsia="ＭＳ 明朝" w:hAnsi="ＭＳ 明朝" w:cs="ＭＳ 明朝" w:hint="eastAsia"/>
          <w:szCs w:val="21"/>
        </w:rPr>
        <w:t>にしている。男の主人公としては</w:t>
      </w:r>
      <w:r>
        <w:rPr>
          <w:rFonts w:ascii="ＭＳ 明朝" w:eastAsia="ＭＳ 明朝" w:hAnsi="ＭＳ 明朝" w:cs="ＭＳ 明朝" w:hint="eastAsia"/>
          <w:szCs w:val="21"/>
        </w:rPr>
        <w:t>『東</w:t>
      </w:r>
      <w:r w:rsidR="0081067F">
        <w:rPr>
          <w:rFonts w:ascii="ＭＳ 明朝" w:eastAsia="ＭＳ 明朝" w:hAnsi="ＭＳ 明朝" w:cs="ＭＳ 明朝" w:hint="eastAsia"/>
          <w:szCs w:val="21"/>
        </w:rPr>
        <w:t>下</w:t>
      </w:r>
      <w:r>
        <w:rPr>
          <w:rFonts w:ascii="ＭＳ 明朝" w:eastAsia="ＭＳ 明朝" w:hAnsi="ＭＳ 明朝" w:cs="ＭＳ 明朝" w:hint="eastAsia"/>
          <w:szCs w:val="21"/>
        </w:rPr>
        <w:t>り』の在原業平とか『伊勢</w:t>
      </w:r>
      <w:r w:rsidR="0081067F">
        <w:rPr>
          <w:rFonts w:ascii="ＭＳ 明朝" w:eastAsia="ＭＳ 明朝" w:hAnsi="ＭＳ 明朝" w:cs="ＭＳ 明朝" w:hint="eastAsia"/>
          <w:szCs w:val="21"/>
        </w:rPr>
        <w:t>物語</w:t>
      </w:r>
      <w:r>
        <w:rPr>
          <w:rFonts w:ascii="ＭＳ 明朝" w:eastAsia="ＭＳ 明朝" w:hAnsi="ＭＳ 明朝" w:cs="ＭＳ 明朝" w:hint="eastAsia"/>
          <w:szCs w:val="21"/>
        </w:rPr>
        <w:t>』の大友黒主とか『源</w:t>
      </w:r>
      <w:r w:rsidR="0081067F">
        <w:rPr>
          <w:rFonts w:ascii="ＭＳ 明朝" w:eastAsia="ＭＳ 明朝" w:hAnsi="ＭＳ 明朝" w:cs="ＭＳ 明朝" w:hint="eastAsia"/>
          <w:szCs w:val="21"/>
        </w:rPr>
        <w:t>氏物語』の光源氏などが出て</w:t>
      </w:r>
      <w:r w:rsidR="00557BC8">
        <w:rPr>
          <w:rFonts w:ascii="ＭＳ 明朝" w:eastAsia="ＭＳ 明朝" w:hAnsi="ＭＳ 明朝" w:cs="ＭＳ 明朝" w:hint="eastAsia"/>
          <w:szCs w:val="21"/>
        </w:rPr>
        <w:t>来たら</w:t>
      </w:r>
      <w:r w:rsidR="0081067F">
        <w:rPr>
          <w:rFonts w:ascii="ＭＳ 明朝" w:eastAsia="ＭＳ 明朝" w:hAnsi="ＭＳ 明朝" w:cs="ＭＳ 明朝" w:hint="eastAsia"/>
          <w:szCs w:val="21"/>
        </w:rPr>
        <w:t>それぞれ</w:t>
      </w:r>
      <w:bookmarkStart w:id="0" w:name="_GoBack"/>
      <w:bookmarkEnd w:id="0"/>
      <w:r w:rsidR="0081067F">
        <w:rPr>
          <w:rFonts w:ascii="ＭＳ 明朝" w:eastAsia="ＭＳ 明朝" w:hAnsi="ＭＳ 明朝" w:cs="ＭＳ 明朝" w:hint="eastAsia"/>
          <w:szCs w:val="21"/>
        </w:rPr>
        <w:t>に物語を持っているので</w:t>
      </w:r>
      <w:r>
        <w:rPr>
          <w:rFonts w:ascii="ＭＳ 明朝" w:eastAsia="ＭＳ 明朝" w:hAnsi="ＭＳ 明朝" w:cs="ＭＳ 明朝" w:hint="eastAsia"/>
          <w:szCs w:val="21"/>
        </w:rPr>
        <w:t>「幽玄」に作り上げることが出来る。女性を主人公にする場合には『伊勢</w:t>
      </w:r>
      <w:r w:rsidR="0081067F">
        <w:rPr>
          <w:rFonts w:ascii="ＭＳ 明朝" w:eastAsia="ＭＳ 明朝" w:hAnsi="ＭＳ 明朝" w:cs="ＭＳ 明朝" w:hint="eastAsia"/>
          <w:szCs w:val="21"/>
        </w:rPr>
        <w:t>物語</w:t>
      </w:r>
      <w:r>
        <w:rPr>
          <w:rFonts w:ascii="ＭＳ 明朝" w:eastAsia="ＭＳ 明朝" w:hAnsi="ＭＳ 明朝" w:cs="ＭＳ 明朝" w:hint="eastAsia"/>
          <w:szCs w:val="21"/>
        </w:rPr>
        <w:t>』小野小町やそれから『平家物語』などを母体として祇王、祇女、源平の合戦の静</w:t>
      </w:r>
      <w:r w:rsidR="00AD32B2">
        <w:rPr>
          <w:rFonts w:ascii="ＭＳ 明朝" w:eastAsia="ＭＳ 明朝" w:hAnsi="ＭＳ 明朝" w:cs="ＭＳ 明朝" w:hint="eastAsia"/>
          <w:szCs w:val="21"/>
        </w:rPr>
        <w:t>御前としてそういう風なものを作り上げていくことになり、それらの人物を主人公とすればその人が持っている世界を表現することが出来ます。</w:t>
      </w:r>
    </w:p>
    <w:p w:rsidR="00642460" w:rsidRDefault="00642460" w:rsidP="00C42799">
      <w:pPr>
        <w:ind w:leftChars="150" w:left="315"/>
        <w:rPr>
          <w:rFonts w:ascii="ＭＳ 明朝" w:eastAsia="ＭＳ 明朝" w:hAnsi="ＭＳ 明朝" w:cs="ＭＳ 明朝"/>
          <w:szCs w:val="21"/>
        </w:rPr>
      </w:pPr>
      <w:r>
        <w:rPr>
          <w:rFonts w:ascii="ＭＳ 明朝" w:eastAsia="ＭＳ 明朝" w:hAnsi="ＭＳ 明朝" w:cs="ＭＳ 明朝" w:hint="eastAsia"/>
          <w:szCs w:val="21"/>
        </w:rPr>
        <w:t xml:space="preserve">　また芸能僧としては、自然居士や花月や東岸</w:t>
      </w:r>
      <w:r w:rsidRPr="00642460">
        <w:rPr>
          <w:rFonts w:ascii="ＭＳ 明朝" w:eastAsia="ＭＳ 明朝" w:hAnsi="ＭＳ 明朝" w:cs="ＭＳ 明朝" w:hint="eastAsia"/>
          <w:szCs w:val="21"/>
        </w:rPr>
        <w:t>居士</w:t>
      </w:r>
      <w:r>
        <w:rPr>
          <w:rFonts w:ascii="ＭＳ 明朝" w:eastAsia="ＭＳ 明朝" w:hAnsi="ＭＳ 明朝" w:cs="ＭＳ 明朝" w:hint="eastAsia"/>
          <w:szCs w:val="21"/>
        </w:rPr>
        <w:t>・西岸</w:t>
      </w:r>
      <w:r w:rsidRPr="00642460">
        <w:rPr>
          <w:rFonts w:ascii="ＭＳ 明朝" w:eastAsia="ＭＳ 明朝" w:hAnsi="ＭＳ 明朝" w:cs="ＭＳ 明朝" w:hint="eastAsia"/>
          <w:szCs w:val="21"/>
        </w:rPr>
        <w:t>居士</w:t>
      </w:r>
      <w:r>
        <w:rPr>
          <w:rFonts w:ascii="ＭＳ 明朝" w:eastAsia="ＭＳ 明朝" w:hAnsi="ＭＳ 明朝" w:cs="ＭＳ 明朝" w:hint="eastAsia"/>
          <w:szCs w:val="21"/>
        </w:rPr>
        <w:t>などの技に遊ぶ人などが適切であるということになります。</w:t>
      </w:r>
    </w:p>
    <w:p w:rsidR="00642460" w:rsidRDefault="00642460" w:rsidP="00C42799">
      <w:pPr>
        <w:ind w:leftChars="150" w:left="315"/>
        <w:rPr>
          <w:rFonts w:ascii="ＭＳ 明朝" w:eastAsia="ＭＳ 明朝" w:hAnsi="ＭＳ 明朝" w:cs="ＭＳ 明朝"/>
          <w:szCs w:val="21"/>
        </w:rPr>
      </w:pPr>
      <w:r>
        <w:rPr>
          <w:rFonts w:ascii="ＭＳ 明朝" w:eastAsia="ＭＳ 明朝" w:hAnsi="ＭＳ 明朝" w:cs="ＭＳ 明朝" w:hint="eastAsia"/>
          <w:szCs w:val="21"/>
        </w:rPr>
        <w:t xml:space="preserve">　その上で再び最後の部分に戻ると、だから本説なき新作をやるということは、その道を極めたる達人の才覚の技ということになる、ということになっているんです。</w:t>
      </w:r>
    </w:p>
    <w:p w:rsidR="00642460" w:rsidRDefault="00642460" w:rsidP="00C42799">
      <w:pPr>
        <w:ind w:leftChars="150" w:left="315"/>
        <w:rPr>
          <w:rFonts w:ascii="ＭＳ 明朝" w:eastAsia="ＭＳ 明朝" w:hAnsi="ＭＳ 明朝" w:cs="ＭＳ 明朝"/>
          <w:szCs w:val="21"/>
        </w:rPr>
      </w:pPr>
    </w:p>
    <w:p w:rsidR="001E7C5D" w:rsidRDefault="0081067F" w:rsidP="00C42799">
      <w:pPr>
        <w:ind w:leftChars="150" w:left="315"/>
        <w:rPr>
          <w:rFonts w:ascii="ＭＳ 明朝" w:eastAsia="ＭＳ 明朝" w:hAnsi="ＭＳ 明朝" w:cs="ＭＳ 明朝"/>
          <w:szCs w:val="21"/>
        </w:rPr>
      </w:pPr>
      <w:r>
        <w:rPr>
          <w:rFonts w:ascii="ＭＳ 明朝" w:eastAsia="ＭＳ 明朝" w:hAnsi="ＭＳ 明朝" w:cs="ＭＳ 明朝" w:hint="eastAsia"/>
          <w:szCs w:val="21"/>
        </w:rPr>
        <w:t xml:space="preserve">　続いて鎌田先生から</w:t>
      </w:r>
      <w:r w:rsidR="00B7145A">
        <w:rPr>
          <w:rFonts w:ascii="ＭＳ 明朝" w:eastAsia="ＭＳ 明朝" w:hAnsi="ＭＳ 明朝" w:cs="ＭＳ 明朝" w:hint="eastAsia"/>
          <w:szCs w:val="21"/>
        </w:rPr>
        <w:t>「ノーベル文学賞受賞者がボブディランに決定したが、ここでいうオリジナリティと素材との関係からするとどう考えられますか」という話題のご提示を頂きました。</w:t>
      </w:r>
    </w:p>
    <w:p w:rsidR="00B7145A" w:rsidRDefault="00B7145A" w:rsidP="001E7C5D">
      <w:pPr>
        <w:ind w:leftChars="150" w:left="315"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この点においてネット上では、文学作品としての質をしっかりと保って</w:t>
      </w:r>
      <w:r w:rsidR="009A2A60">
        <w:rPr>
          <w:rFonts w:ascii="ＭＳ 明朝" w:eastAsia="ＭＳ 明朝" w:hAnsi="ＭＳ 明朝" w:cs="ＭＳ 明朝" w:hint="eastAsia"/>
          <w:szCs w:val="21"/>
        </w:rPr>
        <w:t>貰いたい</w:t>
      </w:r>
      <w:r>
        <w:rPr>
          <w:rFonts w:ascii="ＭＳ 明朝" w:eastAsia="ＭＳ 明朝" w:hAnsi="ＭＳ 明朝" w:cs="ＭＳ 明朝" w:hint="eastAsia"/>
          <w:szCs w:val="21"/>
        </w:rPr>
        <w:t>、とか、大衆受けするようなものではいけないのではないのかといった否定的な意見が多く見られた</w:t>
      </w:r>
      <w:r w:rsidR="009A2A60">
        <w:rPr>
          <w:rFonts w:ascii="ＭＳ 明朝" w:eastAsia="ＭＳ 明朝" w:hAnsi="ＭＳ 明朝" w:cs="ＭＳ 明朝" w:hint="eastAsia"/>
          <w:szCs w:val="21"/>
        </w:rPr>
        <w:t>が</w:t>
      </w:r>
      <w:r w:rsidR="00400983">
        <w:rPr>
          <w:rFonts w:ascii="ＭＳ 明朝" w:eastAsia="ＭＳ 明朝" w:hAnsi="ＭＳ 明朝" w:cs="ＭＳ 明朝" w:hint="eastAsia"/>
          <w:szCs w:val="21"/>
        </w:rPr>
        <w:t>、</w:t>
      </w:r>
      <w:r w:rsidR="009A2A60">
        <w:rPr>
          <w:rFonts w:ascii="ＭＳ 明朝" w:eastAsia="ＭＳ 明朝" w:hAnsi="ＭＳ 明朝" w:cs="ＭＳ 明朝"/>
          <w:szCs w:val="21"/>
        </w:rPr>
        <w:t>しかし</w:t>
      </w:r>
      <w:r w:rsidR="00400983">
        <w:rPr>
          <w:rFonts w:ascii="ＭＳ 明朝" w:eastAsia="ＭＳ 明朝" w:hAnsi="ＭＳ 明朝" w:cs="ＭＳ 明朝" w:hint="eastAsia"/>
          <w:szCs w:val="21"/>
        </w:rPr>
        <w:t>そのような見解は</w:t>
      </w:r>
      <w:r w:rsidR="001E7C5D">
        <w:rPr>
          <w:rFonts w:ascii="ＭＳ 明朝" w:eastAsia="ＭＳ 明朝" w:hAnsi="ＭＳ 明朝" w:cs="ＭＳ 明朝" w:hint="eastAsia"/>
          <w:szCs w:val="21"/>
        </w:rPr>
        <w:t>「創作」というものの本質を適切にとらえ</w:t>
      </w:r>
      <w:r w:rsidR="00400983">
        <w:rPr>
          <w:rFonts w:ascii="ＭＳ 明朝" w:eastAsia="ＭＳ 明朝" w:hAnsi="ＭＳ 明朝" w:cs="ＭＳ 明朝" w:hint="eastAsia"/>
          <w:szCs w:val="21"/>
        </w:rPr>
        <w:t>られ</w:t>
      </w:r>
      <w:r w:rsidR="001E7C5D">
        <w:rPr>
          <w:rFonts w:ascii="ＭＳ 明朝" w:eastAsia="ＭＳ 明朝" w:hAnsi="ＭＳ 明朝" w:cs="ＭＳ 明朝" w:hint="eastAsia"/>
          <w:szCs w:val="21"/>
        </w:rPr>
        <w:t>ていない</w:t>
      </w:r>
      <w:r w:rsidR="00400983">
        <w:rPr>
          <w:rFonts w:ascii="ＭＳ 明朝" w:eastAsia="ＭＳ 明朝" w:hAnsi="ＭＳ 明朝" w:cs="ＭＳ 明朝" w:hint="eastAsia"/>
          <w:szCs w:val="21"/>
        </w:rPr>
        <w:t>のではないのか</w:t>
      </w:r>
      <w:r w:rsidR="001E7C5D">
        <w:rPr>
          <w:rFonts w:ascii="ＭＳ 明朝" w:eastAsia="ＭＳ 明朝" w:hAnsi="ＭＳ 明朝" w:cs="ＭＳ 明朝" w:hint="eastAsia"/>
          <w:szCs w:val="21"/>
        </w:rPr>
        <w:t>という感想もお持ちになった</w:t>
      </w:r>
      <w:r w:rsidR="009A2A60">
        <w:rPr>
          <w:rFonts w:ascii="ＭＳ 明朝" w:eastAsia="ＭＳ 明朝" w:hAnsi="ＭＳ 明朝" w:cs="ＭＳ 明朝" w:hint="eastAsia"/>
          <w:szCs w:val="21"/>
        </w:rPr>
        <w:t>というご意見を伺いました。鎌田先生としては</w:t>
      </w:r>
      <w:r w:rsidR="001E7C5D">
        <w:rPr>
          <w:rFonts w:ascii="ＭＳ 明朝" w:eastAsia="ＭＳ 明朝" w:hAnsi="ＭＳ 明朝" w:cs="ＭＳ 明朝" w:hint="eastAsia"/>
          <w:szCs w:val="21"/>
        </w:rPr>
        <w:t>ボブディランの受賞</w:t>
      </w:r>
      <w:r w:rsidR="00400983">
        <w:rPr>
          <w:rFonts w:ascii="ＭＳ 明朝" w:eastAsia="ＭＳ 明朝" w:hAnsi="ＭＳ 明朝" w:cs="ＭＳ 明朝" w:hint="eastAsia"/>
          <w:szCs w:val="21"/>
        </w:rPr>
        <w:t>に</w:t>
      </w:r>
      <w:r w:rsidR="009A2A60">
        <w:rPr>
          <w:rFonts w:ascii="ＭＳ 明朝" w:eastAsia="ＭＳ 明朝" w:hAnsi="ＭＳ 明朝" w:cs="ＭＳ 明朝" w:hint="eastAsia"/>
          <w:szCs w:val="21"/>
        </w:rPr>
        <w:t>は大賛成であり、そこから芸術と芸能ということを考えた場合に</w:t>
      </w:r>
      <w:r w:rsidR="001E7C5D">
        <w:rPr>
          <w:rFonts w:ascii="ＭＳ 明朝" w:eastAsia="ＭＳ 明朝" w:hAnsi="ＭＳ 明朝" w:cs="ＭＳ 明朝" w:hint="eastAsia"/>
          <w:szCs w:val="21"/>
        </w:rPr>
        <w:t>日本的な言い方からすれば歌は芸能に含まれることになるが、そこで世阿弥がノーベル文学賞に</w:t>
      </w:r>
      <w:r w:rsidR="00400983">
        <w:rPr>
          <w:rFonts w:ascii="ＭＳ 明朝" w:eastAsia="ＭＳ 明朝" w:hAnsi="ＭＳ 明朝" w:cs="ＭＳ 明朝" w:hint="eastAsia"/>
          <w:szCs w:val="21"/>
        </w:rPr>
        <w:t>相応しいかということについて</w:t>
      </w:r>
      <w:r w:rsidR="009A2A60">
        <w:rPr>
          <w:rFonts w:ascii="ＭＳ 明朝" w:eastAsia="ＭＳ 明朝" w:hAnsi="ＭＳ 明朝" w:cs="ＭＳ 明朝" w:hint="eastAsia"/>
          <w:szCs w:val="21"/>
        </w:rPr>
        <w:t>も</w:t>
      </w:r>
      <w:r w:rsidR="009A2A60">
        <w:rPr>
          <w:rFonts w:ascii="ＭＳ 明朝" w:eastAsia="ＭＳ 明朝" w:hAnsi="ＭＳ 明朝" w:cs="ＭＳ 明朝"/>
          <w:szCs w:val="21"/>
        </w:rPr>
        <w:t>考え</w:t>
      </w:r>
      <w:r w:rsidR="009A2A60">
        <w:rPr>
          <w:rFonts w:ascii="ＭＳ 明朝" w:eastAsia="ＭＳ 明朝" w:hAnsi="ＭＳ 明朝" w:cs="ＭＳ 明朝" w:hint="eastAsia"/>
          <w:szCs w:val="21"/>
        </w:rPr>
        <w:t>ていくと</w:t>
      </w:r>
      <w:r w:rsidR="001E7C5D">
        <w:rPr>
          <w:rFonts w:ascii="ＭＳ 明朝" w:eastAsia="ＭＳ 明朝" w:hAnsi="ＭＳ 明朝" w:cs="ＭＳ 明朝" w:hint="eastAsia"/>
          <w:szCs w:val="21"/>
        </w:rPr>
        <w:t>、世阿弥の場合にはその元となるソースは色々とあり、それを上手くアレンジして作り上げていくのだけれど「幽玄」という新しいコ</w:t>
      </w:r>
      <w:r w:rsidR="009A2A60">
        <w:rPr>
          <w:rFonts w:ascii="ＭＳ 明朝" w:eastAsia="ＭＳ 明朝" w:hAnsi="ＭＳ 明朝" w:cs="ＭＳ 明朝" w:hint="eastAsia"/>
          <w:szCs w:val="21"/>
        </w:rPr>
        <w:t>ンセプトで新しい世界を作り上げたということでは、全体として非常に</w:t>
      </w:r>
      <w:r w:rsidR="001E7C5D">
        <w:rPr>
          <w:rFonts w:ascii="ＭＳ 明朝" w:eastAsia="ＭＳ 明朝" w:hAnsi="ＭＳ 明朝" w:cs="ＭＳ 明朝" w:hint="eastAsia"/>
          <w:szCs w:val="21"/>
        </w:rPr>
        <w:t>独創性を有していたと評価することが出来る</w:t>
      </w:r>
      <w:r w:rsidR="00400983">
        <w:rPr>
          <w:rFonts w:ascii="ＭＳ 明朝" w:eastAsia="ＭＳ 明朝" w:hAnsi="ＭＳ 明朝" w:cs="ＭＳ 明朝" w:hint="eastAsia"/>
          <w:szCs w:val="21"/>
        </w:rPr>
        <w:t>という</w:t>
      </w:r>
      <w:r w:rsidR="00400983">
        <w:rPr>
          <w:rFonts w:ascii="ＭＳ 明朝" w:eastAsia="ＭＳ 明朝" w:hAnsi="ＭＳ 明朝" w:cs="ＭＳ 明朝"/>
          <w:szCs w:val="21"/>
        </w:rPr>
        <w:t>理解になる</w:t>
      </w:r>
      <w:r w:rsidR="001E7C5D">
        <w:rPr>
          <w:rFonts w:ascii="ＭＳ 明朝" w:eastAsia="ＭＳ 明朝" w:hAnsi="ＭＳ 明朝" w:cs="ＭＳ 明朝" w:hint="eastAsia"/>
          <w:szCs w:val="21"/>
        </w:rPr>
        <w:t>。</w:t>
      </w:r>
    </w:p>
    <w:p w:rsidR="001E7C5D" w:rsidRDefault="001E7C5D" w:rsidP="001E7C5D">
      <w:pPr>
        <w:ind w:leftChars="150" w:left="315"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ボブディランも非常にオリジナリティを作り上げていて、そのスタイルはもうディランでなければ真似することが出来ない</w:t>
      </w:r>
      <w:r w:rsidR="00056DDF">
        <w:rPr>
          <w:rFonts w:ascii="ＭＳ 明朝" w:eastAsia="ＭＳ 明朝" w:hAnsi="ＭＳ 明朝" w:cs="ＭＳ 明朝" w:hint="eastAsia"/>
          <w:szCs w:val="21"/>
        </w:rPr>
        <w:t>レベルのものになっている。</w:t>
      </w:r>
    </w:p>
    <w:p w:rsidR="000540A0" w:rsidRDefault="00056DDF" w:rsidP="001E7C5D">
      <w:pPr>
        <w:ind w:leftChars="150" w:left="315"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ボブディランの声というのはしゃがれた声なのではなく、ものすごく美しく</w:t>
      </w:r>
      <w:r w:rsidR="00400983">
        <w:rPr>
          <w:rFonts w:ascii="ＭＳ 明朝" w:eastAsia="ＭＳ 明朝" w:hAnsi="ＭＳ 明朝" w:cs="ＭＳ 明朝" w:hint="eastAsia"/>
          <w:szCs w:val="21"/>
        </w:rPr>
        <w:t>綺麗</w:t>
      </w:r>
      <w:r w:rsidR="009A2A60">
        <w:rPr>
          <w:rFonts w:ascii="ＭＳ 明朝" w:eastAsia="ＭＳ 明朝" w:hAnsi="ＭＳ 明朝" w:cs="ＭＳ 明朝" w:hint="eastAsia"/>
          <w:szCs w:val="21"/>
        </w:rPr>
        <w:t>な声なのであり</w:t>
      </w:r>
      <w:r>
        <w:rPr>
          <w:rFonts w:ascii="ＭＳ 明朝" w:eastAsia="ＭＳ 明朝" w:hAnsi="ＭＳ 明朝" w:cs="ＭＳ 明朝" w:hint="eastAsia"/>
          <w:szCs w:val="21"/>
        </w:rPr>
        <w:t>、しゃがれた声の方は</w:t>
      </w:r>
      <w:r w:rsidR="00D94D39">
        <w:rPr>
          <w:rFonts w:ascii="ＭＳ 明朝" w:eastAsia="ＭＳ 明朝" w:hAnsi="ＭＳ 明朝" w:cs="ＭＳ 明朝" w:hint="eastAsia"/>
          <w:szCs w:val="21"/>
        </w:rPr>
        <w:t>ボブディランスタイルの</w:t>
      </w:r>
      <w:r w:rsidR="009A2A60">
        <w:rPr>
          <w:rFonts w:ascii="ＭＳ 明朝" w:eastAsia="ＭＳ 明朝" w:hAnsi="ＭＳ 明朝" w:cs="ＭＳ 明朝" w:hint="eastAsia"/>
          <w:szCs w:val="21"/>
        </w:rPr>
        <w:t>謡の声であって</w:t>
      </w:r>
      <w:r>
        <w:rPr>
          <w:rFonts w:ascii="ＭＳ 明朝" w:eastAsia="ＭＳ 明朝" w:hAnsi="ＭＳ 明朝" w:cs="ＭＳ 明朝" w:hint="eastAsia"/>
          <w:szCs w:val="21"/>
        </w:rPr>
        <w:t>、作り上げている声である。「</w:t>
      </w:r>
      <w:r w:rsidRPr="00056DDF">
        <w:rPr>
          <w:rFonts w:ascii="ＭＳ 明朝" w:eastAsia="ＭＳ 明朝" w:hAnsi="ＭＳ 明朝" w:cs="ＭＳ 明朝"/>
          <w:szCs w:val="21"/>
        </w:rPr>
        <w:t>Nashville Skyline</w:t>
      </w:r>
      <w:r>
        <w:rPr>
          <w:rFonts w:ascii="ＭＳ 明朝" w:eastAsia="ＭＳ 明朝" w:hAnsi="ＭＳ 明朝" w:cs="ＭＳ 明朝" w:hint="eastAsia"/>
          <w:szCs w:val="21"/>
        </w:rPr>
        <w:t>」</w:t>
      </w:r>
      <w:r w:rsidR="00517D25">
        <w:rPr>
          <w:rFonts w:ascii="ＭＳ 明朝" w:eastAsia="ＭＳ 明朝" w:hAnsi="ＭＳ 明朝" w:cs="ＭＳ 明朝" w:hint="eastAsia"/>
          <w:szCs w:val="21"/>
        </w:rPr>
        <w:t>(</w:t>
      </w:r>
      <w:r w:rsidR="00517D25">
        <w:rPr>
          <w:rFonts w:ascii="ＭＳ 明朝" w:eastAsia="ＭＳ 明朝" w:hAnsi="ＭＳ 明朝" w:cs="ＭＳ 明朝"/>
          <w:szCs w:val="21"/>
        </w:rPr>
        <w:t>1969</w:t>
      </w:r>
      <w:r w:rsidR="00517D25">
        <w:rPr>
          <w:rFonts w:ascii="ＭＳ 明朝" w:eastAsia="ＭＳ 明朝" w:hAnsi="ＭＳ 明朝" w:cs="ＭＳ 明朝" w:hint="eastAsia"/>
          <w:szCs w:val="21"/>
        </w:rPr>
        <w:t>年</w:t>
      </w:r>
      <w:r w:rsidR="00517D25">
        <w:rPr>
          <w:rFonts w:ascii="ＭＳ 明朝" w:eastAsia="ＭＳ 明朝" w:hAnsi="ＭＳ 明朝" w:cs="ＭＳ 明朝"/>
          <w:szCs w:val="21"/>
        </w:rPr>
        <w:t>)</w:t>
      </w:r>
      <w:r>
        <w:rPr>
          <w:rFonts w:ascii="ＭＳ 明朝" w:eastAsia="ＭＳ 明朝" w:hAnsi="ＭＳ 明朝" w:cs="ＭＳ 明朝" w:hint="eastAsia"/>
          <w:szCs w:val="21"/>
        </w:rPr>
        <w:t>の</w:t>
      </w:r>
      <w:r w:rsidR="00D94D39">
        <w:rPr>
          <w:rFonts w:ascii="ＭＳ 明朝" w:eastAsia="ＭＳ 明朝" w:hAnsi="ＭＳ 明朝" w:cs="ＭＳ 明朝" w:hint="eastAsia"/>
          <w:szCs w:val="21"/>
        </w:rPr>
        <w:t>中で</w:t>
      </w:r>
      <w:r w:rsidR="00400983">
        <w:rPr>
          <w:rFonts w:ascii="ＭＳ 明朝" w:eastAsia="ＭＳ 明朝" w:hAnsi="ＭＳ 明朝" w:cs="ＭＳ 明朝" w:hint="eastAsia"/>
          <w:szCs w:val="21"/>
        </w:rPr>
        <w:t>は</w:t>
      </w:r>
      <w:r w:rsidR="00D94D39">
        <w:rPr>
          <w:rFonts w:ascii="ＭＳ 明朝" w:eastAsia="ＭＳ 明朝" w:hAnsi="ＭＳ 明朝" w:cs="ＭＳ 明朝" w:hint="eastAsia"/>
          <w:szCs w:val="21"/>
        </w:rPr>
        <w:t>本来の自然な彼の声を実感することが出来る</w:t>
      </w:r>
      <w:r w:rsidR="00400983">
        <w:rPr>
          <w:rFonts w:ascii="ＭＳ 明朝" w:eastAsia="ＭＳ 明朝" w:hAnsi="ＭＳ 明朝" w:cs="ＭＳ 明朝" w:hint="eastAsia"/>
          <w:szCs w:val="21"/>
        </w:rPr>
        <w:t>ことだろう</w:t>
      </w:r>
      <w:r w:rsidR="00D94D39">
        <w:rPr>
          <w:rFonts w:ascii="ＭＳ 明朝" w:eastAsia="ＭＳ 明朝" w:hAnsi="ＭＳ 明朝" w:cs="ＭＳ 明朝" w:hint="eastAsia"/>
          <w:szCs w:val="21"/>
        </w:rPr>
        <w:t>。</w:t>
      </w:r>
      <w:r w:rsidR="00D94D39" w:rsidRPr="00D94D39">
        <w:rPr>
          <w:rFonts w:ascii="ＭＳ 明朝" w:eastAsia="ＭＳ 明朝" w:hAnsi="ＭＳ 明朝" w:cs="ＭＳ 明朝" w:hint="eastAsia"/>
          <w:szCs w:val="21"/>
        </w:rPr>
        <w:t>「Nashville Skyline」</w:t>
      </w:r>
      <w:r w:rsidR="00D94D39">
        <w:rPr>
          <w:rFonts w:ascii="ＭＳ 明朝" w:eastAsia="ＭＳ 明朝" w:hAnsi="ＭＳ 明朝" w:cs="ＭＳ 明朝" w:hint="eastAsia"/>
          <w:szCs w:val="21"/>
        </w:rPr>
        <w:t>の中で彼は一度ボブディランスタイルを捨てて歌を歌っているが、それに納得できなかった聴衆の側から批判の声が上がったためにまた元の路線に戻した、ということがあった。彼はそういうオリジナルな部分を自分で作り上げて</w:t>
      </w:r>
      <w:r w:rsidR="009A2A60">
        <w:rPr>
          <w:rFonts w:ascii="ＭＳ 明朝" w:eastAsia="ＭＳ 明朝" w:hAnsi="ＭＳ 明朝" w:cs="ＭＳ 明朝" w:hint="eastAsia"/>
          <w:szCs w:val="21"/>
        </w:rPr>
        <w:t>来て</w:t>
      </w:r>
      <w:r w:rsidR="00D94D39">
        <w:rPr>
          <w:rFonts w:ascii="ＭＳ 明朝" w:eastAsia="ＭＳ 明朝" w:hAnsi="ＭＳ 明朝" w:cs="ＭＳ 明朝" w:hint="eastAsia"/>
          <w:szCs w:val="21"/>
        </w:rPr>
        <w:t>いたし、また詩の部分でもそれまでのフォークソングの中にその時代ならではのプロテストソングや政治的な要素なども取り入れながら作り上げている。ディランという名前も</w:t>
      </w:r>
      <w:r w:rsidR="009A2A60">
        <w:rPr>
          <w:rFonts w:ascii="ＭＳ 明朝" w:eastAsia="ＭＳ 明朝" w:hAnsi="ＭＳ 明朝" w:cs="ＭＳ 明朝" w:hint="eastAsia"/>
          <w:szCs w:val="21"/>
        </w:rPr>
        <w:t>元々は</w:t>
      </w:r>
      <w:r w:rsidR="00D94D39">
        <w:rPr>
          <w:rFonts w:ascii="ＭＳ 明朝" w:eastAsia="ＭＳ 明朝" w:hAnsi="ＭＳ 明朝" w:cs="ＭＳ 明朝" w:hint="eastAsia"/>
          <w:szCs w:val="21"/>
        </w:rPr>
        <w:t>トマス・ディランというイギリスの作家の名前から</w:t>
      </w:r>
      <w:r w:rsidR="00400983">
        <w:rPr>
          <w:rFonts w:ascii="ＭＳ 明朝" w:eastAsia="ＭＳ 明朝" w:hAnsi="ＭＳ 明朝" w:cs="ＭＳ 明朝" w:hint="eastAsia"/>
          <w:szCs w:val="21"/>
        </w:rPr>
        <w:t>取って</w:t>
      </w:r>
      <w:r w:rsidR="009A2A60">
        <w:rPr>
          <w:rFonts w:ascii="ＭＳ 明朝" w:eastAsia="ＭＳ 明朝" w:hAnsi="ＭＳ 明朝" w:cs="ＭＳ 明朝" w:hint="eastAsia"/>
          <w:szCs w:val="21"/>
        </w:rPr>
        <w:t>付けて</w:t>
      </w:r>
      <w:r w:rsidR="00400983">
        <w:rPr>
          <w:rFonts w:ascii="ＭＳ 明朝" w:eastAsia="ＭＳ 明朝" w:hAnsi="ＭＳ 明朝" w:cs="ＭＳ 明朝" w:hint="eastAsia"/>
          <w:szCs w:val="21"/>
        </w:rPr>
        <w:t>いるので、ボブディランの本説</w:t>
      </w:r>
      <w:r w:rsidR="00D94D39">
        <w:rPr>
          <w:rFonts w:ascii="ＭＳ 明朝" w:eastAsia="ＭＳ 明朝" w:hAnsi="ＭＳ 明朝" w:cs="ＭＳ 明朝" w:hint="eastAsia"/>
          <w:szCs w:val="21"/>
        </w:rPr>
        <w:t>に当たる部分はトマス・ディランであるという</w:t>
      </w:r>
      <w:r w:rsidR="000540A0">
        <w:rPr>
          <w:rFonts w:ascii="ＭＳ 明朝" w:eastAsia="ＭＳ 明朝" w:hAnsi="ＭＳ 明朝" w:cs="ＭＳ 明朝" w:hint="eastAsia"/>
          <w:szCs w:val="21"/>
        </w:rPr>
        <w:t>作家の営みがあり、その上にボブディランのオリジナリティというものがあって、それを自分の声やギターで表現している。ギター</w:t>
      </w:r>
      <w:r w:rsidR="00690293">
        <w:rPr>
          <w:rFonts w:ascii="ＭＳ 明朝" w:eastAsia="ＭＳ 明朝" w:hAnsi="ＭＳ 明朝" w:cs="ＭＳ 明朝" w:hint="eastAsia"/>
          <w:szCs w:val="21"/>
        </w:rPr>
        <w:t>の方</w:t>
      </w:r>
      <w:r w:rsidR="00E94C10">
        <w:rPr>
          <w:rFonts w:ascii="ＭＳ 明朝" w:eastAsia="ＭＳ 明朝" w:hAnsi="ＭＳ 明朝" w:cs="ＭＳ 明朝" w:hint="eastAsia"/>
          <w:szCs w:val="21"/>
        </w:rPr>
        <w:t>はすごくシンプルであり</w:t>
      </w:r>
      <w:r w:rsidR="000540A0">
        <w:rPr>
          <w:rFonts w:ascii="ＭＳ 明朝" w:eastAsia="ＭＳ 明朝" w:hAnsi="ＭＳ 明朝" w:cs="ＭＳ 明朝" w:hint="eastAsia"/>
          <w:szCs w:val="21"/>
        </w:rPr>
        <w:t>、</w:t>
      </w:r>
      <w:r w:rsidR="00E94C10">
        <w:rPr>
          <w:rFonts w:ascii="ＭＳ 明朝" w:eastAsia="ＭＳ 明朝" w:hAnsi="ＭＳ 明朝" w:cs="ＭＳ 明朝" w:hint="eastAsia"/>
          <w:szCs w:val="21"/>
        </w:rPr>
        <w:t>上手い</w:t>
      </w:r>
      <w:r w:rsidR="000540A0">
        <w:rPr>
          <w:rFonts w:ascii="ＭＳ 明朝" w:eastAsia="ＭＳ 明朝" w:hAnsi="ＭＳ 明朝" w:cs="ＭＳ 明朝" w:hint="eastAsia"/>
          <w:szCs w:val="21"/>
        </w:rPr>
        <w:t>とは</w:t>
      </w:r>
      <w:r w:rsidR="000540A0">
        <w:rPr>
          <w:rFonts w:ascii="ＭＳ 明朝" w:eastAsia="ＭＳ 明朝" w:hAnsi="ＭＳ 明朝" w:cs="ＭＳ 明朝"/>
          <w:szCs w:val="21"/>
        </w:rPr>
        <w:t>決して言えない</w:t>
      </w:r>
      <w:r w:rsidR="000540A0">
        <w:rPr>
          <w:rFonts w:ascii="ＭＳ 明朝" w:eastAsia="ＭＳ 明朝" w:hAnsi="ＭＳ 明朝" w:cs="ＭＳ 明朝" w:hint="eastAsia"/>
          <w:szCs w:val="21"/>
        </w:rPr>
        <w:t>し声も</w:t>
      </w:r>
      <w:r w:rsidR="00E94C10">
        <w:rPr>
          <w:rFonts w:ascii="ＭＳ 明朝" w:eastAsia="ＭＳ 明朝" w:hAnsi="ＭＳ 明朝" w:cs="ＭＳ 明朝" w:hint="eastAsia"/>
          <w:szCs w:val="21"/>
        </w:rPr>
        <w:t>綺麗</w:t>
      </w:r>
      <w:r w:rsidR="000540A0">
        <w:rPr>
          <w:rFonts w:ascii="ＭＳ 明朝" w:eastAsia="ＭＳ 明朝" w:hAnsi="ＭＳ 明朝" w:cs="ＭＳ 明朝" w:hint="eastAsia"/>
          <w:szCs w:val="21"/>
        </w:rPr>
        <w:t>ではないが、そういう独自のスタイルを作り上げることによって、非常に個性的な表現の世界を作り上げたのであり、そこに革新的な</w:t>
      </w:r>
      <w:r w:rsidR="000540A0">
        <w:rPr>
          <w:rFonts w:ascii="ＭＳ 明朝" w:eastAsia="ＭＳ 明朝" w:hAnsi="ＭＳ 明朝" w:cs="ＭＳ 明朝"/>
          <w:szCs w:val="21"/>
        </w:rPr>
        <w:t>何かがあ</w:t>
      </w:r>
      <w:r w:rsidR="000540A0">
        <w:rPr>
          <w:rFonts w:ascii="ＭＳ 明朝" w:eastAsia="ＭＳ 明朝" w:hAnsi="ＭＳ 明朝" w:cs="ＭＳ 明朝" w:hint="eastAsia"/>
          <w:szCs w:val="21"/>
        </w:rPr>
        <w:t>り、文学に限定</w:t>
      </w:r>
      <w:r w:rsidR="00BF45D3">
        <w:rPr>
          <w:rFonts w:ascii="ＭＳ 明朝" w:eastAsia="ＭＳ 明朝" w:hAnsi="ＭＳ 明朝" w:cs="ＭＳ 明朝" w:hint="eastAsia"/>
          <w:szCs w:val="21"/>
        </w:rPr>
        <w:t>することは出来ない</w:t>
      </w:r>
      <w:r w:rsidR="000540A0">
        <w:rPr>
          <w:rFonts w:ascii="ＭＳ 明朝" w:eastAsia="ＭＳ 明朝" w:hAnsi="ＭＳ 明朝" w:cs="ＭＳ 明朝" w:hint="eastAsia"/>
          <w:szCs w:val="21"/>
        </w:rPr>
        <w:t>が、もし</w:t>
      </w:r>
      <w:r w:rsidR="00E94C10">
        <w:rPr>
          <w:rFonts w:ascii="ＭＳ 明朝" w:eastAsia="ＭＳ 明朝" w:hAnsi="ＭＳ 明朝" w:cs="ＭＳ 明朝" w:hint="eastAsia"/>
          <w:szCs w:val="21"/>
        </w:rPr>
        <w:t>「</w:t>
      </w:r>
      <w:r w:rsidR="000540A0">
        <w:rPr>
          <w:rFonts w:ascii="ＭＳ 明朝" w:eastAsia="ＭＳ 明朝" w:hAnsi="ＭＳ 明朝" w:cs="ＭＳ 明朝" w:hint="eastAsia"/>
          <w:szCs w:val="21"/>
        </w:rPr>
        <w:t>ノーベル表現</w:t>
      </w:r>
      <w:r w:rsidR="00E94C10">
        <w:rPr>
          <w:rFonts w:ascii="ＭＳ 明朝" w:eastAsia="ＭＳ 明朝" w:hAnsi="ＭＳ 明朝" w:cs="ＭＳ 明朝" w:hint="eastAsia"/>
          <w:szCs w:val="21"/>
        </w:rPr>
        <w:t>賞」</w:t>
      </w:r>
      <w:r w:rsidR="000540A0">
        <w:rPr>
          <w:rFonts w:ascii="ＭＳ 明朝" w:eastAsia="ＭＳ 明朝" w:hAnsi="ＭＳ 明朝" w:cs="ＭＳ 明朝" w:hint="eastAsia"/>
          <w:szCs w:val="21"/>
        </w:rPr>
        <w:t>というものがあったら、それはまさにディラン</w:t>
      </w:r>
      <w:r w:rsidR="000540A0">
        <w:rPr>
          <w:rFonts w:ascii="ＭＳ 明朝" w:eastAsia="ＭＳ 明朝" w:hAnsi="ＭＳ 明朝" w:cs="ＭＳ 明朝"/>
          <w:szCs w:val="21"/>
        </w:rPr>
        <w:t>とか</w:t>
      </w:r>
      <w:r w:rsidR="000540A0">
        <w:rPr>
          <w:rFonts w:ascii="ＭＳ 明朝" w:eastAsia="ＭＳ 明朝" w:hAnsi="ＭＳ 明朝" w:cs="ＭＳ 明朝" w:hint="eastAsia"/>
          <w:szCs w:val="21"/>
        </w:rPr>
        <w:t>あるいはビートルズとか</w:t>
      </w:r>
      <w:r w:rsidR="00E94C10">
        <w:rPr>
          <w:rFonts w:ascii="ＭＳ 明朝" w:eastAsia="ＭＳ 明朝" w:hAnsi="ＭＳ 明朝" w:cs="ＭＳ 明朝" w:hint="eastAsia"/>
          <w:szCs w:val="21"/>
        </w:rPr>
        <w:t>に</w:t>
      </w:r>
      <w:r w:rsidR="000540A0">
        <w:rPr>
          <w:rFonts w:ascii="ＭＳ 明朝" w:eastAsia="ＭＳ 明朝" w:hAnsi="ＭＳ 明朝" w:cs="ＭＳ 明朝" w:hint="eastAsia"/>
          <w:szCs w:val="21"/>
        </w:rPr>
        <w:t>出すべきであって、そうするとビートルズがノーベル文学賞になっても良いぐらいということも言えるのではないだろうか。それぐらいのインパクトと共に表現世界に新しい局面を</w:t>
      </w:r>
      <w:r w:rsidR="00BF45D3">
        <w:rPr>
          <w:rFonts w:ascii="ＭＳ 明朝" w:eastAsia="ＭＳ 明朝" w:hAnsi="ＭＳ 明朝" w:cs="ＭＳ 明朝" w:hint="eastAsia"/>
          <w:szCs w:val="21"/>
        </w:rPr>
        <w:t>もたらした</w:t>
      </w:r>
      <w:r w:rsidR="000540A0">
        <w:rPr>
          <w:rFonts w:ascii="ＭＳ 明朝" w:eastAsia="ＭＳ 明朝" w:hAnsi="ＭＳ 明朝" w:cs="ＭＳ 明朝" w:hint="eastAsia"/>
          <w:szCs w:val="21"/>
        </w:rPr>
        <w:t>ということ</w:t>
      </w:r>
      <w:r w:rsidR="00E94C10">
        <w:rPr>
          <w:rFonts w:ascii="ＭＳ 明朝" w:eastAsia="ＭＳ 明朝" w:hAnsi="ＭＳ 明朝" w:cs="ＭＳ 明朝" w:hint="eastAsia"/>
          <w:szCs w:val="21"/>
        </w:rPr>
        <w:t>が</w:t>
      </w:r>
      <w:r w:rsidR="00BF45D3">
        <w:rPr>
          <w:rFonts w:ascii="ＭＳ 明朝" w:eastAsia="ＭＳ 明朝" w:hAnsi="ＭＳ 明朝" w:cs="ＭＳ 明朝" w:hint="eastAsia"/>
          <w:szCs w:val="21"/>
        </w:rPr>
        <w:t>出来る</w:t>
      </w:r>
      <w:r w:rsidR="00E94C10">
        <w:rPr>
          <w:rFonts w:ascii="ＭＳ 明朝" w:eastAsia="ＭＳ 明朝" w:hAnsi="ＭＳ 明朝" w:cs="ＭＳ 明朝" w:hint="eastAsia"/>
          <w:szCs w:val="21"/>
        </w:rPr>
        <w:t>ので</w:t>
      </w:r>
      <w:r w:rsidR="000540A0">
        <w:rPr>
          <w:rFonts w:ascii="ＭＳ 明朝" w:eastAsia="ＭＳ 明朝" w:hAnsi="ＭＳ 明朝" w:cs="ＭＳ 明朝" w:hint="eastAsia"/>
          <w:szCs w:val="21"/>
        </w:rPr>
        <w:t>はないだろうか。</w:t>
      </w:r>
      <w:r w:rsidR="00961F93">
        <w:rPr>
          <w:rFonts w:ascii="ＭＳ 明朝" w:eastAsia="ＭＳ 明朝" w:hAnsi="ＭＳ 明朝" w:cs="ＭＳ 明朝" w:hint="eastAsia"/>
          <w:szCs w:val="21"/>
        </w:rPr>
        <w:t>それに歌っているから、歌手だから</w:t>
      </w:r>
      <w:r w:rsidR="00E94C10">
        <w:rPr>
          <w:rFonts w:ascii="ＭＳ 明朝" w:eastAsia="ＭＳ 明朝" w:hAnsi="ＭＳ 明朝" w:cs="ＭＳ 明朝" w:hint="eastAsia"/>
          <w:szCs w:val="21"/>
        </w:rPr>
        <w:t>「ノーベル文学賞」の対象にならないということはおかしいと思うし</w:t>
      </w:r>
      <w:r w:rsidR="00E94C10">
        <w:rPr>
          <w:rFonts w:ascii="ＭＳ 明朝" w:eastAsia="ＭＳ 明朝" w:hAnsi="ＭＳ 明朝" w:cs="ＭＳ 明朝"/>
          <w:szCs w:val="21"/>
        </w:rPr>
        <w:t>、</w:t>
      </w:r>
      <w:r w:rsidR="00961F93">
        <w:rPr>
          <w:rFonts w:ascii="ＭＳ 明朝" w:eastAsia="ＭＳ 明朝" w:hAnsi="ＭＳ 明朝" w:cs="ＭＳ 明朝" w:hint="eastAsia"/>
          <w:szCs w:val="21"/>
        </w:rPr>
        <w:t>私もそういう意味で候補になりたい。</w:t>
      </w:r>
    </w:p>
    <w:p w:rsidR="000540A0" w:rsidRDefault="00961F93" w:rsidP="001E7C5D">
      <w:pPr>
        <w:ind w:leftChars="150" w:left="315"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歌と</w:t>
      </w:r>
      <w:r>
        <w:rPr>
          <w:rFonts w:ascii="ＭＳ 明朝" w:eastAsia="ＭＳ 明朝" w:hAnsi="ＭＳ 明朝" w:cs="ＭＳ 明朝"/>
          <w:szCs w:val="21"/>
        </w:rPr>
        <w:t>詩</w:t>
      </w:r>
      <w:r>
        <w:rPr>
          <w:rFonts w:ascii="ＭＳ 明朝" w:eastAsia="ＭＳ 明朝" w:hAnsi="ＭＳ 明朝" w:cs="ＭＳ 明朝" w:hint="eastAsia"/>
          <w:szCs w:val="21"/>
        </w:rPr>
        <w:t>の関係からしても、歌も含めての文学作品としての価値を評価したのであるから詩をベースにしてそれを歌っている、新しい</w:t>
      </w:r>
      <w:r>
        <w:rPr>
          <w:rFonts w:ascii="ＭＳ 明朝" w:eastAsia="ＭＳ 明朝" w:hAnsi="ＭＳ 明朝" w:cs="ＭＳ 明朝"/>
          <w:szCs w:val="21"/>
        </w:rPr>
        <w:t>形式にしているという</w:t>
      </w:r>
      <w:r>
        <w:rPr>
          <w:rFonts w:ascii="ＭＳ 明朝" w:eastAsia="ＭＳ 明朝" w:hAnsi="ＭＳ 明朝" w:cs="ＭＳ 明朝" w:hint="eastAsia"/>
          <w:szCs w:val="21"/>
        </w:rPr>
        <w:t>ことだと思われる。</w:t>
      </w:r>
    </w:p>
    <w:p w:rsidR="00F55630" w:rsidRDefault="00961F93" w:rsidP="00F55630">
      <w:pPr>
        <w:ind w:leftChars="150" w:left="315"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その作品としてのクオリティとオリジナリティとを評価しているということな</w:t>
      </w:r>
      <w:r w:rsidR="00E94C10">
        <w:rPr>
          <w:rFonts w:ascii="ＭＳ 明朝" w:eastAsia="ＭＳ 明朝" w:hAnsi="ＭＳ 明朝" w:cs="ＭＳ 明朝" w:hint="eastAsia"/>
          <w:szCs w:val="21"/>
        </w:rPr>
        <w:t>のだろうし</w:t>
      </w:r>
      <w:r w:rsidR="00E94C10">
        <w:rPr>
          <w:rFonts w:ascii="ＭＳ 明朝" w:eastAsia="ＭＳ 明朝" w:hAnsi="ＭＳ 明朝" w:cs="ＭＳ 明朝"/>
          <w:szCs w:val="21"/>
        </w:rPr>
        <w:t>、</w:t>
      </w:r>
      <w:r>
        <w:rPr>
          <w:rFonts w:ascii="ＭＳ 明朝" w:eastAsia="ＭＳ 明朝" w:hAnsi="ＭＳ 明朝" w:cs="ＭＳ 明朝" w:hint="eastAsia"/>
          <w:szCs w:val="21"/>
        </w:rPr>
        <w:t>また</w:t>
      </w:r>
      <w:r w:rsidR="00E94C10">
        <w:rPr>
          <w:rFonts w:ascii="ＭＳ 明朝" w:eastAsia="ＭＳ 明朝" w:hAnsi="ＭＳ 明朝" w:cs="ＭＳ 明朝" w:hint="eastAsia"/>
          <w:szCs w:val="21"/>
        </w:rPr>
        <w:t>「</w:t>
      </w:r>
      <w:r>
        <w:rPr>
          <w:rFonts w:ascii="ＭＳ 明朝" w:eastAsia="ＭＳ 明朝" w:hAnsi="ＭＳ 明朝" w:cs="ＭＳ 明朝" w:hint="eastAsia"/>
          <w:szCs w:val="21"/>
        </w:rPr>
        <w:t>ノーベル文学賞</w:t>
      </w:r>
      <w:r w:rsidR="00E94C10">
        <w:rPr>
          <w:rFonts w:ascii="ＭＳ 明朝" w:eastAsia="ＭＳ 明朝" w:hAnsi="ＭＳ 明朝" w:cs="ＭＳ 明朝" w:hint="eastAsia"/>
          <w:szCs w:val="21"/>
        </w:rPr>
        <w:t>」</w:t>
      </w:r>
      <w:r>
        <w:rPr>
          <w:rFonts w:ascii="ＭＳ 明朝" w:eastAsia="ＭＳ 明朝" w:hAnsi="ＭＳ 明朝" w:cs="ＭＳ 明朝" w:hint="eastAsia"/>
          <w:szCs w:val="21"/>
        </w:rPr>
        <w:t>の枠をグッと広げたということで非常に画期的であると思われる。やはり賞に選ばれる</w:t>
      </w:r>
      <w:r w:rsidR="00E94C10">
        <w:rPr>
          <w:rFonts w:ascii="ＭＳ 明朝" w:eastAsia="ＭＳ 明朝" w:hAnsi="ＭＳ 明朝" w:cs="ＭＳ 明朝" w:hint="eastAsia"/>
          <w:szCs w:val="21"/>
        </w:rPr>
        <w:t>上</w:t>
      </w:r>
      <w:r>
        <w:rPr>
          <w:rFonts w:ascii="ＭＳ 明朝" w:eastAsia="ＭＳ 明朝" w:hAnsi="ＭＳ 明朝" w:cs="ＭＳ 明朝" w:hint="eastAsia"/>
          <w:szCs w:val="21"/>
        </w:rPr>
        <w:t>では詩が重要であるが、ディランの詩はそれだけのものを持っていると思われる。ディランはポップスに現代詩を</w:t>
      </w:r>
      <w:r w:rsidR="00E94C10">
        <w:rPr>
          <w:rFonts w:ascii="ＭＳ 明朝" w:eastAsia="ＭＳ 明朝" w:hAnsi="ＭＳ 明朝" w:cs="ＭＳ 明朝" w:hint="eastAsia"/>
          <w:szCs w:val="21"/>
        </w:rPr>
        <w:t>繋げている</w:t>
      </w:r>
      <w:r w:rsidR="00993AF2">
        <w:rPr>
          <w:rFonts w:ascii="ＭＳ 明朝" w:eastAsia="ＭＳ 明朝" w:hAnsi="ＭＳ 明朝" w:cs="ＭＳ 明朝" w:hint="eastAsia"/>
          <w:szCs w:val="21"/>
        </w:rPr>
        <w:t>ため</w:t>
      </w:r>
      <w:r w:rsidR="00E94C10">
        <w:rPr>
          <w:rFonts w:ascii="ＭＳ 明朝" w:eastAsia="ＭＳ 明朝" w:hAnsi="ＭＳ 明朝" w:cs="ＭＳ 明朝" w:hint="eastAsia"/>
          <w:szCs w:val="21"/>
        </w:rPr>
        <w:t>に</w:t>
      </w:r>
      <w:r w:rsidR="00993AF2">
        <w:rPr>
          <w:rFonts w:ascii="ＭＳ 明朝" w:eastAsia="ＭＳ 明朝" w:hAnsi="ＭＳ 明朝" w:cs="ＭＳ 明朝" w:hint="eastAsia"/>
          <w:szCs w:val="21"/>
        </w:rPr>
        <w:t>斬新であった</w:t>
      </w:r>
      <w:r>
        <w:rPr>
          <w:rFonts w:ascii="ＭＳ 明朝" w:eastAsia="ＭＳ 明朝" w:hAnsi="ＭＳ 明朝" w:cs="ＭＳ 明朝" w:hint="eastAsia"/>
          <w:szCs w:val="21"/>
        </w:rPr>
        <w:t>。</w:t>
      </w:r>
      <w:r w:rsidR="00993AF2">
        <w:rPr>
          <w:rFonts w:ascii="ＭＳ 明朝" w:eastAsia="ＭＳ 明朝" w:hAnsi="ＭＳ 明朝" w:cs="ＭＳ 明朝" w:hint="eastAsia"/>
          <w:szCs w:val="21"/>
        </w:rPr>
        <w:t>音楽世界そのものを革新したのはビートルズであろう</w:t>
      </w:r>
      <w:r w:rsidR="00E94C10">
        <w:rPr>
          <w:rFonts w:ascii="ＭＳ 明朝" w:eastAsia="ＭＳ 明朝" w:hAnsi="ＭＳ 明朝" w:cs="ＭＳ 明朝" w:hint="eastAsia"/>
          <w:szCs w:val="21"/>
        </w:rPr>
        <w:t>が、ロックのような形式を作り上げたのはエルビスプレスリーであり</w:t>
      </w:r>
      <w:r w:rsidR="00993AF2">
        <w:rPr>
          <w:rFonts w:ascii="ＭＳ 明朝" w:eastAsia="ＭＳ 明朝" w:hAnsi="ＭＳ 明朝" w:cs="ＭＳ 明朝" w:hint="eastAsia"/>
          <w:szCs w:val="21"/>
        </w:rPr>
        <w:t>、エルビスプレスリーはシンガー・ソングライターではないのでオリジナリティという点では非常に古めかしいタイプで歌手ということになる</w:t>
      </w:r>
      <w:r w:rsidR="00E94C10">
        <w:rPr>
          <w:rFonts w:ascii="ＭＳ 明朝" w:eastAsia="ＭＳ 明朝" w:hAnsi="ＭＳ 明朝" w:cs="ＭＳ 明朝" w:hint="eastAsia"/>
          <w:szCs w:val="21"/>
        </w:rPr>
        <w:t>が</w:t>
      </w:r>
      <w:r w:rsidR="00E94C10">
        <w:rPr>
          <w:rFonts w:ascii="ＭＳ 明朝" w:eastAsia="ＭＳ 明朝" w:hAnsi="ＭＳ 明朝" w:cs="ＭＳ 明朝"/>
          <w:szCs w:val="21"/>
        </w:rPr>
        <w:t>、</w:t>
      </w:r>
      <w:r w:rsidR="00E94C10">
        <w:rPr>
          <w:rFonts w:ascii="ＭＳ 明朝" w:eastAsia="ＭＳ 明朝" w:hAnsi="ＭＳ 明朝" w:cs="ＭＳ 明朝" w:hint="eastAsia"/>
          <w:szCs w:val="21"/>
        </w:rPr>
        <w:t>オリジナルな創作という点を打ち出したのはビートルズであって</w:t>
      </w:r>
      <w:r w:rsidR="00993AF2">
        <w:rPr>
          <w:rFonts w:ascii="ＭＳ 明朝" w:eastAsia="ＭＳ 明朝" w:hAnsi="ＭＳ 明朝" w:cs="ＭＳ 明朝" w:hint="eastAsia"/>
          <w:szCs w:val="21"/>
        </w:rPr>
        <w:t>、彼らは完全にクリエ</w:t>
      </w:r>
      <w:r w:rsidR="0055581C">
        <w:rPr>
          <w:rFonts w:ascii="ＭＳ 明朝" w:eastAsia="ＭＳ 明朝" w:hAnsi="ＭＳ 明朝" w:cs="ＭＳ 明朝" w:hint="eastAsia"/>
          <w:szCs w:val="21"/>
        </w:rPr>
        <w:t>イターであった</w:t>
      </w:r>
      <w:r w:rsidR="00993AF2">
        <w:rPr>
          <w:rFonts w:ascii="ＭＳ 明朝" w:eastAsia="ＭＳ 明朝" w:hAnsi="ＭＳ 明朝" w:cs="ＭＳ 明朝" w:hint="eastAsia"/>
          <w:szCs w:val="21"/>
        </w:rPr>
        <w:t>。音楽のサウンドもクリエイトで</w:t>
      </w:r>
      <w:r w:rsidR="00993AF2">
        <w:rPr>
          <w:rFonts w:ascii="ＭＳ 明朝" w:eastAsia="ＭＳ 明朝" w:hAnsi="ＭＳ 明朝" w:cs="ＭＳ 明朝"/>
          <w:szCs w:val="21"/>
        </w:rPr>
        <w:t>、</w:t>
      </w:r>
      <w:r w:rsidR="00993AF2">
        <w:rPr>
          <w:rFonts w:ascii="ＭＳ 明朝" w:eastAsia="ＭＳ 明朝" w:hAnsi="ＭＳ 明朝" w:cs="ＭＳ 明朝" w:hint="eastAsia"/>
          <w:szCs w:val="21"/>
        </w:rPr>
        <w:t>非常にオリジナリティがある。詩の世界では「好きだ、恋をした」というのが始まりであったけれども、それがだんだんと複雑なものになっていって、</w:t>
      </w:r>
      <w:r w:rsidR="00F55630">
        <w:rPr>
          <w:rFonts w:ascii="ＭＳ 明朝" w:eastAsia="ＭＳ 明朝" w:hAnsi="ＭＳ 明朝" w:cs="ＭＳ 明朝" w:hint="eastAsia"/>
          <w:szCs w:val="21"/>
        </w:rPr>
        <w:t>その複雑なものになっていくきっかけを与えたのがボブディランであった。ボブディランが最も哲学を歌詞の中に持ち込んだ。</w:t>
      </w:r>
    </w:p>
    <w:p w:rsidR="00F55630" w:rsidRDefault="00F55630" w:rsidP="00F55630">
      <w:pPr>
        <w:ind w:leftChars="150" w:left="315" w:firstLineChars="100" w:firstLine="210"/>
        <w:rPr>
          <w:rFonts w:ascii="ＭＳ 明朝" w:eastAsia="ＭＳ 明朝" w:hAnsi="ＭＳ 明朝" w:cs="ＭＳ 明朝"/>
          <w:szCs w:val="21"/>
        </w:rPr>
      </w:pPr>
      <w:r>
        <w:rPr>
          <w:rFonts w:ascii="ＭＳ 明朝" w:eastAsia="ＭＳ 明朝" w:hAnsi="ＭＳ 明朝" w:cs="ＭＳ 明朝" w:hint="eastAsia"/>
          <w:szCs w:val="21"/>
        </w:rPr>
        <w:t>ディランの先駆性というのは、それまでの歌謡曲と</w:t>
      </w:r>
      <w:r w:rsidR="00E94C10">
        <w:rPr>
          <w:rFonts w:ascii="ＭＳ 明朝" w:eastAsia="ＭＳ 明朝" w:hAnsi="ＭＳ 明朝" w:cs="ＭＳ 明朝" w:hint="eastAsia"/>
          <w:szCs w:val="21"/>
        </w:rPr>
        <w:t>は</w:t>
      </w:r>
      <w:r>
        <w:rPr>
          <w:rFonts w:ascii="ＭＳ 明朝" w:eastAsia="ＭＳ 明朝" w:hAnsi="ＭＳ 明朝" w:cs="ＭＳ 明朝" w:hint="eastAsia"/>
          <w:szCs w:val="21"/>
        </w:rPr>
        <w:t>違う現代詩的なセンスを歌に持ち込んで、人生の苦悩や政治のことも含めてより深い世界を表現</w:t>
      </w:r>
      <w:r w:rsidR="00BF45D3">
        <w:rPr>
          <w:rFonts w:ascii="ＭＳ 明朝" w:eastAsia="ＭＳ 明朝" w:hAnsi="ＭＳ 明朝" w:cs="ＭＳ 明朝" w:hint="eastAsia"/>
          <w:szCs w:val="21"/>
        </w:rPr>
        <w:t>出来る</w:t>
      </w:r>
      <w:r>
        <w:rPr>
          <w:rFonts w:ascii="ＭＳ 明朝" w:eastAsia="ＭＳ 明朝" w:hAnsi="ＭＳ 明朝" w:cs="ＭＳ 明朝" w:hint="eastAsia"/>
          <w:szCs w:val="21"/>
        </w:rPr>
        <w:t>という革新をもたらした</w:t>
      </w:r>
      <w:r w:rsidR="0055581C">
        <w:rPr>
          <w:rFonts w:ascii="ＭＳ 明朝" w:eastAsia="ＭＳ 明朝" w:hAnsi="ＭＳ 明朝" w:cs="ＭＳ 明朝" w:hint="eastAsia"/>
          <w:szCs w:val="21"/>
        </w:rPr>
        <w:t>ところにあった</w:t>
      </w:r>
      <w:r>
        <w:rPr>
          <w:rFonts w:ascii="ＭＳ 明朝" w:eastAsia="ＭＳ 明朝" w:hAnsi="ＭＳ 明朝" w:cs="ＭＳ 明朝" w:hint="eastAsia"/>
          <w:szCs w:val="21"/>
        </w:rPr>
        <w:t>といえる。</w:t>
      </w:r>
    </w:p>
    <w:p w:rsidR="00A00BFA" w:rsidRDefault="00A00BFA" w:rsidP="00BA7F2C">
      <w:pPr>
        <w:rPr>
          <w:rFonts w:asciiTheme="majorEastAsia" w:eastAsiaTheme="majorEastAsia" w:hAnsiTheme="majorEastAsia" w:cs="ＭＳ 明朝"/>
          <w:b/>
          <w:sz w:val="20"/>
          <w:szCs w:val="20"/>
        </w:rPr>
      </w:pPr>
    </w:p>
    <w:p w:rsidR="007E1413" w:rsidRPr="00BA7F2C" w:rsidRDefault="00BA7F2C" w:rsidP="00BA7F2C">
      <w:pPr>
        <w:rPr>
          <w:rFonts w:asciiTheme="majorEastAsia" w:eastAsiaTheme="majorEastAsia" w:hAnsiTheme="majorEastAsia" w:cs="ＭＳ 明朝"/>
          <w:b/>
          <w:sz w:val="20"/>
          <w:szCs w:val="20"/>
        </w:rPr>
      </w:pPr>
      <w:r>
        <w:rPr>
          <w:rFonts w:asciiTheme="majorEastAsia" w:eastAsiaTheme="majorEastAsia" w:hAnsiTheme="majorEastAsia" w:cs="ＭＳ 明朝" w:hint="eastAsia"/>
          <w:b/>
          <w:sz w:val="20"/>
          <w:szCs w:val="20"/>
        </w:rPr>
        <w:t>四、</w:t>
      </w:r>
      <w:r w:rsidR="00E17A2C" w:rsidRPr="00BA7F2C">
        <w:rPr>
          <w:rFonts w:asciiTheme="majorEastAsia" w:eastAsiaTheme="majorEastAsia" w:hAnsiTheme="majorEastAsia" w:cs="ＭＳ 明朝" w:hint="eastAsia"/>
          <w:b/>
          <w:sz w:val="20"/>
          <w:szCs w:val="20"/>
        </w:rPr>
        <w:t>河村先生</w:t>
      </w:r>
      <w:r w:rsidR="001D517D">
        <w:rPr>
          <w:rFonts w:asciiTheme="majorEastAsia" w:eastAsiaTheme="majorEastAsia" w:hAnsiTheme="majorEastAsia" w:cs="ＭＳ 明朝" w:hint="eastAsia"/>
          <w:b/>
          <w:sz w:val="20"/>
          <w:szCs w:val="20"/>
        </w:rPr>
        <w:t>からの連絡</w:t>
      </w:r>
      <w:r w:rsidR="002F2CD6">
        <w:rPr>
          <w:rFonts w:asciiTheme="majorEastAsia" w:eastAsiaTheme="majorEastAsia" w:hAnsiTheme="majorEastAsia" w:cs="ＭＳ 明朝" w:hint="eastAsia"/>
          <w:b/>
          <w:sz w:val="20"/>
          <w:szCs w:val="20"/>
        </w:rPr>
        <w:t>事項</w:t>
      </w:r>
      <w:r w:rsidR="001D517D">
        <w:rPr>
          <w:rFonts w:asciiTheme="majorEastAsia" w:eastAsiaTheme="majorEastAsia" w:hAnsiTheme="majorEastAsia" w:cs="ＭＳ 明朝" w:hint="eastAsia"/>
          <w:b/>
          <w:sz w:val="20"/>
          <w:szCs w:val="20"/>
        </w:rPr>
        <w:t>と</w:t>
      </w:r>
      <w:r w:rsidR="00E17A2C" w:rsidRPr="00BA7F2C">
        <w:rPr>
          <w:rFonts w:asciiTheme="majorEastAsia" w:eastAsiaTheme="majorEastAsia" w:hAnsiTheme="majorEastAsia" w:cs="ＭＳ 明朝" w:hint="eastAsia"/>
          <w:b/>
          <w:sz w:val="20"/>
          <w:szCs w:val="20"/>
        </w:rPr>
        <w:t>小鼓を打つ実習、ワークショップ</w:t>
      </w:r>
    </w:p>
    <w:p w:rsidR="00435875" w:rsidRDefault="00435875" w:rsidP="00BA7F2C">
      <w:pPr>
        <w:rPr>
          <w:rFonts w:asciiTheme="minorEastAsia" w:hAnsiTheme="minorEastAsia" w:cs="ＭＳ 明朝"/>
          <w:sz w:val="20"/>
          <w:szCs w:val="20"/>
        </w:rPr>
      </w:pPr>
    </w:p>
    <w:p w:rsidR="00AC4227" w:rsidRPr="009B314B" w:rsidRDefault="00AC4227" w:rsidP="00BA7F2C">
      <w:pPr>
        <w:rPr>
          <w:rFonts w:asciiTheme="minorEastAsia" w:hAnsiTheme="minorEastAsia" w:cs="ＭＳ 明朝"/>
          <w:sz w:val="20"/>
          <w:szCs w:val="20"/>
        </w:rPr>
      </w:pPr>
      <w:r w:rsidRPr="009B314B">
        <w:rPr>
          <w:rFonts w:asciiTheme="minorEastAsia" w:hAnsiTheme="minorEastAsia" w:cs="ＭＳ 明朝" w:hint="eastAsia"/>
          <w:sz w:val="20"/>
          <w:szCs w:val="20"/>
        </w:rPr>
        <w:t>①今後の公演等の予定について</w:t>
      </w:r>
    </w:p>
    <w:p w:rsidR="00CA728D" w:rsidRPr="007360E2" w:rsidRDefault="00CA728D" w:rsidP="00AC4227">
      <w:pPr>
        <w:ind w:firstLineChars="100" w:firstLine="210"/>
        <w:rPr>
          <w:rFonts w:asciiTheme="minorEastAsia" w:hAnsiTheme="minorEastAsia" w:cs="ＭＳ 明朝"/>
          <w:szCs w:val="21"/>
          <w:u w:val="dotted"/>
        </w:rPr>
      </w:pPr>
      <w:r w:rsidRPr="007360E2">
        <w:rPr>
          <w:rFonts w:asciiTheme="minorEastAsia" w:hAnsiTheme="minorEastAsia" w:cs="ＭＳ 明朝" w:hint="eastAsia"/>
          <w:szCs w:val="21"/>
          <w:u w:val="dotted"/>
        </w:rPr>
        <w:t xml:space="preserve">10月23日(日)第58回　</w:t>
      </w:r>
      <w:r w:rsidRPr="007360E2">
        <w:rPr>
          <w:rFonts w:asciiTheme="minorEastAsia" w:hAnsiTheme="minorEastAsia" w:cs="ＭＳ 明朝"/>
          <w:szCs w:val="21"/>
          <w:u w:val="dotted"/>
        </w:rPr>
        <w:t>京都</w:t>
      </w:r>
      <w:r w:rsidRPr="007360E2">
        <w:rPr>
          <w:rFonts w:asciiTheme="minorEastAsia" w:hAnsiTheme="minorEastAsia" w:cs="ＭＳ 明朝" w:hint="eastAsia"/>
          <w:szCs w:val="21"/>
          <w:u w:val="dotted"/>
        </w:rPr>
        <w:t xml:space="preserve">観世能　</w:t>
      </w:r>
      <w:r w:rsidR="00747223" w:rsidRPr="007360E2">
        <w:rPr>
          <w:rFonts w:asciiTheme="minorEastAsia" w:hAnsiTheme="minorEastAsia" w:cs="ＭＳ 明朝" w:hint="eastAsia"/>
          <w:szCs w:val="21"/>
          <w:u w:val="dotted"/>
        </w:rPr>
        <w:t>11時～18時ごろ</w:t>
      </w:r>
    </w:p>
    <w:p w:rsidR="00747223" w:rsidRPr="007360E2" w:rsidRDefault="00CA728D" w:rsidP="00747223">
      <w:pPr>
        <w:ind w:left="210" w:hangingChars="100" w:hanging="210"/>
        <w:rPr>
          <w:rFonts w:asciiTheme="minorEastAsia" w:hAnsiTheme="minorEastAsia" w:cs="ＭＳ 明朝"/>
          <w:szCs w:val="21"/>
          <w:u w:val="dotted"/>
        </w:rPr>
      </w:pPr>
      <w:r w:rsidRPr="007360E2">
        <w:rPr>
          <w:rFonts w:asciiTheme="minorEastAsia" w:hAnsiTheme="minorEastAsia" w:cs="ＭＳ 明朝" w:hint="eastAsia"/>
          <w:szCs w:val="21"/>
        </w:rPr>
        <w:t xml:space="preserve">　</w:t>
      </w:r>
      <w:r w:rsidRPr="007360E2">
        <w:rPr>
          <w:rFonts w:asciiTheme="minorEastAsia" w:hAnsiTheme="minorEastAsia" w:cs="ＭＳ 明朝" w:hint="eastAsia"/>
          <w:szCs w:val="21"/>
          <w:u w:val="dotted"/>
        </w:rPr>
        <w:t>この日の能は「張良」という曲で</w:t>
      </w:r>
      <w:r w:rsidR="00747223" w:rsidRPr="007360E2">
        <w:rPr>
          <w:rFonts w:asciiTheme="minorEastAsia" w:hAnsiTheme="minorEastAsia" w:cs="ＭＳ 明朝" w:hint="eastAsia"/>
          <w:szCs w:val="21"/>
          <w:u w:val="dotted"/>
        </w:rPr>
        <w:t>、舞囃子は九郎</w:t>
      </w:r>
      <w:r w:rsidR="007360E2" w:rsidRPr="007360E2">
        <w:rPr>
          <w:rFonts w:asciiTheme="minorEastAsia" w:hAnsiTheme="minorEastAsia" w:cs="ＭＳ 明朝" w:hint="eastAsia"/>
          <w:szCs w:val="21"/>
          <w:u w:val="dotted"/>
        </w:rPr>
        <w:t>右</w:t>
      </w:r>
      <w:r w:rsidR="00747223" w:rsidRPr="007360E2">
        <w:rPr>
          <w:rFonts w:asciiTheme="minorEastAsia" w:hAnsiTheme="minorEastAsia" w:cs="ＭＳ 明朝" w:hint="eastAsia"/>
          <w:szCs w:val="21"/>
          <w:u w:val="dotted"/>
        </w:rPr>
        <w:t>衛門先生で「頼政」、</w:t>
      </w:r>
    </w:p>
    <w:p w:rsidR="00CA728D" w:rsidRPr="007360E2" w:rsidRDefault="00747223" w:rsidP="00747223">
      <w:pPr>
        <w:ind w:leftChars="100" w:left="210"/>
        <w:rPr>
          <w:rFonts w:asciiTheme="minorEastAsia" w:hAnsiTheme="minorEastAsia" w:cs="ＭＳ 明朝"/>
          <w:szCs w:val="21"/>
          <w:u w:val="dotted"/>
        </w:rPr>
      </w:pPr>
      <w:r w:rsidRPr="007360E2">
        <w:rPr>
          <w:rFonts w:asciiTheme="minorEastAsia" w:hAnsiTheme="minorEastAsia" w:cs="ＭＳ 明朝" w:hint="eastAsia"/>
          <w:szCs w:val="21"/>
          <w:u w:val="dotted"/>
        </w:rPr>
        <w:t>林喜右衛門先生の「鸚鵡小町」、狂言を経て「望月」という能が舞われる。</w:t>
      </w:r>
    </w:p>
    <w:p w:rsidR="00BA7F2C" w:rsidRPr="007360E2" w:rsidRDefault="00CA728D" w:rsidP="00CA728D">
      <w:pPr>
        <w:ind w:firstLineChars="100" w:firstLine="210"/>
        <w:rPr>
          <w:rFonts w:asciiTheme="minorEastAsia" w:hAnsiTheme="minorEastAsia" w:cs="ＭＳ 明朝"/>
          <w:szCs w:val="21"/>
          <w:u w:val="dotted"/>
        </w:rPr>
      </w:pPr>
      <w:r w:rsidRPr="007360E2">
        <w:rPr>
          <w:rFonts w:asciiTheme="minorEastAsia" w:hAnsiTheme="minorEastAsia" w:cs="ＭＳ 明朝" w:hint="eastAsia"/>
          <w:szCs w:val="21"/>
          <w:u w:val="dotted"/>
        </w:rPr>
        <w:t>10月2</w:t>
      </w:r>
      <w:r w:rsidRPr="007360E2">
        <w:rPr>
          <w:rFonts w:asciiTheme="minorEastAsia" w:hAnsiTheme="minorEastAsia" w:cs="ＭＳ 明朝"/>
          <w:szCs w:val="21"/>
          <w:u w:val="dotted"/>
        </w:rPr>
        <w:t>5</w:t>
      </w:r>
      <w:r w:rsidRPr="007360E2">
        <w:rPr>
          <w:rFonts w:asciiTheme="minorEastAsia" w:hAnsiTheme="minorEastAsia" w:cs="ＭＳ 明朝" w:hint="eastAsia"/>
          <w:szCs w:val="21"/>
          <w:u w:val="dotted"/>
        </w:rPr>
        <w:t>日(火)</w:t>
      </w:r>
      <w:r w:rsidR="000E6D09" w:rsidRPr="007360E2">
        <w:rPr>
          <w:rFonts w:asciiTheme="minorEastAsia" w:hAnsiTheme="minorEastAsia" w:cs="ＭＳ 明朝"/>
          <w:szCs w:val="21"/>
          <w:u w:val="dotted"/>
        </w:rPr>
        <w:t>14</w:t>
      </w:r>
      <w:r w:rsidR="000E6D09" w:rsidRPr="007360E2">
        <w:rPr>
          <w:rFonts w:asciiTheme="minorEastAsia" w:hAnsiTheme="minorEastAsia" w:cs="ＭＳ 明朝" w:hint="eastAsia"/>
          <w:szCs w:val="21"/>
          <w:u w:val="dotted"/>
        </w:rPr>
        <w:t>時～</w:t>
      </w:r>
      <w:r w:rsidR="00A11EBE" w:rsidRPr="007360E2">
        <w:rPr>
          <w:rFonts w:asciiTheme="minorEastAsia" w:hAnsiTheme="minorEastAsia" w:cs="ＭＳ 明朝" w:hint="eastAsia"/>
          <w:szCs w:val="21"/>
          <w:u w:val="dotted"/>
        </w:rPr>
        <w:t>にヨーガの大家が河村能楽堂</w:t>
      </w:r>
      <w:r w:rsidRPr="007360E2">
        <w:rPr>
          <w:rFonts w:asciiTheme="minorEastAsia" w:hAnsiTheme="minorEastAsia" w:cs="ＭＳ 明朝" w:hint="eastAsia"/>
          <w:szCs w:val="21"/>
          <w:u w:val="dotted"/>
        </w:rPr>
        <w:t>に来られる</w:t>
      </w:r>
      <w:r w:rsidR="007360E2" w:rsidRPr="007360E2">
        <w:rPr>
          <w:rFonts w:asciiTheme="minorEastAsia" w:hAnsiTheme="minorEastAsia" w:cs="ＭＳ 明朝" w:hint="eastAsia"/>
          <w:szCs w:val="21"/>
          <w:u w:val="dotted"/>
        </w:rPr>
        <w:t>。</w:t>
      </w:r>
    </w:p>
    <w:p w:rsidR="00D63C94" w:rsidRPr="007360E2" w:rsidRDefault="00D63C94" w:rsidP="007360E2">
      <w:pPr>
        <w:ind w:leftChars="100" w:left="210"/>
        <w:rPr>
          <w:rFonts w:asciiTheme="minorEastAsia" w:hAnsiTheme="minorEastAsia" w:cs="ＭＳ 明朝"/>
          <w:szCs w:val="21"/>
          <w:u w:val="dotted"/>
        </w:rPr>
      </w:pPr>
      <w:r w:rsidRPr="007360E2">
        <w:rPr>
          <w:rFonts w:asciiTheme="minorEastAsia" w:hAnsiTheme="minorEastAsia" w:cs="ＭＳ 明朝" w:hint="eastAsia"/>
          <w:szCs w:val="21"/>
          <w:u w:val="dotted"/>
        </w:rPr>
        <w:t>昨年行ったワークショップの関係でヨーガの大家</w:t>
      </w:r>
      <w:r w:rsidR="00C116CB" w:rsidRPr="007360E2">
        <w:rPr>
          <w:rFonts w:asciiTheme="minorEastAsia" w:hAnsiTheme="minorEastAsia" w:cs="ＭＳ 明朝" w:hint="eastAsia"/>
          <w:szCs w:val="21"/>
          <w:u w:val="dotted"/>
        </w:rPr>
        <w:t>の師匠</w:t>
      </w:r>
      <w:r w:rsidRPr="007360E2">
        <w:rPr>
          <w:rFonts w:asciiTheme="minorEastAsia" w:hAnsiTheme="minorEastAsia" w:cs="ＭＳ 明朝" w:hint="eastAsia"/>
          <w:szCs w:val="21"/>
          <w:u w:val="dotted"/>
        </w:rPr>
        <w:t>が来られて長野と東京で</w:t>
      </w:r>
      <w:r w:rsidR="00C116CB" w:rsidRPr="007360E2">
        <w:rPr>
          <w:rFonts w:asciiTheme="minorEastAsia" w:hAnsiTheme="minorEastAsia" w:cs="ＭＳ 明朝" w:hint="eastAsia"/>
          <w:szCs w:val="21"/>
          <w:u w:val="dotted"/>
        </w:rPr>
        <w:t>公演もある。</w:t>
      </w:r>
    </w:p>
    <w:p w:rsidR="000E6D09" w:rsidRPr="007360E2" w:rsidRDefault="000E6D09" w:rsidP="00CA728D">
      <w:pPr>
        <w:ind w:firstLineChars="100" w:firstLine="210"/>
        <w:rPr>
          <w:rFonts w:asciiTheme="minorEastAsia" w:hAnsiTheme="minorEastAsia" w:cs="ＭＳ 明朝"/>
          <w:szCs w:val="21"/>
          <w:u w:val="dotted"/>
        </w:rPr>
      </w:pPr>
      <w:r w:rsidRPr="007360E2">
        <w:rPr>
          <w:rFonts w:asciiTheme="minorEastAsia" w:hAnsiTheme="minorEastAsia" w:cs="ＭＳ 明朝" w:hint="eastAsia"/>
          <w:szCs w:val="21"/>
          <w:u w:val="dotted"/>
        </w:rPr>
        <w:t>1</w:t>
      </w:r>
      <w:r w:rsidRPr="007360E2">
        <w:rPr>
          <w:rFonts w:asciiTheme="minorEastAsia" w:hAnsiTheme="minorEastAsia" w:cs="ＭＳ 明朝"/>
          <w:szCs w:val="21"/>
          <w:u w:val="dotted"/>
        </w:rPr>
        <w:t>2</w:t>
      </w:r>
      <w:r w:rsidRPr="007360E2">
        <w:rPr>
          <w:rFonts w:asciiTheme="minorEastAsia" w:hAnsiTheme="minorEastAsia" w:cs="ＭＳ 明朝" w:hint="eastAsia"/>
          <w:szCs w:val="21"/>
          <w:u w:val="dotted"/>
        </w:rPr>
        <w:t>月17日(土)片山定期能　河村博重先生「鉢木」と青木道喜先生「</w:t>
      </w:r>
      <w:r w:rsidR="00435875">
        <w:rPr>
          <w:rFonts w:asciiTheme="minorEastAsia" w:hAnsiTheme="minorEastAsia" w:cs="ＭＳ 明朝" w:hint="eastAsia"/>
          <w:szCs w:val="21"/>
          <w:u w:val="dotted"/>
        </w:rPr>
        <w:t>砧</w:t>
      </w:r>
      <w:r w:rsidRPr="007360E2">
        <w:rPr>
          <w:rFonts w:asciiTheme="minorEastAsia" w:hAnsiTheme="minorEastAsia" w:cs="ＭＳ 明朝" w:hint="eastAsia"/>
          <w:szCs w:val="21"/>
          <w:u w:val="dotted"/>
        </w:rPr>
        <w:t>」</w:t>
      </w:r>
      <w:r w:rsidR="007360E2" w:rsidRPr="007360E2">
        <w:rPr>
          <w:rFonts w:asciiTheme="minorEastAsia" w:hAnsiTheme="minorEastAsia" w:cs="ＭＳ 明朝" w:hint="eastAsia"/>
          <w:szCs w:val="21"/>
          <w:u w:val="dotted"/>
        </w:rPr>
        <w:t>を舞われる。</w:t>
      </w:r>
    </w:p>
    <w:p w:rsidR="00740069" w:rsidRPr="002B2BC7" w:rsidRDefault="00740069" w:rsidP="00740069">
      <w:pPr>
        <w:rPr>
          <w:rFonts w:asciiTheme="minorEastAsia" w:hAnsiTheme="minorEastAsia" w:cs="ＭＳ 明朝"/>
          <w:sz w:val="20"/>
          <w:szCs w:val="20"/>
        </w:rPr>
      </w:pPr>
      <w:r w:rsidRPr="002B2BC7">
        <w:rPr>
          <w:rFonts w:asciiTheme="minorEastAsia" w:hAnsiTheme="minorEastAsia" w:cs="ＭＳ 明朝" w:hint="eastAsia"/>
          <w:sz w:val="20"/>
          <w:szCs w:val="20"/>
        </w:rPr>
        <w:t>②鼓を</w:t>
      </w:r>
      <w:r w:rsidR="009B314B">
        <w:rPr>
          <w:rFonts w:asciiTheme="minorEastAsia" w:hAnsiTheme="minorEastAsia" w:cs="ＭＳ 明朝" w:hint="eastAsia"/>
          <w:sz w:val="20"/>
          <w:szCs w:val="20"/>
        </w:rPr>
        <w:t>打つ</w:t>
      </w:r>
      <w:r w:rsidRPr="002B2BC7">
        <w:rPr>
          <w:rFonts w:asciiTheme="minorEastAsia" w:hAnsiTheme="minorEastAsia" w:cs="ＭＳ 明朝" w:hint="eastAsia"/>
          <w:sz w:val="20"/>
          <w:szCs w:val="20"/>
        </w:rPr>
        <w:t>実習</w:t>
      </w:r>
    </w:p>
    <w:p w:rsidR="00AC4227" w:rsidRPr="00763B4E" w:rsidRDefault="00AC4227" w:rsidP="0093382C">
      <w:pPr>
        <w:ind w:firstLineChars="100" w:firstLine="210"/>
        <w:rPr>
          <w:rFonts w:asciiTheme="minorEastAsia" w:hAnsiTheme="minorEastAsia" w:cs="ＭＳ 明朝"/>
          <w:szCs w:val="21"/>
        </w:rPr>
      </w:pPr>
      <w:r w:rsidRPr="00763B4E">
        <w:rPr>
          <w:rFonts w:asciiTheme="minorEastAsia" w:hAnsiTheme="minorEastAsia" w:cs="ＭＳ 明朝" w:hint="eastAsia"/>
          <w:szCs w:val="21"/>
        </w:rPr>
        <w:t xml:space="preserve">　左手で持って右の</w:t>
      </w:r>
      <w:r w:rsidR="00763B4E">
        <w:rPr>
          <w:rFonts w:asciiTheme="minorEastAsia" w:hAnsiTheme="minorEastAsia" w:cs="ＭＳ 明朝" w:hint="eastAsia"/>
          <w:szCs w:val="21"/>
        </w:rPr>
        <w:t>肩</w:t>
      </w:r>
      <w:r w:rsidRPr="00763B4E">
        <w:rPr>
          <w:rFonts w:asciiTheme="minorEastAsia" w:hAnsiTheme="minorEastAsia" w:cs="ＭＳ 明朝" w:hint="eastAsia"/>
          <w:szCs w:val="21"/>
        </w:rPr>
        <w:t>に乗せて、下からゆっくりと</w:t>
      </w:r>
      <w:r w:rsidR="00763B4E">
        <w:rPr>
          <w:rFonts w:asciiTheme="minorEastAsia" w:hAnsiTheme="minorEastAsia" w:cs="ＭＳ 明朝" w:hint="eastAsia"/>
          <w:szCs w:val="21"/>
        </w:rPr>
        <w:t>右の手を打ち上げる</w:t>
      </w:r>
      <w:r w:rsidRPr="00763B4E">
        <w:rPr>
          <w:rFonts w:asciiTheme="minorEastAsia" w:hAnsiTheme="minorEastAsia" w:cs="ＭＳ 明朝" w:hint="eastAsia"/>
          <w:szCs w:val="21"/>
        </w:rPr>
        <w:t>。</w:t>
      </w:r>
    </w:p>
    <w:p w:rsidR="00AC4227" w:rsidRPr="00763B4E" w:rsidRDefault="00AC4227" w:rsidP="0093382C">
      <w:pPr>
        <w:ind w:firstLineChars="100" w:firstLine="210"/>
        <w:rPr>
          <w:rFonts w:asciiTheme="minorEastAsia" w:hAnsiTheme="minorEastAsia" w:cs="ＭＳ 明朝"/>
          <w:szCs w:val="21"/>
        </w:rPr>
      </w:pPr>
      <w:r w:rsidRPr="00763B4E">
        <w:rPr>
          <w:rFonts w:asciiTheme="minorEastAsia" w:hAnsiTheme="minorEastAsia" w:cs="ＭＳ 明朝" w:hint="eastAsia"/>
          <w:szCs w:val="21"/>
        </w:rPr>
        <w:t xml:space="preserve">　鼓の表面の所を手で押さえて</w:t>
      </w:r>
      <w:r w:rsidRPr="00763B4E">
        <w:rPr>
          <w:rFonts w:asciiTheme="minorEastAsia" w:hAnsiTheme="minorEastAsia" w:cs="ＭＳ 明朝"/>
          <w:szCs w:val="21"/>
        </w:rPr>
        <w:t>しまうと</w:t>
      </w:r>
      <w:r w:rsidRPr="00763B4E">
        <w:rPr>
          <w:rFonts w:asciiTheme="minorEastAsia" w:hAnsiTheme="minorEastAsia" w:cs="ＭＳ 明朝" w:hint="eastAsia"/>
          <w:szCs w:val="21"/>
        </w:rPr>
        <w:t>、良い音が出ないので注意すること。</w:t>
      </w:r>
    </w:p>
    <w:p w:rsidR="00AC4227" w:rsidRPr="00763B4E" w:rsidRDefault="00AC4227" w:rsidP="00A07F04">
      <w:pPr>
        <w:ind w:left="210" w:hangingChars="100" w:hanging="210"/>
        <w:rPr>
          <w:rFonts w:asciiTheme="minorEastAsia" w:hAnsiTheme="minorEastAsia" w:cs="ＭＳ 明朝"/>
          <w:szCs w:val="21"/>
        </w:rPr>
      </w:pPr>
      <w:r w:rsidRPr="00763B4E">
        <w:rPr>
          <w:rFonts w:asciiTheme="minorEastAsia" w:hAnsiTheme="minorEastAsia" w:cs="ＭＳ 明朝" w:hint="eastAsia"/>
          <w:szCs w:val="21"/>
        </w:rPr>
        <w:t xml:space="preserve">　</w:t>
      </w:r>
      <w:r w:rsidR="0093382C" w:rsidRPr="00763B4E">
        <w:rPr>
          <w:rFonts w:asciiTheme="minorEastAsia" w:hAnsiTheme="minorEastAsia" w:cs="ＭＳ 明朝" w:hint="eastAsia"/>
          <w:szCs w:val="21"/>
        </w:rPr>
        <w:t xml:space="preserve">　</w:t>
      </w:r>
      <w:r w:rsidR="00763B4E">
        <w:rPr>
          <w:rFonts w:asciiTheme="minorEastAsia" w:hAnsiTheme="minorEastAsia" w:cs="ＭＳ 明朝" w:hint="eastAsia"/>
          <w:szCs w:val="21"/>
        </w:rPr>
        <w:t>また関係する話題としては</w:t>
      </w:r>
      <w:r w:rsidR="00A07F04" w:rsidRPr="00763B4E">
        <w:rPr>
          <w:rFonts w:asciiTheme="minorEastAsia" w:hAnsiTheme="minorEastAsia" w:cs="ＭＳ 明朝" w:hint="eastAsia"/>
          <w:szCs w:val="21"/>
        </w:rPr>
        <w:t>シテ方の先生は</w:t>
      </w:r>
      <w:r w:rsidR="00763B4E">
        <w:rPr>
          <w:rFonts w:asciiTheme="minorEastAsia" w:hAnsiTheme="minorEastAsia" w:cs="ＭＳ 明朝" w:hint="eastAsia"/>
          <w:szCs w:val="21"/>
        </w:rPr>
        <w:t>正座</w:t>
      </w:r>
      <w:r w:rsidR="00A07F04" w:rsidRPr="00763B4E">
        <w:rPr>
          <w:rFonts w:asciiTheme="minorEastAsia" w:hAnsiTheme="minorEastAsia" w:cs="ＭＳ 明朝" w:hint="eastAsia"/>
          <w:szCs w:val="21"/>
        </w:rPr>
        <w:t>を</w:t>
      </w:r>
      <w:r w:rsidR="00763B4E">
        <w:rPr>
          <w:rFonts w:asciiTheme="minorEastAsia" w:hAnsiTheme="minorEastAsia" w:cs="ＭＳ 明朝" w:hint="eastAsia"/>
          <w:szCs w:val="21"/>
        </w:rPr>
        <w:t>良くされ</w:t>
      </w:r>
      <w:r w:rsidR="00A07F04" w:rsidRPr="00763B4E">
        <w:rPr>
          <w:rFonts w:asciiTheme="minorEastAsia" w:hAnsiTheme="minorEastAsia" w:cs="ＭＳ 明朝" w:hint="eastAsia"/>
          <w:szCs w:val="21"/>
        </w:rPr>
        <w:t>るの</w:t>
      </w:r>
      <w:r w:rsidR="00763B4E">
        <w:rPr>
          <w:rFonts w:asciiTheme="minorEastAsia" w:hAnsiTheme="minorEastAsia" w:cs="ＭＳ 明朝" w:hint="eastAsia"/>
          <w:szCs w:val="21"/>
        </w:rPr>
        <w:t>で足を痛めている先生が多いが、小鼓の先生ならば右の耳を傷めておられる</w:t>
      </w:r>
      <w:r w:rsidR="00A07F04" w:rsidRPr="00763B4E">
        <w:rPr>
          <w:rFonts w:asciiTheme="minorEastAsia" w:hAnsiTheme="minorEastAsia" w:cs="ＭＳ 明朝" w:hint="eastAsia"/>
          <w:szCs w:val="21"/>
        </w:rPr>
        <w:t>先生が多い</w:t>
      </w:r>
      <w:r w:rsidR="00A07F04" w:rsidRPr="00763B4E">
        <w:rPr>
          <w:rFonts w:asciiTheme="minorEastAsia" w:hAnsiTheme="minorEastAsia" w:cs="ＭＳ 明朝"/>
          <w:szCs w:val="21"/>
        </w:rPr>
        <w:t>こ</w:t>
      </w:r>
      <w:r w:rsidR="00763B4E">
        <w:rPr>
          <w:rFonts w:asciiTheme="minorEastAsia" w:hAnsiTheme="minorEastAsia" w:cs="ＭＳ 明朝" w:hint="eastAsia"/>
          <w:szCs w:val="21"/>
        </w:rPr>
        <w:t>と</w:t>
      </w:r>
      <w:r w:rsidR="00763B4E">
        <w:rPr>
          <w:rFonts w:asciiTheme="minorEastAsia" w:hAnsiTheme="minorEastAsia" w:cs="ＭＳ 明朝"/>
          <w:szCs w:val="21"/>
        </w:rPr>
        <w:t>がある</w:t>
      </w:r>
      <w:r w:rsidR="00A07F04" w:rsidRPr="00763B4E">
        <w:rPr>
          <w:rFonts w:asciiTheme="minorEastAsia" w:hAnsiTheme="minorEastAsia" w:cs="ＭＳ 明朝"/>
          <w:szCs w:val="21"/>
        </w:rPr>
        <w:t>。</w:t>
      </w:r>
    </w:p>
    <w:p w:rsidR="00A07F04" w:rsidRPr="00763B4E" w:rsidRDefault="00A07F04" w:rsidP="00A07F04">
      <w:pPr>
        <w:ind w:left="210" w:hangingChars="100" w:hanging="210"/>
        <w:rPr>
          <w:rFonts w:asciiTheme="minorEastAsia" w:hAnsiTheme="minorEastAsia" w:cs="ＭＳ 明朝"/>
          <w:szCs w:val="21"/>
        </w:rPr>
      </w:pPr>
      <w:r w:rsidRPr="00763B4E">
        <w:rPr>
          <w:rFonts w:asciiTheme="minorEastAsia" w:hAnsiTheme="minorEastAsia" w:cs="ＭＳ 明朝" w:hint="eastAsia"/>
          <w:szCs w:val="21"/>
        </w:rPr>
        <w:t xml:space="preserve">　</w:t>
      </w:r>
      <w:r w:rsidR="0093382C" w:rsidRPr="00763B4E">
        <w:rPr>
          <w:rFonts w:asciiTheme="minorEastAsia" w:hAnsiTheme="minorEastAsia" w:cs="ＭＳ 明朝" w:hint="eastAsia"/>
          <w:szCs w:val="21"/>
        </w:rPr>
        <w:t xml:space="preserve">　</w:t>
      </w:r>
      <w:r w:rsidRPr="00763B4E">
        <w:rPr>
          <w:rFonts w:asciiTheme="minorEastAsia" w:hAnsiTheme="minorEastAsia" w:cs="ＭＳ 明朝" w:hint="eastAsia"/>
          <w:szCs w:val="21"/>
        </w:rPr>
        <w:t>左手への力の入れ具合、また右手で鼓の表面を</w:t>
      </w:r>
      <w:r w:rsidR="00763B4E">
        <w:rPr>
          <w:rFonts w:asciiTheme="minorEastAsia" w:hAnsiTheme="minorEastAsia" w:cs="ＭＳ 明朝" w:hint="eastAsia"/>
          <w:szCs w:val="21"/>
        </w:rPr>
        <w:t>押さえて</w:t>
      </w:r>
      <w:r w:rsidRPr="00763B4E">
        <w:rPr>
          <w:rFonts w:asciiTheme="minorEastAsia" w:hAnsiTheme="minorEastAsia" w:cs="ＭＳ 明朝" w:hint="eastAsia"/>
          <w:szCs w:val="21"/>
        </w:rPr>
        <w:t>しまわないように調整しながら力加減をしてちょうど良いくらいに鼓を</w:t>
      </w:r>
      <w:r w:rsidR="009B314B">
        <w:rPr>
          <w:rFonts w:asciiTheme="minorEastAsia" w:hAnsiTheme="minorEastAsia" w:cs="ＭＳ 明朝" w:hint="eastAsia"/>
          <w:szCs w:val="21"/>
        </w:rPr>
        <w:t>打つために</w:t>
      </w:r>
      <w:r w:rsidR="00763B4E">
        <w:rPr>
          <w:rFonts w:asciiTheme="minorEastAsia" w:hAnsiTheme="minorEastAsia" w:cs="ＭＳ 明朝" w:hint="eastAsia"/>
          <w:szCs w:val="21"/>
        </w:rPr>
        <w:t>は</w:t>
      </w:r>
      <w:r w:rsidR="00C61649" w:rsidRPr="00763B4E">
        <w:rPr>
          <w:rFonts w:asciiTheme="minorEastAsia" w:hAnsiTheme="minorEastAsia" w:cs="ＭＳ 明朝" w:hint="eastAsia"/>
          <w:szCs w:val="21"/>
        </w:rPr>
        <w:t>稽古をしっかりしないと難</w:t>
      </w:r>
      <w:r w:rsidRPr="00763B4E">
        <w:rPr>
          <w:rFonts w:asciiTheme="minorEastAsia" w:hAnsiTheme="minorEastAsia" w:cs="ＭＳ 明朝" w:hint="eastAsia"/>
          <w:szCs w:val="21"/>
        </w:rPr>
        <w:t>しいなと感じた。</w:t>
      </w:r>
    </w:p>
    <w:p w:rsidR="00A21608" w:rsidRPr="0078174C" w:rsidRDefault="00000AF6" w:rsidP="0078174C">
      <w:pPr>
        <w:rPr>
          <w:rFonts w:asciiTheme="majorEastAsia" w:eastAsiaTheme="majorEastAsia" w:hAnsiTheme="majorEastAsia" w:cs="ＭＳ 明朝"/>
          <w:b/>
          <w:sz w:val="20"/>
          <w:szCs w:val="20"/>
        </w:rPr>
      </w:pPr>
      <w:r w:rsidRPr="00715765">
        <w:rPr>
          <w:rFonts w:asciiTheme="majorEastAsia" w:eastAsiaTheme="majorEastAsia" w:hAnsiTheme="majorEastAsia" w:cs="ＭＳ 明朝"/>
          <w:b/>
          <w:noProof/>
          <w:sz w:val="20"/>
          <w:szCs w:val="20"/>
        </w:rPr>
        <w:drawing>
          <wp:anchor distT="0" distB="0" distL="114300" distR="114300" simplePos="0" relativeHeight="251679744" behindDoc="0" locked="0" layoutInCell="1" allowOverlap="1">
            <wp:simplePos x="0" y="0"/>
            <wp:positionH relativeFrom="margin">
              <wp:posOffset>3949065</wp:posOffset>
            </wp:positionH>
            <wp:positionV relativeFrom="paragraph">
              <wp:posOffset>255905</wp:posOffset>
            </wp:positionV>
            <wp:extent cx="1990090" cy="1524000"/>
            <wp:effectExtent l="0" t="0" r="0" b="0"/>
            <wp:wrapSquare wrapText="bothSides"/>
            <wp:docPr id="11" name="図 11" descr="C:\Users\YUSUKE KONDO\Desktop\世阿弥研究会16年10月14日写真データ\IMG_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UKE KONDO\Desktop\世阿弥研究会16年10月14日写真データ\IMG_78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009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margin">
              <wp:posOffset>1876425</wp:posOffset>
            </wp:positionH>
            <wp:positionV relativeFrom="paragraph">
              <wp:posOffset>255905</wp:posOffset>
            </wp:positionV>
            <wp:extent cx="2010410" cy="1524000"/>
            <wp:effectExtent l="0" t="0" r="8890" b="0"/>
            <wp:wrapSquare wrapText="bothSides"/>
            <wp:docPr id="9" name="図 9" descr="C:\Users\YUSUKE KONDO\AppData\Local\Microsoft\Windows\INetCacheContent.Word\IMG_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KE KONDO\AppData\Local\Microsoft\Windows\INetCacheContent.Word\IMG_78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041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765">
        <w:rPr>
          <w:noProof/>
        </w:rPr>
        <w:drawing>
          <wp:anchor distT="0" distB="0" distL="114300" distR="114300" simplePos="0" relativeHeight="251677696" behindDoc="0" locked="0" layoutInCell="1" allowOverlap="1">
            <wp:simplePos x="0" y="0"/>
            <wp:positionH relativeFrom="margin">
              <wp:posOffset>-213360</wp:posOffset>
            </wp:positionH>
            <wp:positionV relativeFrom="paragraph">
              <wp:posOffset>255905</wp:posOffset>
            </wp:positionV>
            <wp:extent cx="2021205" cy="1516380"/>
            <wp:effectExtent l="0" t="0" r="0" b="7620"/>
            <wp:wrapSquare wrapText="bothSides"/>
            <wp:docPr id="6" name="図 6" descr="C:\Users\YUSUKE KONDO\AppData\Local\Microsoft\Windows\INetCacheContent.Word\IMG_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KE KONDO\AppData\Local\Microsoft\Windows\INetCacheContent.Word\IMG_78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120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608" w:rsidRPr="00A07F04" w:rsidRDefault="00A21608" w:rsidP="00A07F04">
      <w:pPr>
        <w:ind w:left="201" w:hangingChars="100" w:hanging="201"/>
        <w:rPr>
          <w:rFonts w:asciiTheme="majorEastAsia" w:eastAsiaTheme="majorEastAsia" w:hAnsiTheme="majorEastAsia" w:cs="ＭＳ 明朝"/>
          <w:b/>
          <w:sz w:val="20"/>
          <w:szCs w:val="20"/>
        </w:rPr>
      </w:pPr>
    </w:p>
    <w:p w:rsidR="007E1413" w:rsidRPr="00E17A2C" w:rsidRDefault="00BE797A" w:rsidP="007E1413">
      <w:pPr>
        <w:rPr>
          <w:rFonts w:asciiTheme="majorEastAsia" w:eastAsiaTheme="majorEastAsia" w:hAnsiTheme="majorEastAsia" w:cs="ＭＳ 明朝"/>
          <w:b/>
          <w:sz w:val="20"/>
          <w:szCs w:val="20"/>
        </w:rPr>
      </w:pPr>
      <w:r w:rsidRPr="00E17A2C">
        <w:rPr>
          <w:rFonts w:asciiTheme="majorEastAsia" w:eastAsiaTheme="majorEastAsia" w:hAnsiTheme="majorEastAsia" w:cs="ＭＳ 明朝" w:hint="eastAsia"/>
          <w:b/>
          <w:sz w:val="20"/>
          <w:szCs w:val="20"/>
        </w:rPr>
        <w:t>五、以上を踏まえての感想と考察</w:t>
      </w:r>
    </w:p>
    <w:p w:rsidR="00BE797A" w:rsidRDefault="00BE797A" w:rsidP="007E1413">
      <w:pPr>
        <w:rPr>
          <w:rFonts w:ascii="ＭＳ 明朝" w:eastAsia="ＭＳ 明朝" w:hAnsi="ＭＳ 明朝" w:cs="ＭＳ 明朝"/>
        </w:rPr>
      </w:pPr>
    </w:p>
    <w:p w:rsidR="003E7791" w:rsidRDefault="003E7791" w:rsidP="00741CE6">
      <w:pPr>
        <w:ind w:firstLineChars="100" w:firstLine="210"/>
        <w:rPr>
          <w:rFonts w:ascii="ＭＳ 明朝" w:eastAsia="ＭＳ 明朝" w:hAnsi="ＭＳ 明朝" w:cs="ＭＳ 明朝"/>
        </w:rPr>
      </w:pPr>
      <w:r>
        <w:rPr>
          <w:rFonts w:ascii="ＭＳ 明朝" w:eastAsia="ＭＳ 明朝" w:hAnsi="ＭＳ 明朝" w:cs="ＭＳ 明朝" w:hint="eastAsia"/>
        </w:rPr>
        <w:t>京都観世会館で販売されていて読ませて</w:t>
      </w:r>
      <w:r w:rsidR="008E7AB1">
        <w:rPr>
          <w:rFonts w:ascii="ＭＳ 明朝" w:eastAsia="ＭＳ 明朝" w:hAnsi="ＭＳ 明朝" w:cs="ＭＳ 明朝" w:hint="eastAsia"/>
        </w:rPr>
        <w:t>頂いて</w:t>
      </w:r>
      <w:r>
        <w:rPr>
          <w:rFonts w:ascii="ＭＳ 明朝" w:eastAsia="ＭＳ 明朝" w:hAnsi="ＭＳ 明朝" w:cs="ＭＳ 明朝" w:hint="eastAsia"/>
        </w:rPr>
        <w:t>いる公益社団法人京都観世会編『世阿弥の世界』にもあるように、今回は特</w:t>
      </w:r>
      <w:r w:rsidR="000008D5">
        <w:rPr>
          <w:rFonts w:ascii="ＭＳ 明朝" w:eastAsia="ＭＳ 明朝" w:hAnsi="ＭＳ 明朝" w:cs="ＭＳ 明朝" w:hint="eastAsia"/>
        </w:rPr>
        <w:t>に能楽師の先生の視点から見た場合の世阿弥論や能楽における家元と</w:t>
      </w:r>
      <w:r>
        <w:rPr>
          <w:rFonts w:ascii="ＭＳ 明朝" w:eastAsia="ＭＳ 明朝" w:hAnsi="ＭＳ 明朝" w:cs="ＭＳ 明朝" w:hint="eastAsia"/>
        </w:rPr>
        <w:t>作法</w:t>
      </w:r>
      <w:r w:rsidR="00017BA8">
        <w:rPr>
          <w:rFonts w:ascii="ＭＳ 明朝" w:eastAsia="ＭＳ 明朝" w:hAnsi="ＭＳ 明朝" w:cs="ＭＳ 明朝" w:hint="eastAsia"/>
        </w:rPr>
        <w:t>に関することについてもしっかりと学習させて</w:t>
      </w:r>
      <w:r w:rsidR="00963DEE">
        <w:rPr>
          <w:rFonts w:ascii="ＭＳ 明朝" w:eastAsia="ＭＳ 明朝" w:hAnsi="ＭＳ 明朝" w:cs="ＭＳ 明朝" w:hint="eastAsia"/>
        </w:rPr>
        <w:t>頂く</w:t>
      </w:r>
      <w:r w:rsidR="00017BA8">
        <w:rPr>
          <w:rFonts w:ascii="ＭＳ 明朝" w:eastAsia="ＭＳ 明朝" w:hAnsi="ＭＳ 明朝" w:cs="ＭＳ 明朝" w:hint="eastAsia"/>
        </w:rPr>
        <w:t>ことが出来て</w:t>
      </w:r>
      <w:r>
        <w:rPr>
          <w:rFonts w:ascii="ＭＳ 明朝" w:eastAsia="ＭＳ 明朝" w:hAnsi="ＭＳ 明朝" w:cs="ＭＳ 明朝" w:hint="eastAsia"/>
        </w:rPr>
        <w:t>いた</w:t>
      </w:r>
      <w:r w:rsidR="00017BA8">
        <w:rPr>
          <w:rFonts w:ascii="ＭＳ 明朝" w:eastAsia="ＭＳ 明朝" w:hAnsi="ＭＳ 明朝" w:cs="ＭＳ 明朝" w:hint="eastAsia"/>
        </w:rPr>
        <w:t>ように</w:t>
      </w:r>
      <w:r w:rsidR="00017BA8">
        <w:rPr>
          <w:rFonts w:ascii="ＭＳ 明朝" w:eastAsia="ＭＳ 明朝" w:hAnsi="ＭＳ 明朝" w:cs="ＭＳ 明朝"/>
        </w:rPr>
        <w:t>思われる</w:t>
      </w:r>
      <w:r>
        <w:rPr>
          <w:rFonts w:ascii="ＭＳ 明朝" w:eastAsia="ＭＳ 明朝" w:hAnsi="ＭＳ 明朝" w:cs="ＭＳ 明朝" w:hint="eastAsia"/>
        </w:rPr>
        <w:t>。</w:t>
      </w:r>
    </w:p>
    <w:p w:rsidR="003E7791" w:rsidRDefault="003E7791" w:rsidP="007E1413">
      <w:pPr>
        <w:rPr>
          <w:rFonts w:ascii="ＭＳ 明朝" w:eastAsia="ＭＳ 明朝" w:hAnsi="ＭＳ 明朝" w:cs="ＭＳ 明朝"/>
        </w:rPr>
      </w:pPr>
      <w:r>
        <w:rPr>
          <w:rFonts w:ascii="ＭＳ 明朝" w:eastAsia="ＭＳ 明朝" w:hAnsi="ＭＳ 明朝" w:cs="ＭＳ 明朝" w:hint="eastAsia"/>
        </w:rPr>
        <w:t xml:space="preserve">　実はそのことが河村先生から以前の研究会でも見せて</w:t>
      </w:r>
      <w:r w:rsidR="008E7AB1">
        <w:rPr>
          <w:rFonts w:ascii="ＭＳ 明朝" w:eastAsia="ＭＳ 明朝" w:hAnsi="ＭＳ 明朝" w:cs="ＭＳ 明朝" w:hint="eastAsia"/>
        </w:rPr>
        <w:t>頂いて</w:t>
      </w:r>
      <w:r>
        <w:rPr>
          <w:rFonts w:ascii="ＭＳ 明朝" w:eastAsia="ＭＳ 明朝" w:hAnsi="ＭＳ 明朝" w:cs="ＭＳ 明朝" w:hint="eastAsia"/>
        </w:rPr>
        <w:t>おりお話をお伺いしていた「能楽師の先生は臨機応変に一瞬でどんな役にでもなることが出来て</w:t>
      </w:r>
      <w:r w:rsidR="00D20283">
        <w:rPr>
          <w:rFonts w:ascii="ＭＳ 明朝" w:eastAsia="ＭＳ 明朝" w:hAnsi="ＭＳ 明朝" w:cs="ＭＳ 明朝" w:hint="eastAsia"/>
        </w:rPr>
        <w:t>、また舞台の上でどんな</w:t>
      </w:r>
      <w:r w:rsidR="00017BA8">
        <w:rPr>
          <w:rFonts w:ascii="ＭＳ 明朝" w:eastAsia="ＭＳ 明朝" w:hAnsi="ＭＳ 明朝" w:cs="ＭＳ 明朝" w:hint="eastAsia"/>
        </w:rPr>
        <w:t>役</w:t>
      </w:r>
      <w:r w:rsidR="00D20283">
        <w:rPr>
          <w:rFonts w:ascii="ＭＳ 明朝" w:eastAsia="ＭＳ 明朝" w:hAnsi="ＭＳ 明朝" w:cs="ＭＳ 明朝" w:hint="eastAsia"/>
        </w:rPr>
        <w:t>でもこなすことが</w:t>
      </w:r>
      <w:r w:rsidR="00017BA8">
        <w:rPr>
          <w:rFonts w:ascii="ＭＳ 明朝" w:eastAsia="ＭＳ 明朝" w:hAnsi="ＭＳ 明朝" w:cs="ＭＳ 明朝" w:hint="eastAsia"/>
        </w:rPr>
        <w:t>出来</w:t>
      </w:r>
      <w:r w:rsidR="00D20283">
        <w:rPr>
          <w:rFonts w:ascii="ＭＳ 明朝" w:eastAsia="ＭＳ 明朝" w:hAnsi="ＭＳ 明朝" w:cs="ＭＳ 明朝" w:hint="eastAsia"/>
        </w:rPr>
        <w:t>なければいけないのだ」ということと非常に関連性を</w:t>
      </w:r>
      <w:r w:rsidR="00017BA8">
        <w:rPr>
          <w:rFonts w:ascii="ＭＳ 明朝" w:eastAsia="ＭＳ 明朝" w:hAnsi="ＭＳ 明朝" w:cs="ＭＳ 明朝" w:hint="eastAsia"/>
        </w:rPr>
        <w:t>持ったものとして</w:t>
      </w:r>
      <w:r w:rsidR="00D20283">
        <w:rPr>
          <w:rFonts w:ascii="ＭＳ 明朝" w:eastAsia="ＭＳ 明朝" w:hAnsi="ＭＳ 明朝" w:cs="ＭＳ 明朝" w:hint="eastAsia"/>
        </w:rPr>
        <w:t>受け止めさせて</w:t>
      </w:r>
      <w:r w:rsidR="00017BA8">
        <w:rPr>
          <w:rFonts w:ascii="ＭＳ 明朝" w:eastAsia="ＭＳ 明朝" w:hAnsi="ＭＳ 明朝" w:cs="ＭＳ 明朝" w:hint="eastAsia"/>
        </w:rPr>
        <w:t>頂く</w:t>
      </w:r>
      <w:r w:rsidR="00D20283">
        <w:rPr>
          <w:rFonts w:ascii="ＭＳ 明朝" w:eastAsia="ＭＳ 明朝" w:hAnsi="ＭＳ 明朝" w:cs="ＭＳ 明朝" w:hint="eastAsia"/>
        </w:rPr>
        <w:t>ことができた。</w:t>
      </w:r>
    </w:p>
    <w:p w:rsidR="00D20283" w:rsidRDefault="00710BA4" w:rsidP="007E1413">
      <w:pPr>
        <w:rPr>
          <w:rFonts w:ascii="ＭＳ 明朝" w:eastAsia="ＭＳ 明朝" w:hAnsi="ＭＳ 明朝" w:cs="ＭＳ 明朝"/>
        </w:rPr>
      </w:pPr>
      <w:r>
        <w:rPr>
          <w:rFonts w:ascii="ＭＳ 明朝" w:eastAsia="ＭＳ 明朝" w:hAnsi="ＭＳ 明朝" w:cs="ＭＳ 明朝" w:hint="eastAsia"/>
        </w:rPr>
        <w:t xml:space="preserve">　能楽師の先生は舞台の上で</w:t>
      </w:r>
      <w:r w:rsidR="00D20283">
        <w:rPr>
          <w:rFonts w:ascii="ＭＳ 明朝" w:eastAsia="ＭＳ 明朝" w:hAnsi="ＭＳ 明朝" w:cs="ＭＳ 明朝" w:hint="eastAsia"/>
        </w:rPr>
        <w:t>能を舞われているけれど、その時面をつけていらっしゃることがあるので自分の姿を直接に見ることは出来ない。しかし、毎日の稽古の中で、舞台の上から一瞬の隙なく360°の視点を保ってちょうど観客席の側から舞台の上にいる自分を見ている視点をも持っていなければ</w:t>
      </w:r>
      <w:r w:rsidR="00741CE6">
        <w:rPr>
          <w:rFonts w:ascii="ＭＳ 明朝" w:eastAsia="ＭＳ 明朝" w:hAnsi="ＭＳ 明朝" w:cs="ＭＳ 明朝" w:hint="eastAsia"/>
        </w:rPr>
        <w:t>ならないという感覚</w:t>
      </w:r>
      <w:r w:rsidR="00017BA8">
        <w:rPr>
          <w:rFonts w:ascii="ＭＳ 明朝" w:eastAsia="ＭＳ 明朝" w:hAnsi="ＭＳ 明朝" w:cs="ＭＳ 明朝" w:hint="eastAsia"/>
        </w:rPr>
        <w:t>について</w:t>
      </w:r>
      <w:r>
        <w:rPr>
          <w:rFonts w:ascii="ＭＳ 明朝" w:eastAsia="ＭＳ 明朝" w:hAnsi="ＭＳ 明朝" w:cs="ＭＳ 明朝" w:hint="eastAsia"/>
        </w:rPr>
        <w:t>も</w:t>
      </w:r>
      <w:r w:rsidR="00741CE6">
        <w:rPr>
          <w:rFonts w:ascii="ＭＳ 明朝" w:eastAsia="ＭＳ 明朝" w:hAnsi="ＭＳ 明朝" w:cs="ＭＳ 明朝" w:hint="eastAsia"/>
        </w:rPr>
        <w:t>良く分かってきた。</w:t>
      </w:r>
    </w:p>
    <w:p w:rsidR="00AE3B70" w:rsidRDefault="00737862" w:rsidP="007E1413">
      <w:pPr>
        <w:rPr>
          <w:rFonts w:ascii="ＭＳ 明朝" w:eastAsia="ＭＳ 明朝" w:hAnsi="ＭＳ 明朝" w:cs="ＭＳ 明朝"/>
        </w:rPr>
      </w:pPr>
      <w:r>
        <w:rPr>
          <w:rFonts w:ascii="ＭＳ 明朝" w:eastAsia="ＭＳ 明朝" w:hAnsi="ＭＳ 明朝" w:cs="ＭＳ 明朝" w:hint="eastAsia"/>
        </w:rPr>
        <w:t xml:space="preserve">　シテ方の先生は、舞台の上で、他の役柄</w:t>
      </w:r>
      <w:r w:rsidR="00963DEE">
        <w:rPr>
          <w:rFonts w:ascii="ＭＳ 明朝" w:eastAsia="ＭＳ 明朝" w:hAnsi="ＭＳ 明朝" w:cs="ＭＳ 明朝" w:hint="eastAsia"/>
        </w:rPr>
        <w:t>でもあるワキ方や囃子方の</w:t>
      </w:r>
      <w:r w:rsidR="00741CE6">
        <w:rPr>
          <w:rFonts w:ascii="ＭＳ 明朝" w:eastAsia="ＭＳ 明朝" w:hAnsi="ＭＳ 明朝" w:cs="ＭＳ 明朝" w:hint="eastAsia"/>
        </w:rPr>
        <w:t>鼓</w:t>
      </w:r>
      <w:r w:rsidR="005912AC">
        <w:rPr>
          <w:rFonts w:ascii="ＭＳ 明朝" w:eastAsia="ＭＳ 明朝" w:hAnsi="ＭＳ 明朝" w:cs="ＭＳ 明朝" w:hint="eastAsia"/>
        </w:rPr>
        <w:t>や小鼓</w:t>
      </w:r>
      <w:r w:rsidR="00741CE6">
        <w:rPr>
          <w:rFonts w:ascii="ＭＳ 明朝" w:eastAsia="ＭＳ 明朝" w:hAnsi="ＭＳ 明朝" w:cs="ＭＳ 明朝" w:hint="eastAsia"/>
        </w:rPr>
        <w:t>の先生方とそこで息を合わせることによって、皆の力の結集・結晶として一つの舞台を作っておられるのだということも</w:t>
      </w:r>
      <w:r w:rsidR="00710BA4">
        <w:rPr>
          <w:rFonts w:ascii="ＭＳ 明朝" w:eastAsia="ＭＳ 明朝" w:hAnsi="ＭＳ 明朝" w:cs="ＭＳ 明朝" w:hint="eastAsia"/>
        </w:rPr>
        <w:t>しっかりと</w:t>
      </w:r>
      <w:r w:rsidR="00741CE6">
        <w:rPr>
          <w:rFonts w:ascii="ＭＳ 明朝" w:eastAsia="ＭＳ 明朝" w:hAnsi="ＭＳ 明朝" w:cs="ＭＳ 明朝" w:hint="eastAsia"/>
        </w:rPr>
        <w:t>学ばせて</w:t>
      </w:r>
      <w:r w:rsidR="00963DEE">
        <w:rPr>
          <w:rFonts w:ascii="ＭＳ 明朝" w:eastAsia="ＭＳ 明朝" w:hAnsi="ＭＳ 明朝" w:cs="ＭＳ 明朝" w:hint="eastAsia"/>
        </w:rPr>
        <w:t>頂く</w:t>
      </w:r>
      <w:r w:rsidR="00741CE6">
        <w:rPr>
          <w:rFonts w:ascii="ＭＳ 明朝" w:eastAsia="ＭＳ 明朝" w:hAnsi="ＭＳ 明朝" w:cs="ＭＳ 明朝" w:hint="eastAsia"/>
        </w:rPr>
        <w:t>ことができた。</w:t>
      </w:r>
      <w:r w:rsidR="00017BA8">
        <w:rPr>
          <w:rFonts w:ascii="ＭＳ 明朝" w:eastAsia="ＭＳ 明朝" w:hAnsi="ＭＳ 明朝" w:cs="ＭＳ 明朝" w:hint="eastAsia"/>
        </w:rPr>
        <w:t>河村先生の「掛け声」や「鼓の実習」からもそのことを</w:t>
      </w:r>
      <w:r w:rsidR="00963DEE">
        <w:rPr>
          <w:rFonts w:ascii="ＭＳ 明朝" w:eastAsia="ＭＳ 明朝" w:hAnsi="ＭＳ 明朝" w:cs="ＭＳ 明朝" w:hint="eastAsia"/>
        </w:rPr>
        <w:t>深く</w:t>
      </w:r>
      <w:r w:rsidR="00017BA8">
        <w:rPr>
          <w:rFonts w:ascii="ＭＳ 明朝" w:eastAsia="ＭＳ 明朝" w:hAnsi="ＭＳ 明朝" w:cs="ＭＳ 明朝" w:hint="eastAsia"/>
        </w:rPr>
        <w:t>考えさせて頂くことが出来る</w:t>
      </w:r>
      <w:r w:rsidR="005912AC">
        <w:rPr>
          <w:rFonts w:ascii="ＭＳ 明朝" w:eastAsia="ＭＳ 明朝" w:hAnsi="ＭＳ 明朝" w:cs="ＭＳ 明朝" w:hint="eastAsia"/>
        </w:rPr>
        <w:t>大変貴重なきっかけを</w:t>
      </w:r>
      <w:r w:rsidR="00710BA4">
        <w:rPr>
          <w:rFonts w:ascii="ＭＳ 明朝" w:eastAsia="ＭＳ 明朝" w:hAnsi="ＭＳ 明朝" w:cs="ＭＳ 明朝" w:hint="eastAsia"/>
        </w:rPr>
        <w:t>頂いた</w:t>
      </w:r>
      <w:r w:rsidR="005912AC">
        <w:rPr>
          <w:rFonts w:ascii="ＭＳ 明朝" w:eastAsia="ＭＳ 明朝" w:hAnsi="ＭＳ 明朝" w:cs="ＭＳ 明朝" w:hint="eastAsia"/>
        </w:rPr>
        <w:t>。</w:t>
      </w:r>
    </w:p>
    <w:p w:rsidR="00AE3B70" w:rsidRDefault="00AE3B70" w:rsidP="00B01C9B">
      <w:pPr>
        <w:ind w:firstLineChars="100" w:firstLine="210"/>
        <w:rPr>
          <w:rFonts w:ascii="ＭＳ 明朝" w:eastAsia="ＭＳ 明朝" w:hAnsi="ＭＳ 明朝" w:cs="ＭＳ 明朝"/>
        </w:rPr>
      </w:pPr>
      <w:r>
        <w:rPr>
          <w:rFonts w:ascii="ＭＳ 明朝" w:eastAsia="ＭＳ 明朝" w:hAnsi="ＭＳ 明朝" w:cs="ＭＳ 明朝" w:hint="eastAsia"/>
        </w:rPr>
        <w:t>加えて袴をつける実習をさせて</w:t>
      </w:r>
      <w:r w:rsidR="00017BA8">
        <w:rPr>
          <w:rFonts w:ascii="ＭＳ 明朝" w:eastAsia="ＭＳ 明朝" w:hAnsi="ＭＳ 明朝" w:cs="ＭＳ 明朝" w:hint="eastAsia"/>
        </w:rPr>
        <w:t>頂いた</w:t>
      </w:r>
      <w:r>
        <w:rPr>
          <w:rFonts w:ascii="ＭＳ 明朝" w:eastAsia="ＭＳ 明朝" w:hAnsi="ＭＳ 明朝" w:cs="ＭＳ 明朝" w:hint="eastAsia"/>
        </w:rPr>
        <w:t>時には</w:t>
      </w:r>
      <w:r w:rsidR="00017BA8">
        <w:rPr>
          <w:rFonts w:ascii="ＭＳ 明朝" w:eastAsia="ＭＳ 明朝" w:hAnsi="ＭＳ 明朝" w:cs="ＭＳ 明朝" w:hint="eastAsia"/>
        </w:rPr>
        <w:t>、</w:t>
      </w:r>
      <w:r w:rsidR="00B01C9B">
        <w:rPr>
          <w:rFonts w:ascii="ＭＳ 明朝" w:eastAsia="ＭＳ 明朝" w:hAnsi="ＭＳ 明朝" w:cs="ＭＳ 明朝" w:hint="eastAsia"/>
        </w:rPr>
        <w:t>帯</w:t>
      </w:r>
      <w:r>
        <w:rPr>
          <w:rFonts w:ascii="ＭＳ 明朝" w:eastAsia="ＭＳ 明朝" w:hAnsi="ＭＳ 明朝" w:cs="ＭＳ 明朝" w:hint="eastAsia"/>
        </w:rPr>
        <w:t>を</w:t>
      </w:r>
      <w:r w:rsidR="00710BA4">
        <w:rPr>
          <w:rFonts w:ascii="ＭＳ 明朝" w:eastAsia="ＭＳ 明朝" w:hAnsi="ＭＳ 明朝" w:cs="ＭＳ 明朝" w:hint="eastAsia"/>
        </w:rPr>
        <w:t>結ぶ</w:t>
      </w:r>
      <w:r>
        <w:rPr>
          <w:rFonts w:ascii="ＭＳ 明朝" w:eastAsia="ＭＳ 明朝" w:hAnsi="ＭＳ 明朝" w:cs="ＭＳ 明朝" w:hint="eastAsia"/>
        </w:rPr>
        <w:t>ところがあったが</w:t>
      </w:r>
      <w:r w:rsidR="00B01C9B">
        <w:rPr>
          <w:rFonts w:ascii="ＭＳ 明朝" w:eastAsia="ＭＳ 明朝" w:hAnsi="ＭＳ 明朝" w:cs="ＭＳ 明朝" w:hint="eastAsia"/>
        </w:rPr>
        <w:t>、帯をつけて</w:t>
      </w:r>
      <w:r>
        <w:rPr>
          <w:rFonts w:ascii="ＭＳ 明朝" w:eastAsia="ＭＳ 明朝" w:hAnsi="ＭＳ 明朝" w:cs="ＭＳ 明朝" w:hint="eastAsia"/>
        </w:rPr>
        <w:t>帯紐を</w:t>
      </w:r>
      <w:r w:rsidR="00B01C9B">
        <w:rPr>
          <w:rFonts w:ascii="ＭＳ 明朝" w:eastAsia="ＭＳ 明朝" w:hAnsi="ＭＳ 明朝" w:cs="ＭＳ 明朝" w:hint="eastAsia"/>
        </w:rPr>
        <w:t>しっかりと</w:t>
      </w:r>
      <w:r w:rsidR="00653EEF">
        <w:rPr>
          <w:rFonts w:ascii="ＭＳ 明朝" w:eastAsia="ＭＳ 明朝" w:hAnsi="ＭＳ 明朝" w:cs="ＭＳ 明朝" w:hint="eastAsia"/>
        </w:rPr>
        <w:t>締める</w:t>
      </w:r>
      <w:r>
        <w:rPr>
          <w:rFonts w:ascii="ＭＳ 明朝" w:eastAsia="ＭＳ 明朝" w:hAnsi="ＭＳ 明朝" w:cs="ＭＳ 明朝" w:hint="eastAsia"/>
        </w:rPr>
        <w:t>と普段の生活をしている時とはまた違う身体感覚があったし、こういう状態の中</w:t>
      </w:r>
      <w:r w:rsidR="00017BA8">
        <w:rPr>
          <w:rFonts w:ascii="ＭＳ 明朝" w:eastAsia="ＭＳ 明朝" w:hAnsi="ＭＳ 明朝" w:cs="ＭＳ 明朝" w:hint="eastAsia"/>
        </w:rPr>
        <w:t>で能楽師の先生方は舞台に上がって舞を舞われているのだということも</w:t>
      </w:r>
      <w:r w:rsidR="00963DEE">
        <w:rPr>
          <w:rFonts w:ascii="ＭＳ 明朝" w:eastAsia="ＭＳ 明朝" w:hAnsi="ＭＳ 明朝" w:cs="ＭＳ 明朝" w:hint="eastAsia"/>
        </w:rPr>
        <w:t>実感を持って良く理解することができた</w:t>
      </w:r>
      <w:r>
        <w:rPr>
          <w:rFonts w:ascii="ＭＳ 明朝" w:eastAsia="ＭＳ 明朝" w:hAnsi="ＭＳ 明朝" w:cs="ＭＳ 明朝" w:hint="eastAsia"/>
        </w:rPr>
        <w:t>。</w:t>
      </w:r>
    </w:p>
    <w:p w:rsidR="00AE3B70" w:rsidRPr="00741CE6" w:rsidRDefault="00AE3B70" w:rsidP="007E1413">
      <w:pPr>
        <w:rPr>
          <w:rFonts w:ascii="ＭＳ 明朝" w:eastAsia="ＭＳ 明朝" w:hAnsi="ＭＳ 明朝" w:cs="ＭＳ 明朝"/>
        </w:rPr>
      </w:pPr>
    </w:p>
    <w:p w:rsidR="00BE797A" w:rsidRDefault="00B55E24" w:rsidP="003E7791">
      <w:pPr>
        <w:ind w:firstLineChars="100" w:firstLine="210"/>
        <w:rPr>
          <w:rFonts w:ascii="ＭＳ 明朝" w:eastAsia="ＭＳ 明朝" w:hAnsi="ＭＳ 明朝" w:cs="ＭＳ 明朝"/>
        </w:rPr>
      </w:pPr>
      <w:r>
        <w:rPr>
          <w:rFonts w:ascii="ＭＳ 明朝" w:eastAsia="ＭＳ 明朝" w:hAnsi="ＭＳ 明朝" w:cs="ＭＳ 明朝" w:hint="eastAsia"/>
        </w:rPr>
        <w:t>その後、私の方でも鎌田先生がおっしゃっておられたスタニフラフスキーの関連する書物を読ませて</w:t>
      </w:r>
      <w:r w:rsidR="00710BA4">
        <w:rPr>
          <w:rFonts w:ascii="ＭＳ 明朝" w:eastAsia="ＭＳ 明朝" w:hAnsi="ＭＳ 明朝" w:cs="ＭＳ 明朝" w:hint="eastAsia"/>
        </w:rPr>
        <w:t>頂き</w:t>
      </w:r>
      <w:r>
        <w:rPr>
          <w:rFonts w:ascii="ＭＳ 明朝" w:eastAsia="ＭＳ 明朝" w:hAnsi="ＭＳ 明朝" w:cs="ＭＳ 明朝" w:hint="eastAsia"/>
        </w:rPr>
        <w:t>ながらあれこれと考えを巡らせたが、</w:t>
      </w:r>
      <w:r w:rsidR="00BE797A">
        <w:rPr>
          <w:rFonts w:ascii="ＭＳ 明朝" w:eastAsia="ＭＳ 明朝" w:hAnsi="ＭＳ 明朝" w:cs="ＭＳ 明朝" w:hint="eastAsia"/>
        </w:rPr>
        <w:t>「演技の指導」</w:t>
      </w:r>
      <w:r w:rsidR="00427A8F">
        <w:rPr>
          <w:rFonts w:ascii="ＭＳ 明朝" w:eastAsia="ＭＳ 明朝" w:hAnsi="ＭＳ 明朝" w:cs="ＭＳ 明朝" w:hint="eastAsia"/>
        </w:rPr>
        <w:t>や</w:t>
      </w:r>
      <w:r w:rsidR="00BE797A">
        <w:rPr>
          <w:rFonts w:ascii="ＭＳ 明朝" w:eastAsia="ＭＳ 明朝" w:hAnsi="ＭＳ 明朝" w:cs="ＭＳ 明朝" w:hint="eastAsia"/>
        </w:rPr>
        <w:t>「演劇の教科書」としてのスタニフラフスキー、スタニフラフスキー・システムをとらえた場合に、能楽における世阿弥論の位置づけ・</w:t>
      </w:r>
      <w:r w:rsidR="00427A8F">
        <w:rPr>
          <w:rFonts w:ascii="ＭＳ 明朝" w:eastAsia="ＭＳ 明朝" w:hAnsi="ＭＳ 明朝" w:cs="ＭＳ 明朝" w:hint="eastAsia"/>
        </w:rPr>
        <w:t>今日的な</w:t>
      </w:r>
      <w:r w:rsidR="00BE797A">
        <w:rPr>
          <w:rFonts w:ascii="ＭＳ 明朝" w:eastAsia="ＭＳ 明朝" w:hAnsi="ＭＳ 明朝" w:cs="ＭＳ 明朝" w:hint="eastAsia"/>
        </w:rPr>
        <w:t>役割</w:t>
      </w:r>
      <w:r w:rsidR="00427A8F">
        <w:rPr>
          <w:rFonts w:ascii="ＭＳ 明朝" w:eastAsia="ＭＳ 明朝" w:hAnsi="ＭＳ 明朝" w:cs="ＭＳ 明朝" w:hint="eastAsia"/>
        </w:rPr>
        <w:t>に</w:t>
      </w:r>
      <w:r w:rsidR="00710BA4">
        <w:rPr>
          <w:rFonts w:ascii="ＭＳ 明朝" w:eastAsia="ＭＳ 明朝" w:hAnsi="ＭＳ 明朝" w:cs="ＭＳ 明朝" w:hint="eastAsia"/>
        </w:rPr>
        <w:t>付いて</w:t>
      </w:r>
      <w:r w:rsidR="00427A8F">
        <w:rPr>
          <w:rFonts w:ascii="ＭＳ 明朝" w:eastAsia="ＭＳ 明朝" w:hAnsi="ＭＳ 明朝" w:cs="ＭＳ 明朝" w:hint="eastAsia"/>
        </w:rPr>
        <w:t>も</w:t>
      </w:r>
      <w:r>
        <w:rPr>
          <w:rFonts w:ascii="ＭＳ 明朝" w:eastAsia="ＭＳ 明朝" w:hAnsi="ＭＳ 明朝" w:cs="ＭＳ 明朝" w:hint="eastAsia"/>
        </w:rPr>
        <w:t>対応させ、整理して不足する理解に</w:t>
      </w:r>
      <w:r w:rsidR="00710BA4">
        <w:rPr>
          <w:rFonts w:ascii="ＭＳ 明朝" w:eastAsia="ＭＳ 明朝" w:hAnsi="ＭＳ 明朝" w:cs="ＭＳ 明朝" w:hint="eastAsia"/>
        </w:rPr>
        <w:t>付いては</w:t>
      </w:r>
      <w:r>
        <w:rPr>
          <w:rFonts w:ascii="ＭＳ 明朝" w:eastAsia="ＭＳ 明朝" w:hAnsi="ＭＳ 明朝" w:cs="ＭＳ 明朝" w:hint="eastAsia"/>
        </w:rPr>
        <w:t>補って考えていく必要があるのだということに</w:t>
      </w:r>
      <w:r w:rsidR="00BE797A">
        <w:rPr>
          <w:rFonts w:ascii="ＭＳ 明朝" w:eastAsia="ＭＳ 明朝" w:hAnsi="ＭＳ 明朝" w:cs="ＭＳ 明朝" w:hint="eastAsia"/>
        </w:rPr>
        <w:t>気</w:t>
      </w:r>
      <w:r w:rsidR="00017BA8">
        <w:rPr>
          <w:rFonts w:ascii="ＭＳ 明朝" w:eastAsia="ＭＳ 明朝" w:hAnsi="ＭＳ 明朝" w:cs="ＭＳ 明朝" w:hint="eastAsia"/>
        </w:rPr>
        <w:t>が付いた</w:t>
      </w:r>
      <w:r w:rsidR="00BE797A">
        <w:rPr>
          <w:rFonts w:ascii="ＭＳ 明朝" w:eastAsia="ＭＳ 明朝" w:hAnsi="ＭＳ 明朝" w:cs="ＭＳ 明朝" w:hint="eastAsia"/>
        </w:rPr>
        <w:t>。</w:t>
      </w:r>
    </w:p>
    <w:p w:rsidR="003B3E39" w:rsidRDefault="00BE797A" w:rsidP="007E1413">
      <w:pPr>
        <w:rPr>
          <w:rFonts w:ascii="ＭＳ 明朝" w:eastAsia="ＭＳ 明朝" w:hAnsi="ＭＳ 明朝" w:cs="ＭＳ 明朝"/>
        </w:rPr>
      </w:pPr>
      <w:r>
        <w:rPr>
          <w:rFonts w:ascii="ＭＳ 明朝" w:eastAsia="ＭＳ 明朝" w:hAnsi="ＭＳ 明朝" w:cs="ＭＳ 明朝" w:hint="eastAsia"/>
        </w:rPr>
        <w:t xml:space="preserve">　また能楽師の先生の立場からすると、</w:t>
      </w:r>
      <w:r w:rsidR="003B3E39">
        <w:rPr>
          <w:rFonts w:ascii="ＭＳ 明朝" w:eastAsia="ＭＳ 明朝" w:hAnsi="ＭＳ 明朝" w:cs="ＭＳ 明朝" w:hint="eastAsia"/>
        </w:rPr>
        <w:t>スタニス</w:t>
      </w:r>
      <w:r>
        <w:rPr>
          <w:rFonts w:ascii="ＭＳ 明朝" w:eastAsia="ＭＳ 明朝" w:hAnsi="ＭＳ 明朝" w:cs="ＭＳ 明朝" w:hint="eastAsia"/>
        </w:rPr>
        <w:t>ラフスキーをどのように読むことが出来るものであ</w:t>
      </w:r>
      <w:r w:rsidR="00B55E24">
        <w:rPr>
          <w:rFonts w:ascii="ＭＳ 明朝" w:eastAsia="ＭＳ 明朝" w:hAnsi="ＭＳ 明朝" w:cs="ＭＳ 明朝" w:hint="eastAsia"/>
        </w:rPr>
        <w:t>るのか</w:t>
      </w:r>
      <w:r>
        <w:rPr>
          <w:rFonts w:ascii="ＭＳ 明朝" w:eastAsia="ＭＳ 明朝" w:hAnsi="ＭＳ 明朝" w:cs="ＭＳ 明朝" w:hint="eastAsia"/>
        </w:rPr>
        <w:t>、特に</w:t>
      </w:r>
      <w:r w:rsidR="00156D87">
        <w:rPr>
          <w:rFonts w:ascii="ＭＳ 明朝" w:eastAsia="ＭＳ 明朝" w:hAnsi="ＭＳ 明朝" w:cs="ＭＳ 明朝" w:hint="eastAsia"/>
        </w:rPr>
        <w:t>能楽における</w:t>
      </w:r>
      <w:r>
        <w:rPr>
          <w:rFonts w:ascii="ＭＳ 明朝" w:eastAsia="ＭＳ 明朝" w:hAnsi="ＭＳ 明朝" w:cs="ＭＳ 明朝" w:hint="eastAsia"/>
        </w:rPr>
        <w:t>後継</w:t>
      </w:r>
      <w:r w:rsidR="001F48AA">
        <w:rPr>
          <w:rFonts w:ascii="ＭＳ 明朝" w:eastAsia="ＭＳ 明朝" w:hAnsi="ＭＳ 明朝" w:cs="ＭＳ 明朝" w:hint="eastAsia"/>
        </w:rPr>
        <w:t>者育成という観点や</w:t>
      </w:r>
      <w:r w:rsidR="00017BA8">
        <w:rPr>
          <w:rFonts w:ascii="ＭＳ 明朝" w:eastAsia="ＭＳ 明朝" w:hAnsi="ＭＳ 明朝" w:cs="ＭＳ 明朝" w:hint="eastAsia"/>
        </w:rPr>
        <w:t>今日的な演技指導という観点から世阿弥論との関係</w:t>
      </w:r>
      <w:r>
        <w:rPr>
          <w:rFonts w:ascii="ＭＳ 明朝" w:eastAsia="ＭＳ 明朝" w:hAnsi="ＭＳ 明朝" w:cs="ＭＳ 明朝" w:hint="eastAsia"/>
        </w:rPr>
        <w:t>を</w:t>
      </w:r>
      <w:r w:rsidR="003B3E39">
        <w:rPr>
          <w:rFonts w:ascii="ＭＳ 明朝" w:eastAsia="ＭＳ 明朝" w:hAnsi="ＭＳ 明朝" w:cs="ＭＳ 明朝" w:hint="eastAsia"/>
        </w:rPr>
        <w:t>どのように考え</w:t>
      </w:r>
      <w:r w:rsidR="00156D87">
        <w:rPr>
          <w:rFonts w:ascii="ＭＳ 明朝" w:eastAsia="ＭＳ 明朝" w:hAnsi="ＭＳ 明朝" w:cs="ＭＳ 明朝" w:hint="eastAsia"/>
        </w:rPr>
        <w:t>ていく</w:t>
      </w:r>
      <w:r w:rsidR="003B3E39">
        <w:rPr>
          <w:rFonts w:ascii="ＭＳ 明朝" w:eastAsia="ＭＳ 明朝" w:hAnsi="ＭＳ 明朝" w:cs="ＭＳ 明朝"/>
        </w:rPr>
        <w:t>ことが出来</w:t>
      </w:r>
      <w:r w:rsidR="003B3E39">
        <w:rPr>
          <w:rFonts w:ascii="ＭＳ 明朝" w:eastAsia="ＭＳ 明朝" w:hAnsi="ＭＳ 明朝" w:cs="ＭＳ 明朝" w:hint="eastAsia"/>
        </w:rPr>
        <w:t>る</w:t>
      </w:r>
      <w:r w:rsidR="00156D87">
        <w:rPr>
          <w:rFonts w:ascii="ＭＳ 明朝" w:eastAsia="ＭＳ 明朝" w:hAnsi="ＭＳ 明朝" w:cs="ＭＳ 明朝" w:hint="eastAsia"/>
        </w:rPr>
        <w:t>ものである</w:t>
      </w:r>
      <w:r w:rsidR="003B3E39">
        <w:rPr>
          <w:rFonts w:ascii="ＭＳ 明朝" w:eastAsia="ＭＳ 明朝" w:hAnsi="ＭＳ 明朝" w:cs="ＭＳ 明朝" w:hint="eastAsia"/>
        </w:rPr>
        <w:t>のか。また、今を生きる私たちはそこから何を学び取るべきであり、将来に向かって考えておくべきであるのか、考えてみたくなった。</w:t>
      </w:r>
    </w:p>
    <w:p w:rsidR="006F10CA" w:rsidRDefault="00A46EE1" w:rsidP="006F10CA">
      <w:pPr>
        <w:rPr>
          <w:rFonts w:ascii="ＭＳ 明朝" w:eastAsia="ＭＳ 明朝" w:hAnsi="ＭＳ 明朝" w:cs="ＭＳ 明朝"/>
        </w:rPr>
      </w:pPr>
      <w:r>
        <w:rPr>
          <w:rFonts w:ascii="ＭＳ 明朝" w:eastAsia="ＭＳ 明朝" w:hAnsi="ＭＳ 明朝" w:cs="ＭＳ 明朝" w:hint="eastAsia"/>
        </w:rPr>
        <w:t xml:space="preserve">　加えてスタニスラフスキー、スタニスラフスキー・シス</w:t>
      </w:r>
      <w:r w:rsidR="000008D5">
        <w:rPr>
          <w:rFonts w:ascii="ＭＳ 明朝" w:eastAsia="ＭＳ 明朝" w:hAnsi="ＭＳ 明朝" w:cs="ＭＳ 明朝" w:hint="eastAsia"/>
        </w:rPr>
        <w:t>テムに関する理解・認識については参考文献としてスタニスラフスキー</w:t>
      </w:r>
      <w:r>
        <w:rPr>
          <w:rFonts w:ascii="ＭＳ 明朝" w:eastAsia="ＭＳ 明朝" w:hAnsi="ＭＳ 明朝" w:cs="ＭＳ 明朝" w:hint="eastAsia"/>
        </w:rPr>
        <w:t>著 山田肇訳『俳優修業　第一部』</w:t>
      </w:r>
      <w:r w:rsidR="00CA33E2">
        <w:rPr>
          <w:rFonts w:ascii="ＭＳ 明朝" w:eastAsia="ＭＳ 明朝" w:hAnsi="ＭＳ 明朝" w:cs="ＭＳ 明朝" w:hint="eastAsia"/>
        </w:rPr>
        <w:t>未来社,</w:t>
      </w:r>
      <w:r w:rsidR="00CA33E2">
        <w:rPr>
          <w:rFonts w:ascii="ＭＳ 明朝" w:eastAsia="ＭＳ 明朝" w:hAnsi="ＭＳ 明朝" w:cs="ＭＳ 明朝"/>
        </w:rPr>
        <w:t>1975</w:t>
      </w:r>
      <w:r>
        <w:rPr>
          <w:rFonts w:ascii="ＭＳ 明朝" w:eastAsia="ＭＳ 明朝" w:hAnsi="ＭＳ 明朝" w:cs="ＭＳ 明朝" w:hint="eastAsia"/>
        </w:rPr>
        <w:t>及び『俳優修行　第二部』</w:t>
      </w:r>
      <w:r w:rsidR="00CA33E2">
        <w:rPr>
          <w:rFonts w:ascii="ＭＳ 明朝" w:eastAsia="ＭＳ 明朝" w:hAnsi="ＭＳ 明朝" w:cs="ＭＳ 明朝" w:hint="eastAsia"/>
        </w:rPr>
        <w:t>未来社,19</w:t>
      </w:r>
      <w:r w:rsidR="00CA33E2">
        <w:rPr>
          <w:rFonts w:ascii="ＭＳ 明朝" w:eastAsia="ＭＳ 明朝" w:hAnsi="ＭＳ 明朝" w:cs="ＭＳ 明朝"/>
        </w:rPr>
        <w:t>75</w:t>
      </w:r>
      <w:r>
        <w:rPr>
          <w:rFonts w:ascii="ＭＳ 明朝" w:eastAsia="ＭＳ 明朝" w:hAnsi="ＭＳ 明朝" w:cs="ＭＳ 明朝" w:hint="eastAsia"/>
        </w:rPr>
        <w:t>も参照している。またジーン・ベネディティ著 高山図南雄</w:t>
      </w:r>
      <w:r>
        <w:rPr>
          <w:rFonts w:ascii="ＭＳ 明朝" w:eastAsia="ＭＳ 明朝" w:hAnsi="ＭＳ 明朝" w:cs="ＭＳ 明朝"/>
        </w:rPr>
        <w:t>=</w:t>
      </w:r>
      <w:r>
        <w:rPr>
          <w:rFonts w:ascii="ＭＳ 明朝" w:eastAsia="ＭＳ 明朝" w:hAnsi="ＭＳ 明朝" w:cs="ＭＳ 明朝" w:hint="eastAsia"/>
        </w:rPr>
        <w:t>高橋英子訳『演技　創造の実際』晩成書房,</w:t>
      </w:r>
      <w:r>
        <w:rPr>
          <w:rFonts w:ascii="ＭＳ 明朝" w:eastAsia="ＭＳ 明朝" w:hAnsi="ＭＳ 明朝" w:cs="ＭＳ 明朝"/>
        </w:rPr>
        <w:t>2001</w:t>
      </w:r>
      <w:r w:rsidR="00CA33E2">
        <w:rPr>
          <w:rFonts w:ascii="ＭＳ 明朝" w:eastAsia="ＭＳ 明朝" w:hAnsi="ＭＳ 明朝" w:cs="ＭＳ 明朝" w:hint="eastAsia"/>
        </w:rPr>
        <w:t>も参照した。</w:t>
      </w:r>
    </w:p>
    <w:p w:rsidR="00CA33E2" w:rsidRPr="006F10CA" w:rsidRDefault="00CA33E2" w:rsidP="006F10CA">
      <w:pPr>
        <w:rPr>
          <w:rFonts w:ascii="ＭＳ 明朝" w:eastAsia="ＭＳ 明朝" w:hAnsi="ＭＳ 明朝" w:cs="ＭＳ 明朝"/>
        </w:rPr>
      </w:pPr>
      <w:r>
        <w:rPr>
          <w:rFonts w:hint="eastAsia"/>
        </w:rPr>
        <w:t xml:space="preserve">　さらに関連する先行研究としては斎藤陽一「</w:t>
      </w:r>
      <w:r w:rsidR="00F75FCB">
        <w:rPr>
          <w:rFonts w:hint="eastAsia"/>
        </w:rPr>
        <w:t>スタニフラフスキー・システムをめぐる一考察</w:t>
      </w:r>
      <w:r>
        <w:rPr>
          <w:rFonts w:hint="eastAsia"/>
        </w:rPr>
        <w:t>」『人文科学研究第</w:t>
      </w:r>
      <w:r>
        <w:rPr>
          <w:rFonts w:hint="eastAsia"/>
        </w:rPr>
        <w:t>12</w:t>
      </w:r>
      <w:r>
        <w:t>4</w:t>
      </w:r>
      <w:r>
        <w:rPr>
          <w:rFonts w:hint="eastAsia"/>
        </w:rPr>
        <w:t>輯』新潟大学文学部</w:t>
      </w:r>
      <w:r w:rsidR="00F75FCB">
        <w:rPr>
          <w:rFonts w:hint="eastAsia"/>
        </w:rPr>
        <w:t>,</w:t>
      </w:r>
      <w:r w:rsidR="006F10CA">
        <w:rPr>
          <w:rFonts w:hint="eastAsia"/>
        </w:rPr>
        <w:t>平成</w:t>
      </w:r>
      <w:r w:rsidR="006F10CA">
        <w:rPr>
          <w:rFonts w:hint="eastAsia"/>
        </w:rPr>
        <w:t>21</w:t>
      </w:r>
      <w:r w:rsidR="006F10CA">
        <w:rPr>
          <w:rFonts w:hint="eastAsia"/>
        </w:rPr>
        <w:t>年</w:t>
      </w:r>
      <w:r w:rsidR="006F10CA">
        <w:rPr>
          <w:rFonts w:hint="eastAsia"/>
        </w:rPr>
        <w:t>(</w:t>
      </w:r>
      <w:r w:rsidR="00A01EFD">
        <w:t>2009</w:t>
      </w:r>
      <w:r w:rsidR="006F10CA">
        <w:rPr>
          <w:rFonts w:hint="eastAsia"/>
        </w:rPr>
        <w:t>年</w:t>
      </w:r>
      <w:r w:rsidR="006F10CA">
        <w:t>)3</w:t>
      </w:r>
      <w:r w:rsidR="006F10CA">
        <w:rPr>
          <w:rFonts w:hint="eastAsia"/>
        </w:rPr>
        <w:t>月</w:t>
      </w:r>
      <w:r w:rsidR="006F10CA">
        <w:t>,pp</w:t>
      </w:r>
      <w:r w:rsidR="006F10CA">
        <w:fldChar w:fldCharType="begin"/>
      </w:r>
      <w:r w:rsidR="006F10CA">
        <w:instrText xml:space="preserve"> </w:instrText>
      </w:r>
      <w:r w:rsidR="006F10CA">
        <w:rPr>
          <w:rFonts w:hint="eastAsia"/>
        </w:rPr>
        <w:instrText>eq \o\ac(</w:instrText>
      </w:r>
      <w:r w:rsidR="006F10CA">
        <w:rPr>
          <w:rFonts w:hint="eastAsia"/>
        </w:rPr>
        <w:instrText>○</w:instrText>
      </w:r>
      <w:r w:rsidR="006F10CA">
        <w:rPr>
          <w:rFonts w:hint="eastAsia"/>
        </w:rPr>
        <w:instrText>,</w:instrText>
      </w:r>
      <w:r w:rsidR="006F10CA" w:rsidRPr="006F10CA">
        <w:rPr>
          <w:rFonts w:ascii="Century" w:hint="eastAsia"/>
          <w:position w:val="2"/>
          <w:sz w:val="14"/>
        </w:rPr>
        <w:instrText>Y</w:instrText>
      </w:r>
      <w:r w:rsidR="006F10CA">
        <w:rPr>
          <w:rFonts w:hint="eastAsia"/>
        </w:rPr>
        <w:instrText>)</w:instrText>
      </w:r>
      <w:r w:rsidR="006F10CA">
        <w:fldChar w:fldCharType="end"/>
      </w:r>
      <w:r w:rsidR="006F10CA">
        <w:t>27</w:t>
      </w:r>
      <w:r w:rsidR="006F10CA">
        <w:rPr>
          <w:rFonts w:hint="eastAsia"/>
        </w:rPr>
        <w:t>～</w:t>
      </w:r>
      <w:r w:rsidR="006F10CA">
        <w:rPr>
          <w:rFonts w:hint="eastAsia"/>
        </w:rPr>
        <w:t>pp</w:t>
      </w:r>
      <w:r w:rsidR="006F10CA">
        <w:fldChar w:fldCharType="begin"/>
      </w:r>
      <w:r w:rsidR="006F10CA">
        <w:instrText xml:space="preserve"> </w:instrText>
      </w:r>
      <w:r w:rsidR="006F10CA">
        <w:rPr>
          <w:rFonts w:hint="eastAsia"/>
        </w:rPr>
        <w:instrText>eq \o\ac(</w:instrText>
      </w:r>
      <w:r w:rsidR="006F10CA">
        <w:rPr>
          <w:rFonts w:hint="eastAsia"/>
        </w:rPr>
        <w:instrText>○</w:instrText>
      </w:r>
      <w:r w:rsidR="006F10CA">
        <w:rPr>
          <w:rFonts w:hint="eastAsia"/>
        </w:rPr>
        <w:instrText>,</w:instrText>
      </w:r>
      <w:r w:rsidR="006F10CA" w:rsidRPr="006F10CA">
        <w:rPr>
          <w:rFonts w:ascii="Century" w:hint="eastAsia"/>
          <w:position w:val="2"/>
          <w:sz w:val="14"/>
        </w:rPr>
        <w:instrText>Y</w:instrText>
      </w:r>
      <w:r w:rsidR="006F10CA">
        <w:rPr>
          <w:rFonts w:hint="eastAsia"/>
        </w:rPr>
        <w:instrText>)</w:instrText>
      </w:r>
      <w:r w:rsidR="006F10CA">
        <w:fldChar w:fldCharType="end"/>
      </w:r>
      <w:r w:rsidR="006F10CA">
        <w:t>43</w:t>
      </w:r>
      <w:r w:rsidR="00F75FCB">
        <w:rPr>
          <w:rFonts w:hint="eastAsia"/>
        </w:rPr>
        <w:t>および斎藤陽一「日本におけるスタニスラフスキー・システムその</w:t>
      </w:r>
      <w:r w:rsidR="00F75FCB">
        <w:rPr>
          <w:rFonts w:hint="eastAsia"/>
        </w:rPr>
        <w:t>2</w:t>
      </w:r>
      <w:r w:rsidR="00F75FCB">
        <w:rPr>
          <w:rFonts w:hint="eastAsia"/>
        </w:rPr>
        <w:t>―小山内薫の劇評をめぐって―」『人文科学研究第</w:t>
      </w:r>
      <w:r w:rsidR="00F75FCB">
        <w:rPr>
          <w:rFonts w:hint="eastAsia"/>
        </w:rPr>
        <w:t>13</w:t>
      </w:r>
      <w:r w:rsidR="00F75FCB">
        <w:t>6</w:t>
      </w:r>
      <w:r w:rsidR="00F75FCB" w:rsidRPr="00F75FCB">
        <w:rPr>
          <w:rFonts w:hint="eastAsia"/>
        </w:rPr>
        <w:t>輯</w:t>
      </w:r>
      <w:r w:rsidR="00F75FCB">
        <w:rPr>
          <w:rFonts w:hint="eastAsia"/>
        </w:rPr>
        <w:t>』新潟大学文学部</w:t>
      </w:r>
      <w:r w:rsidR="00F75FCB">
        <w:rPr>
          <w:rFonts w:hint="eastAsia"/>
        </w:rPr>
        <w:t>,</w:t>
      </w:r>
      <w:r w:rsidR="00F75FCB">
        <w:rPr>
          <w:rFonts w:hint="eastAsia"/>
        </w:rPr>
        <w:t>平成</w:t>
      </w:r>
      <w:r w:rsidR="00F75FCB">
        <w:rPr>
          <w:rFonts w:hint="eastAsia"/>
        </w:rPr>
        <w:t>27</w:t>
      </w:r>
      <w:r w:rsidR="00F75FCB">
        <w:rPr>
          <w:rFonts w:hint="eastAsia"/>
        </w:rPr>
        <w:t>年</w:t>
      </w:r>
      <w:r w:rsidR="00F75FCB">
        <w:rPr>
          <w:rFonts w:hint="eastAsia"/>
        </w:rPr>
        <w:t>(2015</w:t>
      </w:r>
      <w:r w:rsidR="006F10CA">
        <w:rPr>
          <w:rFonts w:hint="eastAsia"/>
        </w:rPr>
        <w:t>年</w:t>
      </w:r>
      <w:r w:rsidR="00F75FCB">
        <w:rPr>
          <w:rFonts w:hint="eastAsia"/>
        </w:rPr>
        <w:t>)3</w:t>
      </w:r>
      <w:r w:rsidR="00F75FCB">
        <w:rPr>
          <w:rFonts w:hint="eastAsia"/>
        </w:rPr>
        <w:t>月</w:t>
      </w:r>
      <w:r w:rsidR="006F10CA">
        <w:rPr>
          <w:rFonts w:hint="eastAsia"/>
        </w:rPr>
        <w:t>,</w:t>
      </w:r>
      <w:r w:rsidR="006F10CA">
        <w:t>pp</w:t>
      </w:r>
      <w:r w:rsidR="006F10CA">
        <w:fldChar w:fldCharType="begin"/>
      </w:r>
      <w:r w:rsidR="006F10CA">
        <w:instrText xml:space="preserve"> </w:instrText>
      </w:r>
      <w:r w:rsidR="006F10CA">
        <w:rPr>
          <w:rFonts w:hint="eastAsia"/>
        </w:rPr>
        <w:instrText>eq \o\ac(</w:instrText>
      </w:r>
      <w:r w:rsidR="006F10CA">
        <w:rPr>
          <w:rFonts w:hint="eastAsia"/>
        </w:rPr>
        <w:instrText>○</w:instrText>
      </w:r>
      <w:r w:rsidR="006F10CA">
        <w:rPr>
          <w:rFonts w:hint="eastAsia"/>
        </w:rPr>
        <w:instrText>,</w:instrText>
      </w:r>
      <w:r w:rsidR="006F10CA" w:rsidRPr="006F10CA">
        <w:rPr>
          <w:rFonts w:ascii="Century" w:hint="eastAsia"/>
          <w:position w:val="2"/>
          <w:sz w:val="14"/>
        </w:rPr>
        <w:instrText>Y</w:instrText>
      </w:r>
      <w:r w:rsidR="006F10CA">
        <w:rPr>
          <w:rFonts w:hint="eastAsia"/>
        </w:rPr>
        <w:instrText>)</w:instrText>
      </w:r>
      <w:r w:rsidR="006F10CA">
        <w:fldChar w:fldCharType="end"/>
      </w:r>
      <w:r w:rsidR="006F10CA">
        <w:t xml:space="preserve"> 5</w:t>
      </w:r>
      <w:r w:rsidR="006F10CA">
        <w:rPr>
          <w:rFonts w:hint="eastAsia"/>
        </w:rPr>
        <w:t>～</w:t>
      </w:r>
      <w:r w:rsidR="006F10CA">
        <w:rPr>
          <w:rFonts w:hint="eastAsia"/>
        </w:rPr>
        <w:t>pp</w:t>
      </w:r>
      <w:r w:rsidR="006F10CA">
        <w:fldChar w:fldCharType="begin"/>
      </w:r>
      <w:r w:rsidR="006F10CA">
        <w:instrText xml:space="preserve"> </w:instrText>
      </w:r>
      <w:r w:rsidR="006F10CA">
        <w:rPr>
          <w:rFonts w:hint="eastAsia"/>
        </w:rPr>
        <w:instrText>eq \o\ac(</w:instrText>
      </w:r>
      <w:r w:rsidR="006F10CA">
        <w:rPr>
          <w:rFonts w:hint="eastAsia"/>
        </w:rPr>
        <w:instrText>○</w:instrText>
      </w:r>
      <w:r w:rsidR="006F10CA">
        <w:rPr>
          <w:rFonts w:hint="eastAsia"/>
        </w:rPr>
        <w:instrText>,</w:instrText>
      </w:r>
      <w:r w:rsidR="006F10CA" w:rsidRPr="006F10CA">
        <w:rPr>
          <w:rFonts w:ascii="Century" w:hint="eastAsia"/>
          <w:position w:val="2"/>
          <w:sz w:val="14"/>
        </w:rPr>
        <w:instrText>Y</w:instrText>
      </w:r>
      <w:r w:rsidR="006F10CA">
        <w:rPr>
          <w:rFonts w:hint="eastAsia"/>
        </w:rPr>
        <w:instrText>)</w:instrText>
      </w:r>
      <w:r w:rsidR="006F10CA">
        <w:fldChar w:fldCharType="end"/>
      </w:r>
      <w:r w:rsidR="006F10CA">
        <w:t>25</w:t>
      </w:r>
      <w:r w:rsidR="001F48AA">
        <w:rPr>
          <w:rFonts w:hint="eastAsia"/>
        </w:rPr>
        <w:t>などを見つけることも</w:t>
      </w:r>
      <w:r w:rsidR="00F75FCB">
        <w:rPr>
          <w:rFonts w:hint="eastAsia"/>
        </w:rPr>
        <w:t>出来た。</w:t>
      </w:r>
      <w:r w:rsidR="009C0C37">
        <w:rPr>
          <w:rFonts w:hint="eastAsia"/>
        </w:rPr>
        <w:t>必要に応じて、これからも適宜に参照したい。</w:t>
      </w:r>
    </w:p>
    <w:sectPr w:rsidR="00CA33E2" w:rsidRPr="006F10CA">
      <w:headerReference w:type="default" r:id="rId34"/>
      <w:footerReference w:type="default" r:id="rId3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7B5" w:rsidRDefault="003B57B5" w:rsidP="00BA2170">
      <w:r>
        <w:separator/>
      </w:r>
    </w:p>
  </w:endnote>
  <w:endnote w:type="continuationSeparator" w:id="0">
    <w:p w:rsidR="003B57B5" w:rsidRDefault="003B57B5" w:rsidP="00BA2170">
      <w:r>
        <w:continuationSeparator/>
      </w:r>
    </w:p>
  </w:endnote>
  <w:endnote w:type="continuationNotice" w:id="1">
    <w:p w:rsidR="003B57B5" w:rsidRDefault="003B5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090773"/>
      <w:docPartObj>
        <w:docPartGallery w:val="Page Numbers (Bottom of Page)"/>
        <w:docPartUnique/>
      </w:docPartObj>
    </w:sdtPr>
    <w:sdtEndPr/>
    <w:sdtContent>
      <w:p w:rsidR="000540A0" w:rsidRDefault="000540A0">
        <w:pPr>
          <w:pStyle w:val="a5"/>
          <w:jc w:val="center"/>
        </w:pPr>
        <w:r>
          <w:fldChar w:fldCharType="begin"/>
        </w:r>
        <w:r>
          <w:instrText>PAGE   \* MERGEFORMAT</w:instrText>
        </w:r>
        <w:r>
          <w:fldChar w:fldCharType="separate"/>
        </w:r>
        <w:r w:rsidR="003B57B5" w:rsidRPr="003B57B5">
          <w:rPr>
            <w:noProof/>
            <w:lang w:val="ja-JP"/>
          </w:rPr>
          <w:t>1</w:t>
        </w:r>
        <w:r>
          <w:fldChar w:fldCharType="end"/>
        </w:r>
      </w:p>
    </w:sdtContent>
  </w:sdt>
  <w:p w:rsidR="000540A0" w:rsidRDefault="000540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7B5" w:rsidRDefault="003B57B5" w:rsidP="00BA2170">
      <w:r>
        <w:separator/>
      </w:r>
    </w:p>
  </w:footnote>
  <w:footnote w:type="continuationSeparator" w:id="0">
    <w:p w:rsidR="003B57B5" w:rsidRDefault="003B57B5" w:rsidP="00BA2170">
      <w:r>
        <w:continuationSeparator/>
      </w:r>
    </w:p>
  </w:footnote>
  <w:footnote w:type="continuationNotice" w:id="1">
    <w:p w:rsidR="003B57B5" w:rsidRDefault="003B57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0A0" w:rsidRDefault="000540A0">
    <w:pPr>
      <w:pStyle w:val="a3"/>
    </w:pPr>
    <w:r>
      <w:rPr>
        <w:rFonts w:hint="eastAsia"/>
      </w:rPr>
      <w:t>世阿弥研究会</w:t>
    </w:r>
    <w:r>
      <w:rPr>
        <w:rFonts w:hint="eastAsia"/>
      </w:rPr>
      <w:t>16</w:t>
    </w:r>
    <w:r>
      <w:rPr>
        <w:rFonts w:hint="eastAsia"/>
      </w:rPr>
      <w:t>年</w:t>
    </w:r>
    <w:r>
      <w:rPr>
        <w:rFonts w:hint="eastAsia"/>
      </w:rPr>
      <w:t>10</w:t>
    </w:r>
    <w:r>
      <w:rPr>
        <w:rFonts w:hint="eastAsia"/>
      </w:rPr>
      <w:t>月</w:t>
    </w:r>
    <w:r>
      <w:rPr>
        <w:rFonts w:hint="eastAsia"/>
      </w:rPr>
      <w:t>14</w:t>
    </w:r>
    <w:r>
      <w:rPr>
        <w:rFonts w:hint="eastAsia"/>
      </w:rPr>
      <w:t>日</w:t>
    </w:r>
    <w:r>
      <w:rPr>
        <w:rFonts w:hint="eastAsia"/>
      </w:rPr>
      <w:t>(</w:t>
    </w:r>
    <w:r>
      <w:rPr>
        <w:rFonts w:hint="eastAsia"/>
      </w:rPr>
      <w:t>金</w:t>
    </w:r>
    <w:r>
      <w:rPr>
        <w:rFonts w:hint="eastAsia"/>
      </w:rPr>
      <w:t>)</w:t>
    </w:r>
    <w:r>
      <w:rPr>
        <w:rFonts w:hint="eastAsia"/>
      </w:rPr>
      <w:t xml:space="preserve">　振り返りと考察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42ECC"/>
    <w:multiLevelType w:val="hybridMultilevel"/>
    <w:tmpl w:val="E8687812"/>
    <w:lvl w:ilvl="0" w:tplc="175A3726">
      <w:start w:val="2"/>
      <w:numFmt w:val="japaneseCounting"/>
      <w:lvlText w:val="%1、"/>
      <w:lvlJc w:val="left"/>
      <w:pPr>
        <w:ind w:left="456" w:hanging="456"/>
      </w:pPr>
      <w:rPr>
        <w:rFonts w:hint="default"/>
      </w:rPr>
    </w:lvl>
    <w:lvl w:ilvl="1" w:tplc="BC7438E8">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26865D3"/>
    <w:multiLevelType w:val="hybridMultilevel"/>
    <w:tmpl w:val="68BA382A"/>
    <w:lvl w:ilvl="0" w:tplc="062C04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794255E"/>
    <w:multiLevelType w:val="hybridMultilevel"/>
    <w:tmpl w:val="A3B277B0"/>
    <w:lvl w:ilvl="0" w:tplc="6924F8AE">
      <w:start w:val="3"/>
      <w:numFmt w:val="japaneseCounting"/>
      <w:lvlText w:val="%1、"/>
      <w:lvlJc w:val="left"/>
      <w:pPr>
        <w:ind w:left="360" w:hanging="360"/>
      </w:pPr>
      <w:rPr>
        <w:rFonts w:hint="default"/>
      </w:rPr>
    </w:lvl>
    <w:lvl w:ilvl="1" w:tplc="3E00FEEA">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D8E59CD"/>
    <w:multiLevelType w:val="hybridMultilevel"/>
    <w:tmpl w:val="C90200E6"/>
    <w:lvl w:ilvl="0" w:tplc="A8A697EC">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33656D41"/>
    <w:multiLevelType w:val="hybridMultilevel"/>
    <w:tmpl w:val="1E52B3B8"/>
    <w:lvl w:ilvl="0" w:tplc="7308721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73343D4"/>
    <w:multiLevelType w:val="hybridMultilevel"/>
    <w:tmpl w:val="7E3A0B88"/>
    <w:lvl w:ilvl="0" w:tplc="F19A5CF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nsid w:val="52EE2CD4"/>
    <w:multiLevelType w:val="hybridMultilevel"/>
    <w:tmpl w:val="2BC81092"/>
    <w:lvl w:ilvl="0" w:tplc="2BDCDA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95B0CEC"/>
    <w:multiLevelType w:val="hybridMultilevel"/>
    <w:tmpl w:val="4C40B064"/>
    <w:lvl w:ilvl="0" w:tplc="19A2DE9A">
      <w:start w:val="2"/>
      <w:numFmt w:val="decimalEnclosedCircle"/>
      <w:lvlText w:val="%1"/>
      <w:lvlJc w:val="left"/>
      <w:pPr>
        <w:ind w:left="560" w:hanging="360"/>
      </w:pPr>
      <w:rPr>
        <w:rFonts w:hint="default"/>
      </w:rPr>
    </w:lvl>
    <w:lvl w:ilvl="1" w:tplc="5F30127A">
      <w:start w:val="3"/>
      <w:numFmt w:val="japaneseCounting"/>
      <w:lvlText w:val="%2、"/>
      <w:lvlJc w:val="left"/>
      <w:pPr>
        <w:ind w:left="980" w:hanging="360"/>
      </w:pPr>
      <w:rPr>
        <w:rFonts w:hint="default"/>
      </w:r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
  </w:num>
  <w:num w:numId="2">
    <w:abstractNumId w:val="5"/>
  </w:num>
  <w:num w:numId="3">
    <w:abstractNumId w:val="0"/>
  </w:num>
  <w:num w:numId="4">
    <w:abstractNumId w:val="3"/>
  </w:num>
  <w:num w:numId="5">
    <w:abstractNumId w:val="2"/>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170"/>
    <w:rsid w:val="000008D5"/>
    <w:rsid w:val="00000AF6"/>
    <w:rsid w:val="00003928"/>
    <w:rsid w:val="00014E7F"/>
    <w:rsid w:val="000157F1"/>
    <w:rsid w:val="00017BA8"/>
    <w:rsid w:val="00017C49"/>
    <w:rsid w:val="00022A8E"/>
    <w:rsid w:val="00031B93"/>
    <w:rsid w:val="00051112"/>
    <w:rsid w:val="000540A0"/>
    <w:rsid w:val="00056DDF"/>
    <w:rsid w:val="00063577"/>
    <w:rsid w:val="00075518"/>
    <w:rsid w:val="00082021"/>
    <w:rsid w:val="00086217"/>
    <w:rsid w:val="000B0DF5"/>
    <w:rsid w:val="000D5EBA"/>
    <w:rsid w:val="000D5ED4"/>
    <w:rsid w:val="000E41E2"/>
    <w:rsid w:val="000E6D09"/>
    <w:rsid w:val="000F32C7"/>
    <w:rsid w:val="00112C17"/>
    <w:rsid w:val="00113A55"/>
    <w:rsid w:val="00113AA2"/>
    <w:rsid w:val="00120D90"/>
    <w:rsid w:val="001225CB"/>
    <w:rsid w:val="001244C2"/>
    <w:rsid w:val="00136B7A"/>
    <w:rsid w:val="00141086"/>
    <w:rsid w:val="0015022C"/>
    <w:rsid w:val="00154F41"/>
    <w:rsid w:val="00156D87"/>
    <w:rsid w:val="00160C87"/>
    <w:rsid w:val="001623AD"/>
    <w:rsid w:val="001635F0"/>
    <w:rsid w:val="00164143"/>
    <w:rsid w:val="0017368C"/>
    <w:rsid w:val="00180B91"/>
    <w:rsid w:val="00187F61"/>
    <w:rsid w:val="00192D8C"/>
    <w:rsid w:val="001C4686"/>
    <w:rsid w:val="001D517D"/>
    <w:rsid w:val="001E7C5D"/>
    <w:rsid w:val="001F2481"/>
    <w:rsid w:val="001F48AA"/>
    <w:rsid w:val="00207A5F"/>
    <w:rsid w:val="00207D9E"/>
    <w:rsid w:val="002108C0"/>
    <w:rsid w:val="00216765"/>
    <w:rsid w:val="0022508E"/>
    <w:rsid w:val="002315B6"/>
    <w:rsid w:val="00247079"/>
    <w:rsid w:val="00247D12"/>
    <w:rsid w:val="00253119"/>
    <w:rsid w:val="00267102"/>
    <w:rsid w:val="0027088C"/>
    <w:rsid w:val="00271AED"/>
    <w:rsid w:val="00273C6F"/>
    <w:rsid w:val="00280ED6"/>
    <w:rsid w:val="00291F45"/>
    <w:rsid w:val="002977EB"/>
    <w:rsid w:val="002A001F"/>
    <w:rsid w:val="002B2BC7"/>
    <w:rsid w:val="002B3695"/>
    <w:rsid w:val="002C38BB"/>
    <w:rsid w:val="002D664A"/>
    <w:rsid w:val="002E1075"/>
    <w:rsid w:val="002F2CD6"/>
    <w:rsid w:val="002F58F7"/>
    <w:rsid w:val="002F6F4E"/>
    <w:rsid w:val="003022B7"/>
    <w:rsid w:val="00304A7B"/>
    <w:rsid w:val="003077B9"/>
    <w:rsid w:val="003170CE"/>
    <w:rsid w:val="003273B5"/>
    <w:rsid w:val="00330CDE"/>
    <w:rsid w:val="00341015"/>
    <w:rsid w:val="00344015"/>
    <w:rsid w:val="00346D27"/>
    <w:rsid w:val="0035505C"/>
    <w:rsid w:val="00355AF8"/>
    <w:rsid w:val="00356955"/>
    <w:rsid w:val="00360CD9"/>
    <w:rsid w:val="00365946"/>
    <w:rsid w:val="0037138C"/>
    <w:rsid w:val="00376873"/>
    <w:rsid w:val="00391B41"/>
    <w:rsid w:val="00392C5D"/>
    <w:rsid w:val="003A091D"/>
    <w:rsid w:val="003B3E39"/>
    <w:rsid w:val="003B57B5"/>
    <w:rsid w:val="003C34C3"/>
    <w:rsid w:val="003C60A9"/>
    <w:rsid w:val="003D5AC6"/>
    <w:rsid w:val="003E0BE6"/>
    <w:rsid w:val="003E10D9"/>
    <w:rsid w:val="003E1BBF"/>
    <w:rsid w:val="003E2108"/>
    <w:rsid w:val="003E7791"/>
    <w:rsid w:val="003F75EA"/>
    <w:rsid w:val="00400983"/>
    <w:rsid w:val="004115DD"/>
    <w:rsid w:val="0042313D"/>
    <w:rsid w:val="00423829"/>
    <w:rsid w:val="004240F0"/>
    <w:rsid w:val="0042466C"/>
    <w:rsid w:val="00426128"/>
    <w:rsid w:val="00427A8F"/>
    <w:rsid w:val="00433F05"/>
    <w:rsid w:val="00434B5F"/>
    <w:rsid w:val="00435875"/>
    <w:rsid w:val="00436F2C"/>
    <w:rsid w:val="004449AF"/>
    <w:rsid w:val="0044500A"/>
    <w:rsid w:val="00452F3A"/>
    <w:rsid w:val="004579E4"/>
    <w:rsid w:val="00472819"/>
    <w:rsid w:val="00477E41"/>
    <w:rsid w:val="004854B0"/>
    <w:rsid w:val="00486391"/>
    <w:rsid w:val="00491D1B"/>
    <w:rsid w:val="00497F16"/>
    <w:rsid w:val="004A142F"/>
    <w:rsid w:val="004A2F24"/>
    <w:rsid w:val="004A5405"/>
    <w:rsid w:val="004B4FA0"/>
    <w:rsid w:val="004C11C4"/>
    <w:rsid w:val="004C2097"/>
    <w:rsid w:val="004D568B"/>
    <w:rsid w:val="004D66DC"/>
    <w:rsid w:val="004D6AD8"/>
    <w:rsid w:val="004E5257"/>
    <w:rsid w:val="004E68D8"/>
    <w:rsid w:val="004F43DA"/>
    <w:rsid w:val="004F45CE"/>
    <w:rsid w:val="004F5FAB"/>
    <w:rsid w:val="00517D25"/>
    <w:rsid w:val="0052199D"/>
    <w:rsid w:val="00521A29"/>
    <w:rsid w:val="00526D49"/>
    <w:rsid w:val="00530E5E"/>
    <w:rsid w:val="00532DA5"/>
    <w:rsid w:val="005379C8"/>
    <w:rsid w:val="00543E1F"/>
    <w:rsid w:val="00552479"/>
    <w:rsid w:val="0055581C"/>
    <w:rsid w:val="00557BC8"/>
    <w:rsid w:val="005647CB"/>
    <w:rsid w:val="005647EC"/>
    <w:rsid w:val="00571B1A"/>
    <w:rsid w:val="0057556C"/>
    <w:rsid w:val="00580E3F"/>
    <w:rsid w:val="005912AC"/>
    <w:rsid w:val="005B1520"/>
    <w:rsid w:val="005B5AFB"/>
    <w:rsid w:val="005C5385"/>
    <w:rsid w:val="005C74DF"/>
    <w:rsid w:val="005D6916"/>
    <w:rsid w:val="005F047B"/>
    <w:rsid w:val="00602A98"/>
    <w:rsid w:val="0060455C"/>
    <w:rsid w:val="00605CBB"/>
    <w:rsid w:val="00610BBB"/>
    <w:rsid w:val="00622BEE"/>
    <w:rsid w:val="00642460"/>
    <w:rsid w:val="00642555"/>
    <w:rsid w:val="00650C90"/>
    <w:rsid w:val="00650CF7"/>
    <w:rsid w:val="00653EEF"/>
    <w:rsid w:val="00661901"/>
    <w:rsid w:val="00664FC5"/>
    <w:rsid w:val="0068125B"/>
    <w:rsid w:val="00682DC7"/>
    <w:rsid w:val="00684FB7"/>
    <w:rsid w:val="006858CF"/>
    <w:rsid w:val="006861A3"/>
    <w:rsid w:val="00690293"/>
    <w:rsid w:val="0069136C"/>
    <w:rsid w:val="00696242"/>
    <w:rsid w:val="006A10B0"/>
    <w:rsid w:val="006B1F68"/>
    <w:rsid w:val="006B41E4"/>
    <w:rsid w:val="006C34EF"/>
    <w:rsid w:val="006C69BA"/>
    <w:rsid w:val="006C6C0A"/>
    <w:rsid w:val="006F10CA"/>
    <w:rsid w:val="006F23FA"/>
    <w:rsid w:val="007007FE"/>
    <w:rsid w:val="00710BA4"/>
    <w:rsid w:val="00713825"/>
    <w:rsid w:val="00715765"/>
    <w:rsid w:val="00721CDE"/>
    <w:rsid w:val="00723417"/>
    <w:rsid w:val="007360E2"/>
    <w:rsid w:val="00737862"/>
    <w:rsid w:val="00740069"/>
    <w:rsid w:val="007403F8"/>
    <w:rsid w:val="00741CE6"/>
    <w:rsid w:val="00747223"/>
    <w:rsid w:val="007508C6"/>
    <w:rsid w:val="007573DD"/>
    <w:rsid w:val="00763B4E"/>
    <w:rsid w:val="00770B78"/>
    <w:rsid w:val="0078174C"/>
    <w:rsid w:val="007853E4"/>
    <w:rsid w:val="00793113"/>
    <w:rsid w:val="00793B21"/>
    <w:rsid w:val="00796E59"/>
    <w:rsid w:val="0079790C"/>
    <w:rsid w:val="007A30A3"/>
    <w:rsid w:val="007B4639"/>
    <w:rsid w:val="007B5942"/>
    <w:rsid w:val="007C177E"/>
    <w:rsid w:val="007D0071"/>
    <w:rsid w:val="007D2225"/>
    <w:rsid w:val="007D232F"/>
    <w:rsid w:val="007D453C"/>
    <w:rsid w:val="007D6497"/>
    <w:rsid w:val="007D7230"/>
    <w:rsid w:val="007E1413"/>
    <w:rsid w:val="007E61B2"/>
    <w:rsid w:val="007E7D7E"/>
    <w:rsid w:val="007F23A0"/>
    <w:rsid w:val="007F3276"/>
    <w:rsid w:val="0080626E"/>
    <w:rsid w:val="0081067F"/>
    <w:rsid w:val="00821027"/>
    <w:rsid w:val="00826D79"/>
    <w:rsid w:val="00833C4A"/>
    <w:rsid w:val="00847D4C"/>
    <w:rsid w:val="00857FC3"/>
    <w:rsid w:val="008626DC"/>
    <w:rsid w:val="00867834"/>
    <w:rsid w:val="0087597D"/>
    <w:rsid w:val="00881134"/>
    <w:rsid w:val="008843B8"/>
    <w:rsid w:val="008A2B96"/>
    <w:rsid w:val="008B2FBE"/>
    <w:rsid w:val="008C0424"/>
    <w:rsid w:val="008C31EA"/>
    <w:rsid w:val="008D7402"/>
    <w:rsid w:val="008E19BC"/>
    <w:rsid w:val="008E7AB1"/>
    <w:rsid w:val="008F4023"/>
    <w:rsid w:val="008F5BA6"/>
    <w:rsid w:val="008F7084"/>
    <w:rsid w:val="009060A2"/>
    <w:rsid w:val="009067D9"/>
    <w:rsid w:val="0091436C"/>
    <w:rsid w:val="00923825"/>
    <w:rsid w:val="00924E0B"/>
    <w:rsid w:val="009270F9"/>
    <w:rsid w:val="0093382C"/>
    <w:rsid w:val="00935C8D"/>
    <w:rsid w:val="00947C60"/>
    <w:rsid w:val="00952682"/>
    <w:rsid w:val="009533D4"/>
    <w:rsid w:val="00956267"/>
    <w:rsid w:val="0096175E"/>
    <w:rsid w:val="00961F93"/>
    <w:rsid w:val="00963B01"/>
    <w:rsid w:val="00963DEE"/>
    <w:rsid w:val="0096679C"/>
    <w:rsid w:val="00967506"/>
    <w:rsid w:val="0098182F"/>
    <w:rsid w:val="009839B7"/>
    <w:rsid w:val="00985B2B"/>
    <w:rsid w:val="00990066"/>
    <w:rsid w:val="00991207"/>
    <w:rsid w:val="00993AF2"/>
    <w:rsid w:val="009A2A60"/>
    <w:rsid w:val="009A3D53"/>
    <w:rsid w:val="009A5357"/>
    <w:rsid w:val="009B314B"/>
    <w:rsid w:val="009C0C37"/>
    <w:rsid w:val="009E3ABF"/>
    <w:rsid w:val="009F3894"/>
    <w:rsid w:val="009F74FD"/>
    <w:rsid w:val="00A00753"/>
    <w:rsid w:val="00A00BFA"/>
    <w:rsid w:val="00A01EFD"/>
    <w:rsid w:val="00A07F04"/>
    <w:rsid w:val="00A11EBE"/>
    <w:rsid w:val="00A1268E"/>
    <w:rsid w:val="00A15D2F"/>
    <w:rsid w:val="00A21608"/>
    <w:rsid w:val="00A21C4C"/>
    <w:rsid w:val="00A21D7E"/>
    <w:rsid w:val="00A37B08"/>
    <w:rsid w:val="00A43231"/>
    <w:rsid w:val="00A454ED"/>
    <w:rsid w:val="00A46EE1"/>
    <w:rsid w:val="00A51F78"/>
    <w:rsid w:val="00A52941"/>
    <w:rsid w:val="00A56157"/>
    <w:rsid w:val="00A576AE"/>
    <w:rsid w:val="00A6001C"/>
    <w:rsid w:val="00A76279"/>
    <w:rsid w:val="00A82953"/>
    <w:rsid w:val="00A8595A"/>
    <w:rsid w:val="00AA0E1B"/>
    <w:rsid w:val="00AC4227"/>
    <w:rsid w:val="00AD2009"/>
    <w:rsid w:val="00AD32B2"/>
    <w:rsid w:val="00AD4182"/>
    <w:rsid w:val="00AE3B70"/>
    <w:rsid w:val="00AE3CAA"/>
    <w:rsid w:val="00AF432B"/>
    <w:rsid w:val="00AF4F8F"/>
    <w:rsid w:val="00B01C9B"/>
    <w:rsid w:val="00B04AFA"/>
    <w:rsid w:val="00B137F9"/>
    <w:rsid w:val="00B2592B"/>
    <w:rsid w:val="00B336D1"/>
    <w:rsid w:val="00B4579C"/>
    <w:rsid w:val="00B55E24"/>
    <w:rsid w:val="00B6001F"/>
    <w:rsid w:val="00B60EC0"/>
    <w:rsid w:val="00B6588E"/>
    <w:rsid w:val="00B7145A"/>
    <w:rsid w:val="00B91C62"/>
    <w:rsid w:val="00B9525B"/>
    <w:rsid w:val="00B965FF"/>
    <w:rsid w:val="00BA2170"/>
    <w:rsid w:val="00BA7F2C"/>
    <w:rsid w:val="00BB001E"/>
    <w:rsid w:val="00BC7A4F"/>
    <w:rsid w:val="00BD7E29"/>
    <w:rsid w:val="00BE1E2A"/>
    <w:rsid w:val="00BE588C"/>
    <w:rsid w:val="00BE797A"/>
    <w:rsid w:val="00BF45D3"/>
    <w:rsid w:val="00BF4F44"/>
    <w:rsid w:val="00BF68AF"/>
    <w:rsid w:val="00BF7BC4"/>
    <w:rsid w:val="00C10CFF"/>
    <w:rsid w:val="00C116CB"/>
    <w:rsid w:val="00C1505B"/>
    <w:rsid w:val="00C3183E"/>
    <w:rsid w:val="00C42230"/>
    <w:rsid w:val="00C42799"/>
    <w:rsid w:val="00C5175A"/>
    <w:rsid w:val="00C61649"/>
    <w:rsid w:val="00C66FA8"/>
    <w:rsid w:val="00C714ED"/>
    <w:rsid w:val="00C764B7"/>
    <w:rsid w:val="00C81153"/>
    <w:rsid w:val="00C857C3"/>
    <w:rsid w:val="00CA33E2"/>
    <w:rsid w:val="00CA3672"/>
    <w:rsid w:val="00CA728D"/>
    <w:rsid w:val="00CA7E26"/>
    <w:rsid w:val="00CC4DAA"/>
    <w:rsid w:val="00CD4CF9"/>
    <w:rsid w:val="00CD6D00"/>
    <w:rsid w:val="00CE2B0A"/>
    <w:rsid w:val="00D02A4E"/>
    <w:rsid w:val="00D116A4"/>
    <w:rsid w:val="00D11D54"/>
    <w:rsid w:val="00D12B70"/>
    <w:rsid w:val="00D2024D"/>
    <w:rsid w:val="00D20283"/>
    <w:rsid w:val="00D20C5C"/>
    <w:rsid w:val="00D313B2"/>
    <w:rsid w:val="00D37797"/>
    <w:rsid w:val="00D405C8"/>
    <w:rsid w:val="00D41396"/>
    <w:rsid w:val="00D415B1"/>
    <w:rsid w:val="00D4293A"/>
    <w:rsid w:val="00D501E9"/>
    <w:rsid w:val="00D63C94"/>
    <w:rsid w:val="00D70FCD"/>
    <w:rsid w:val="00D81018"/>
    <w:rsid w:val="00D829CD"/>
    <w:rsid w:val="00D8337D"/>
    <w:rsid w:val="00D83FDC"/>
    <w:rsid w:val="00D87B4E"/>
    <w:rsid w:val="00D91736"/>
    <w:rsid w:val="00D94D39"/>
    <w:rsid w:val="00D959EC"/>
    <w:rsid w:val="00D97763"/>
    <w:rsid w:val="00D97F91"/>
    <w:rsid w:val="00DB0158"/>
    <w:rsid w:val="00DB3EA6"/>
    <w:rsid w:val="00DB79FC"/>
    <w:rsid w:val="00DC1A69"/>
    <w:rsid w:val="00DE29A5"/>
    <w:rsid w:val="00DE2C31"/>
    <w:rsid w:val="00DE7C51"/>
    <w:rsid w:val="00DF54FB"/>
    <w:rsid w:val="00E05053"/>
    <w:rsid w:val="00E1286A"/>
    <w:rsid w:val="00E13F5D"/>
    <w:rsid w:val="00E17421"/>
    <w:rsid w:val="00E17A2C"/>
    <w:rsid w:val="00E3186D"/>
    <w:rsid w:val="00E329AB"/>
    <w:rsid w:val="00E33D51"/>
    <w:rsid w:val="00E505D1"/>
    <w:rsid w:val="00E5205B"/>
    <w:rsid w:val="00E6434B"/>
    <w:rsid w:val="00E66D58"/>
    <w:rsid w:val="00E72844"/>
    <w:rsid w:val="00E9323A"/>
    <w:rsid w:val="00E94C10"/>
    <w:rsid w:val="00E97AAF"/>
    <w:rsid w:val="00EB0A2B"/>
    <w:rsid w:val="00EB7613"/>
    <w:rsid w:val="00EC5408"/>
    <w:rsid w:val="00ED147C"/>
    <w:rsid w:val="00ED5C3D"/>
    <w:rsid w:val="00ED5D5C"/>
    <w:rsid w:val="00EE2168"/>
    <w:rsid w:val="00EE4CB8"/>
    <w:rsid w:val="00EE7889"/>
    <w:rsid w:val="00EF4C73"/>
    <w:rsid w:val="00EF76B0"/>
    <w:rsid w:val="00F11124"/>
    <w:rsid w:val="00F223AE"/>
    <w:rsid w:val="00F375E9"/>
    <w:rsid w:val="00F45A97"/>
    <w:rsid w:val="00F55630"/>
    <w:rsid w:val="00F5777A"/>
    <w:rsid w:val="00F6177A"/>
    <w:rsid w:val="00F63E51"/>
    <w:rsid w:val="00F6426B"/>
    <w:rsid w:val="00F75FCB"/>
    <w:rsid w:val="00F85A09"/>
    <w:rsid w:val="00F90A06"/>
    <w:rsid w:val="00FA6F66"/>
    <w:rsid w:val="00FA6FC6"/>
    <w:rsid w:val="00FA72FD"/>
    <w:rsid w:val="00FB3BB8"/>
    <w:rsid w:val="00FD1D20"/>
    <w:rsid w:val="00FF0973"/>
    <w:rsid w:val="00FF3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6F10C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2170"/>
    <w:pPr>
      <w:tabs>
        <w:tab w:val="center" w:pos="4252"/>
        <w:tab w:val="right" w:pos="8504"/>
      </w:tabs>
      <w:snapToGrid w:val="0"/>
    </w:pPr>
  </w:style>
  <w:style w:type="character" w:customStyle="1" w:styleId="a4">
    <w:name w:val="ヘッダー (文字)"/>
    <w:basedOn w:val="a0"/>
    <w:link w:val="a3"/>
    <w:uiPriority w:val="99"/>
    <w:rsid w:val="00BA2170"/>
  </w:style>
  <w:style w:type="paragraph" w:styleId="a5">
    <w:name w:val="footer"/>
    <w:basedOn w:val="a"/>
    <w:link w:val="a6"/>
    <w:uiPriority w:val="99"/>
    <w:unhideWhenUsed/>
    <w:rsid w:val="00BA2170"/>
    <w:pPr>
      <w:tabs>
        <w:tab w:val="center" w:pos="4252"/>
        <w:tab w:val="right" w:pos="8504"/>
      </w:tabs>
      <w:snapToGrid w:val="0"/>
    </w:pPr>
  </w:style>
  <w:style w:type="character" w:customStyle="1" w:styleId="a6">
    <w:name w:val="フッター (文字)"/>
    <w:basedOn w:val="a0"/>
    <w:link w:val="a5"/>
    <w:uiPriority w:val="99"/>
    <w:rsid w:val="00BA2170"/>
  </w:style>
  <w:style w:type="paragraph" w:styleId="a7">
    <w:name w:val="List Paragraph"/>
    <w:basedOn w:val="a"/>
    <w:uiPriority w:val="34"/>
    <w:qFormat/>
    <w:rsid w:val="00F85A09"/>
    <w:pPr>
      <w:ind w:leftChars="400" w:left="840"/>
    </w:pPr>
  </w:style>
  <w:style w:type="paragraph" w:styleId="a8">
    <w:name w:val="Balloon Text"/>
    <w:basedOn w:val="a"/>
    <w:link w:val="a9"/>
    <w:uiPriority w:val="99"/>
    <w:semiHidden/>
    <w:unhideWhenUsed/>
    <w:rsid w:val="0042466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2466C"/>
    <w:rPr>
      <w:rFonts w:asciiTheme="majorHAnsi" w:eastAsiaTheme="majorEastAsia" w:hAnsiTheme="majorHAnsi" w:cstheme="majorBidi"/>
      <w:sz w:val="18"/>
      <w:szCs w:val="18"/>
    </w:rPr>
  </w:style>
  <w:style w:type="paragraph" w:styleId="aa">
    <w:name w:val="Revision"/>
    <w:hidden/>
    <w:uiPriority w:val="99"/>
    <w:semiHidden/>
    <w:rsid w:val="0042466C"/>
  </w:style>
  <w:style w:type="character" w:customStyle="1" w:styleId="20">
    <w:name w:val="見出し 2 (文字)"/>
    <w:basedOn w:val="a0"/>
    <w:link w:val="2"/>
    <w:uiPriority w:val="9"/>
    <w:rsid w:val="006F10CA"/>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6F10C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2170"/>
    <w:pPr>
      <w:tabs>
        <w:tab w:val="center" w:pos="4252"/>
        <w:tab w:val="right" w:pos="8504"/>
      </w:tabs>
      <w:snapToGrid w:val="0"/>
    </w:pPr>
  </w:style>
  <w:style w:type="character" w:customStyle="1" w:styleId="a4">
    <w:name w:val="ヘッダー (文字)"/>
    <w:basedOn w:val="a0"/>
    <w:link w:val="a3"/>
    <w:uiPriority w:val="99"/>
    <w:rsid w:val="00BA2170"/>
  </w:style>
  <w:style w:type="paragraph" w:styleId="a5">
    <w:name w:val="footer"/>
    <w:basedOn w:val="a"/>
    <w:link w:val="a6"/>
    <w:uiPriority w:val="99"/>
    <w:unhideWhenUsed/>
    <w:rsid w:val="00BA2170"/>
    <w:pPr>
      <w:tabs>
        <w:tab w:val="center" w:pos="4252"/>
        <w:tab w:val="right" w:pos="8504"/>
      </w:tabs>
      <w:snapToGrid w:val="0"/>
    </w:pPr>
  </w:style>
  <w:style w:type="character" w:customStyle="1" w:styleId="a6">
    <w:name w:val="フッター (文字)"/>
    <w:basedOn w:val="a0"/>
    <w:link w:val="a5"/>
    <w:uiPriority w:val="99"/>
    <w:rsid w:val="00BA2170"/>
  </w:style>
  <w:style w:type="paragraph" w:styleId="a7">
    <w:name w:val="List Paragraph"/>
    <w:basedOn w:val="a"/>
    <w:uiPriority w:val="34"/>
    <w:qFormat/>
    <w:rsid w:val="00F85A09"/>
    <w:pPr>
      <w:ind w:leftChars="400" w:left="840"/>
    </w:pPr>
  </w:style>
  <w:style w:type="paragraph" w:styleId="a8">
    <w:name w:val="Balloon Text"/>
    <w:basedOn w:val="a"/>
    <w:link w:val="a9"/>
    <w:uiPriority w:val="99"/>
    <w:semiHidden/>
    <w:unhideWhenUsed/>
    <w:rsid w:val="0042466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2466C"/>
    <w:rPr>
      <w:rFonts w:asciiTheme="majorHAnsi" w:eastAsiaTheme="majorEastAsia" w:hAnsiTheme="majorHAnsi" w:cstheme="majorBidi"/>
      <w:sz w:val="18"/>
      <w:szCs w:val="18"/>
    </w:rPr>
  </w:style>
  <w:style w:type="paragraph" w:styleId="aa">
    <w:name w:val="Revision"/>
    <w:hidden/>
    <w:uiPriority w:val="99"/>
    <w:semiHidden/>
    <w:rsid w:val="0042466C"/>
  </w:style>
  <w:style w:type="character" w:customStyle="1" w:styleId="20">
    <w:name w:val="見出し 2 (文字)"/>
    <w:basedOn w:val="a0"/>
    <w:link w:val="2"/>
    <w:uiPriority w:val="9"/>
    <w:rsid w:val="006F10CA"/>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4B60E-3A6C-45FB-BD56-79AF9D3F6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2615</Words>
  <Characters>14910</Characters>
  <Application>Microsoft Office Word</Application>
  <DocSecurity>0</DocSecurity>
  <Lines>124</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近藤祐介</dc:creator>
  <cp:lastModifiedBy>鎌田東二</cp:lastModifiedBy>
  <cp:revision>2</cp:revision>
  <cp:lastPrinted>2016-11-04T11:53:00Z</cp:lastPrinted>
  <dcterms:created xsi:type="dcterms:W3CDTF">2016-11-06T12:03:00Z</dcterms:created>
  <dcterms:modified xsi:type="dcterms:W3CDTF">2016-11-06T12:03:00Z</dcterms:modified>
</cp:coreProperties>
</file>