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E" w:rsidRDefault="0066438A" w:rsidP="0066438A">
      <w:pPr>
        <w:ind w:leftChars="-708" w:left="-1699"/>
      </w:pPr>
      <w:r>
        <w:rPr>
          <w:noProof/>
        </w:rPr>
        <w:drawing>
          <wp:inline distT="0" distB="0" distL="0" distR="0">
            <wp:extent cx="7578643" cy="106547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10" cy="106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E" w:rsidSect="0066438A">
      <w:pgSz w:w="11900" w:h="16840"/>
      <w:pgMar w:top="0" w:right="0" w:bottom="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8A"/>
    <w:rsid w:val="005A63EA"/>
    <w:rsid w:val="0066438A"/>
    <w:rsid w:val="00D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A3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38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38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京都大学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東二</dc:creator>
  <cp:keywords/>
  <dc:description/>
  <cp:lastModifiedBy>鎌田 東二</cp:lastModifiedBy>
  <cp:revision>1</cp:revision>
  <dcterms:created xsi:type="dcterms:W3CDTF">2016-05-03T20:04:00Z</dcterms:created>
  <dcterms:modified xsi:type="dcterms:W3CDTF">2016-05-03T20:06:00Z</dcterms:modified>
</cp:coreProperties>
</file>